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0FFBB" w14:textId="70898A48" w:rsidR="00B81C81" w:rsidRDefault="00C11682" w:rsidP="00C11682">
      <w:r>
        <w:t>Prácticas de Simulación:</w:t>
      </w:r>
    </w:p>
    <w:p w14:paraId="678AE517" w14:textId="74FDA8CA" w:rsidR="00C11682" w:rsidRDefault="00C11682" w:rsidP="00C11682">
      <w:r>
        <w:t>Elementos Finitos (</w:t>
      </w:r>
      <w:proofErr w:type="spellStart"/>
      <w:r>
        <w:t>Ansys</w:t>
      </w:r>
      <w:proofErr w:type="spellEnd"/>
      <w:r>
        <w:t>) y Matlab</w:t>
      </w:r>
    </w:p>
    <w:p w14:paraId="025F1B8B" w14:textId="77777777" w:rsidR="00C11682" w:rsidRDefault="00C11682" w:rsidP="00C11682">
      <w:pPr>
        <w:rPr>
          <w:b w:val="0"/>
          <w:noProof/>
        </w:rPr>
      </w:pPr>
    </w:p>
    <w:p w14:paraId="269E3BCF" w14:textId="77777777" w:rsidR="00C11682" w:rsidRDefault="00C11682" w:rsidP="00C11682">
      <w:pPr>
        <w:rPr>
          <w:b w:val="0"/>
          <w:noProof/>
        </w:rPr>
      </w:pPr>
    </w:p>
    <w:p w14:paraId="66E8A927" w14:textId="1F693DC8" w:rsidR="00C11682" w:rsidRDefault="00C11682" w:rsidP="00C11682">
      <w:r>
        <w:rPr>
          <w:b w:val="0"/>
          <w:noProof/>
        </w:rPr>
        <w:drawing>
          <wp:inline distT="0" distB="0" distL="0" distR="0" wp14:anchorId="29E4E0A4" wp14:editId="39B3E5B9">
            <wp:extent cx="3467100" cy="1327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327150"/>
                    </a:xfrm>
                    <a:prstGeom prst="rect">
                      <a:avLst/>
                    </a:prstGeom>
                    <a:noFill/>
                    <a:ln>
                      <a:noFill/>
                    </a:ln>
                  </pic:spPr>
                </pic:pic>
              </a:graphicData>
            </a:graphic>
          </wp:inline>
        </w:drawing>
      </w:r>
    </w:p>
    <w:p w14:paraId="2373E35F" w14:textId="042A4BA3" w:rsidR="00C11682" w:rsidRDefault="00C11682" w:rsidP="00C11682"/>
    <w:p w14:paraId="65A450DA" w14:textId="6BBEB494" w:rsidR="00C11682" w:rsidRDefault="00C11682" w:rsidP="00C11682"/>
    <w:p w14:paraId="0E227580" w14:textId="77777777" w:rsidR="00C11682" w:rsidRDefault="00C11682" w:rsidP="00C11682"/>
    <w:p w14:paraId="7B1EE5B4" w14:textId="4C1C57A3" w:rsidR="00C11682" w:rsidRDefault="00C11682" w:rsidP="00C11682">
      <w:r>
        <w:t>Área de Tecnología Mecánica</w:t>
      </w:r>
    </w:p>
    <w:p w14:paraId="07BD5966" w14:textId="061B47B9" w:rsidR="00C11682" w:rsidRDefault="00C11682" w:rsidP="001D6701">
      <w:pPr>
        <w:jc w:val="both"/>
      </w:pPr>
    </w:p>
    <w:p w14:paraId="5F9B2803" w14:textId="5B0259FC" w:rsidR="00C11682" w:rsidRDefault="00C11682" w:rsidP="00C11682">
      <w:pPr>
        <w:pStyle w:val="NoSpacing"/>
      </w:pPr>
      <w:r>
        <w:t>Autores:</w:t>
      </w:r>
    </w:p>
    <w:p w14:paraId="0442F204" w14:textId="77777777" w:rsidR="00C11682" w:rsidRDefault="00C11682" w:rsidP="00C11682">
      <w:pPr>
        <w:pStyle w:val="NoSpacing"/>
      </w:pPr>
    </w:p>
    <w:p w14:paraId="0F49C5EF" w14:textId="46D82CC4" w:rsidR="00C11682" w:rsidRDefault="00C11682" w:rsidP="00C11682">
      <w:pPr>
        <w:pStyle w:val="NoSpacing"/>
      </w:pPr>
      <w:r>
        <w:t>Miguel Ángel Garrido Maneiro</w:t>
      </w:r>
    </w:p>
    <w:p w14:paraId="6E3A3A6F" w14:textId="13F4BE86" w:rsidR="00C11682" w:rsidRDefault="00C11682" w:rsidP="00C11682">
      <w:pPr>
        <w:pStyle w:val="NoSpacing"/>
      </w:pPr>
      <w:r>
        <w:t>Luis Alonso San José</w:t>
      </w:r>
    </w:p>
    <w:p w14:paraId="15339F57" w14:textId="77777777" w:rsidR="001D6701" w:rsidRDefault="001D6701" w:rsidP="00C11682">
      <w:pPr>
        <w:pStyle w:val="NoSpacing"/>
      </w:pPr>
    </w:p>
    <w:p w14:paraId="2D3423E0" w14:textId="77777777" w:rsidR="001D6701" w:rsidRDefault="001D6701" w:rsidP="00C11682">
      <w:pPr>
        <w:pStyle w:val="NoSpacing"/>
      </w:pPr>
    </w:p>
    <w:p w14:paraId="724D190A" w14:textId="77777777" w:rsidR="001D6701" w:rsidRDefault="001D6701" w:rsidP="00C11682">
      <w:pPr>
        <w:pStyle w:val="NoSpacing"/>
      </w:pPr>
    </w:p>
    <w:p w14:paraId="67E6C073" w14:textId="77777777" w:rsidR="001D6701" w:rsidRDefault="001D6701" w:rsidP="00C11682">
      <w:pPr>
        <w:pStyle w:val="NoSpacing"/>
      </w:pPr>
    </w:p>
    <w:p w14:paraId="2F2EF5B7" w14:textId="77777777" w:rsidR="001D6701" w:rsidRDefault="001D6701" w:rsidP="00C11682">
      <w:pPr>
        <w:pStyle w:val="NoSpacing"/>
      </w:pPr>
    </w:p>
    <w:p w14:paraId="742DB118" w14:textId="77777777" w:rsidR="001D6701" w:rsidRDefault="001D6701" w:rsidP="00C11682">
      <w:pPr>
        <w:pStyle w:val="NoSpacing"/>
      </w:pPr>
    </w:p>
    <w:p w14:paraId="67E750D4" w14:textId="77777777" w:rsidR="001D6701" w:rsidRDefault="001D6701" w:rsidP="00C11682">
      <w:pPr>
        <w:pStyle w:val="NoSpacing"/>
      </w:pPr>
    </w:p>
    <w:p w14:paraId="3ED30AF2" w14:textId="46887F68" w:rsidR="001D6701" w:rsidRDefault="001D6701" w:rsidP="001D6701">
      <w:pPr>
        <w:pStyle w:val="NoSpacing"/>
        <w:jc w:val="right"/>
      </w:pPr>
      <w:r>
        <w:rPr>
          <w:noProof/>
        </w:rPr>
        <w:drawing>
          <wp:inline distT="0" distB="0" distL="0" distR="0" wp14:anchorId="7D8C94CA" wp14:editId="15350BB0">
            <wp:extent cx="1724025" cy="620472"/>
            <wp:effectExtent l="0" t="0" r="0" b="8255"/>
            <wp:docPr id="727280335" name="Picture 727280335"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61529" name="Picture 1" descr="A sign with a person and dollar symbol&#10;&#10;Description automatically generated"/>
                    <pic:cNvPicPr/>
                  </pic:nvPicPr>
                  <pic:blipFill>
                    <a:blip r:embed="rId9"/>
                    <a:stretch>
                      <a:fillRect/>
                    </a:stretch>
                  </pic:blipFill>
                  <pic:spPr>
                    <a:xfrm>
                      <a:off x="0" y="0"/>
                      <a:ext cx="1742974" cy="627292"/>
                    </a:xfrm>
                    <a:prstGeom prst="rect">
                      <a:avLst/>
                    </a:prstGeom>
                  </pic:spPr>
                </pic:pic>
              </a:graphicData>
            </a:graphic>
          </wp:inline>
        </w:drawing>
      </w:r>
    </w:p>
    <w:p w14:paraId="2E2CD30A" w14:textId="5F536AFF" w:rsidR="001D6701" w:rsidRDefault="00C11682">
      <w:pPr>
        <w:jc w:val="left"/>
      </w:pPr>
      <w:r>
        <w:br w:type="page"/>
      </w:r>
    </w:p>
    <w:p w14:paraId="3E3FBB98" w14:textId="30D41FF4" w:rsidR="00421F93" w:rsidRDefault="00421F93" w:rsidP="006A558A">
      <w:r>
        <w:lastRenderedPageBreak/>
        <w:t>Índice</w:t>
      </w:r>
    </w:p>
    <w:p w14:paraId="54DAAA1B" w14:textId="77777777" w:rsidR="00421F93" w:rsidRDefault="00421F93" w:rsidP="00421F93">
      <w:pPr>
        <w:pStyle w:val="NoSpacing"/>
      </w:pPr>
    </w:p>
    <w:p w14:paraId="56A3967A" w14:textId="58D0E713" w:rsidR="00421F93" w:rsidRDefault="00421F93" w:rsidP="00421F93">
      <w:pPr>
        <w:pStyle w:val="NoSpacing"/>
      </w:pPr>
      <w:r>
        <w:t>Práctica 1: Simulación de un componente para un freno de un vehículo…</w:t>
      </w:r>
      <w:r w:rsidR="00501ED8">
        <w:t>……………………………………………………………</w:t>
      </w:r>
      <w:proofErr w:type="gramStart"/>
      <w:r w:rsidR="00501ED8">
        <w:t>…….</w:t>
      </w:r>
      <w:proofErr w:type="gramEnd"/>
      <w:r w:rsidR="00501ED8">
        <w:t>1</w:t>
      </w:r>
    </w:p>
    <w:p w14:paraId="130FF7F9" w14:textId="77777777" w:rsidR="00421F93" w:rsidRDefault="00421F93" w:rsidP="00421F93">
      <w:pPr>
        <w:pStyle w:val="NoSpacing"/>
      </w:pPr>
    </w:p>
    <w:p w14:paraId="1F432BB0" w14:textId="4EAC0003" w:rsidR="00421F93" w:rsidRDefault="00421F93" w:rsidP="00421F93">
      <w:pPr>
        <w:pStyle w:val="NoSpacing"/>
      </w:pPr>
      <w:r>
        <w:t>Práctica 2: Deformación plástica…</w:t>
      </w:r>
      <w:r w:rsidR="00501ED8">
        <w:t>…………………………</w:t>
      </w:r>
      <w:proofErr w:type="gramStart"/>
      <w:r w:rsidR="00501ED8">
        <w:t>…….</w:t>
      </w:r>
      <w:proofErr w:type="gramEnd"/>
      <w:r w:rsidR="00501ED8">
        <w:t>.……15</w:t>
      </w:r>
    </w:p>
    <w:p w14:paraId="710DFB60" w14:textId="77777777" w:rsidR="00421F93" w:rsidRDefault="00421F93" w:rsidP="00421F93">
      <w:pPr>
        <w:pStyle w:val="NoSpacing"/>
      </w:pPr>
    </w:p>
    <w:p w14:paraId="61D55745" w14:textId="69E40101" w:rsidR="00421F93" w:rsidRDefault="00421F93" w:rsidP="00421F93">
      <w:pPr>
        <w:pStyle w:val="NoSpacing"/>
      </w:pPr>
      <w:r>
        <w:t>Práctica 3: Determinación del factor de intensidad de tensiones</w:t>
      </w:r>
      <w:proofErr w:type="gramStart"/>
      <w:r>
        <w:t>…</w:t>
      </w:r>
      <w:r w:rsidR="00501ED8">
        <w:t>….</w:t>
      </w:r>
      <w:proofErr w:type="gramEnd"/>
      <w:r w:rsidR="00501ED8">
        <w:t>.33</w:t>
      </w:r>
    </w:p>
    <w:p w14:paraId="5E1AF0BD" w14:textId="77777777" w:rsidR="00421F93" w:rsidRDefault="00421F93" w:rsidP="00421F93">
      <w:pPr>
        <w:pStyle w:val="NoSpacing"/>
      </w:pPr>
    </w:p>
    <w:p w14:paraId="1EB8346B" w14:textId="483A6FD5" w:rsidR="00421F93" w:rsidRDefault="00421F93" w:rsidP="00421F93">
      <w:pPr>
        <w:pStyle w:val="NoSpacing"/>
      </w:pPr>
      <w:r>
        <w:t>Práctica 4: Problema del contacto de Hertz entre esfera y plano</w:t>
      </w:r>
      <w:proofErr w:type="gramStart"/>
      <w:r>
        <w:t>…</w:t>
      </w:r>
      <w:r w:rsidR="00501ED8">
        <w:t>….</w:t>
      </w:r>
      <w:proofErr w:type="gramEnd"/>
      <w:r w:rsidR="00501ED8">
        <w:t>.50</w:t>
      </w:r>
    </w:p>
    <w:p w14:paraId="6D327DD0" w14:textId="77777777" w:rsidR="00421F93" w:rsidRDefault="00421F93" w:rsidP="00421F93">
      <w:pPr>
        <w:pStyle w:val="NoSpacing"/>
      </w:pPr>
    </w:p>
    <w:p w14:paraId="08E47261" w14:textId="5642F704" w:rsidR="00F35AE1" w:rsidRDefault="00421F93" w:rsidP="00421F93">
      <w:pPr>
        <w:pStyle w:val="NoSpacing"/>
      </w:pPr>
      <w:r>
        <w:t>Práctica 5: Cinemática de levas: Programación en Matlab…</w:t>
      </w:r>
      <w:r w:rsidR="00501ED8">
        <w:t>…………64</w:t>
      </w:r>
    </w:p>
    <w:p w14:paraId="38F6E434" w14:textId="77777777" w:rsidR="00F35AE1" w:rsidRDefault="00F35AE1" w:rsidP="00421F93">
      <w:pPr>
        <w:pStyle w:val="NoSpacing"/>
        <w:sectPr w:rsidR="00F35AE1">
          <w:pgSz w:w="11906" w:h="16838"/>
          <w:pgMar w:top="1417" w:right="1701" w:bottom="1417" w:left="1701" w:header="708" w:footer="708" w:gutter="0"/>
          <w:cols w:space="708"/>
          <w:docGrid w:linePitch="360"/>
        </w:sectPr>
      </w:pPr>
    </w:p>
    <w:p w14:paraId="1BB4020E" w14:textId="77777777" w:rsidR="00C11682" w:rsidRPr="001A0D06" w:rsidRDefault="00C11682" w:rsidP="00C11682">
      <w:r w:rsidRPr="001A0D06">
        <w:lastRenderedPageBreak/>
        <w:t>PRÁCTICA 1:</w:t>
      </w:r>
    </w:p>
    <w:p w14:paraId="63BF9FBC" w14:textId="77777777" w:rsidR="00C11682" w:rsidRPr="001A0D06" w:rsidRDefault="00C11682" w:rsidP="00C11682"/>
    <w:p w14:paraId="495FE888" w14:textId="77777777" w:rsidR="00C11682" w:rsidRPr="00835844" w:rsidRDefault="00C11682" w:rsidP="00C11682">
      <w:pPr>
        <w:rPr>
          <w:sz w:val="40"/>
          <w:szCs w:val="40"/>
        </w:rPr>
      </w:pPr>
      <w:r>
        <w:rPr>
          <w:sz w:val="40"/>
          <w:szCs w:val="40"/>
        </w:rPr>
        <w:t>Simulación</w:t>
      </w:r>
      <w:r w:rsidRPr="00835844">
        <w:rPr>
          <w:sz w:val="40"/>
          <w:szCs w:val="40"/>
        </w:rPr>
        <w:t xml:space="preserve"> de un componente para un freno de un vehículo</w:t>
      </w:r>
    </w:p>
    <w:p w14:paraId="7F687F32" w14:textId="77777777" w:rsidR="00C11682" w:rsidRPr="001A0D06" w:rsidRDefault="00C11682" w:rsidP="00C11682">
      <w:pPr>
        <w:spacing w:line="360" w:lineRule="auto"/>
        <w:jc w:val="both"/>
      </w:pPr>
    </w:p>
    <w:p w14:paraId="3AE8605B" w14:textId="77777777" w:rsidR="00C11682" w:rsidRPr="001A0D06" w:rsidRDefault="00C11682" w:rsidP="00C11682">
      <w:pPr>
        <w:spacing w:line="360" w:lineRule="auto"/>
        <w:jc w:val="both"/>
      </w:pPr>
    </w:p>
    <w:p w14:paraId="7FC55D1E" w14:textId="616002BB" w:rsidR="00C11682" w:rsidRPr="001A0D06" w:rsidRDefault="00C11682" w:rsidP="00C11682">
      <w:pPr>
        <w:spacing w:line="360" w:lineRule="auto"/>
      </w:pPr>
      <w:r>
        <w:rPr>
          <w:noProof/>
        </w:rPr>
        <w:drawing>
          <wp:inline distT="0" distB="0" distL="0" distR="0" wp14:anchorId="76250AC2" wp14:editId="244A8F4E">
            <wp:extent cx="3572932" cy="2679700"/>
            <wp:effectExtent l="0" t="0" r="8890" b="6350"/>
            <wp:docPr id="2" name="Imagen 2" descr="Los frenos, un elemento de seguridad activa del vehí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frenos, un elemento de seguridad activa del vehícu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697" cy="2698274"/>
                    </a:xfrm>
                    <a:prstGeom prst="rect">
                      <a:avLst/>
                    </a:prstGeom>
                    <a:noFill/>
                    <a:ln>
                      <a:noFill/>
                    </a:ln>
                  </pic:spPr>
                </pic:pic>
              </a:graphicData>
            </a:graphic>
          </wp:inline>
        </w:drawing>
      </w:r>
    </w:p>
    <w:p w14:paraId="519254D6" w14:textId="04F112B1" w:rsidR="00C11682" w:rsidRDefault="00C11682" w:rsidP="00C11682">
      <w:pPr>
        <w:spacing w:line="360" w:lineRule="auto"/>
        <w:jc w:val="both"/>
      </w:pPr>
    </w:p>
    <w:p w14:paraId="75CD8934" w14:textId="74D23A08" w:rsidR="00C11682" w:rsidRDefault="00C11682" w:rsidP="00C11682">
      <w:pPr>
        <w:spacing w:line="360" w:lineRule="auto"/>
        <w:jc w:val="both"/>
      </w:pPr>
    </w:p>
    <w:p w14:paraId="40093719" w14:textId="77777777" w:rsidR="00C11682" w:rsidRPr="001A0D06" w:rsidRDefault="00C11682" w:rsidP="00C11682">
      <w:pPr>
        <w:spacing w:line="360" w:lineRule="auto"/>
        <w:jc w:val="both"/>
      </w:pPr>
    </w:p>
    <w:p w14:paraId="3AD4E227" w14:textId="0B0E09E9" w:rsidR="00C11682" w:rsidRDefault="00C11682" w:rsidP="00C11682">
      <w:pPr>
        <w:rPr>
          <w:lang w:val="pt-BR"/>
        </w:rPr>
      </w:pPr>
      <w:r>
        <w:rPr>
          <w:lang w:val="pt-BR"/>
        </w:rPr>
        <w:t xml:space="preserve">Área de </w:t>
      </w:r>
      <w:proofErr w:type="spellStart"/>
      <w:r>
        <w:rPr>
          <w:lang w:val="pt-BR"/>
        </w:rPr>
        <w:t>Tecnología</w:t>
      </w:r>
      <w:proofErr w:type="spellEnd"/>
      <w:r>
        <w:rPr>
          <w:lang w:val="pt-BR"/>
        </w:rPr>
        <w:t xml:space="preserve"> </w:t>
      </w:r>
      <w:proofErr w:type="spellStart"/>
      <w:r>
        <w:rPr>
          <w:lang w:val="pt-BR"/>
        </w:rPr>
        <w:t>Mecánica</w:t>
      </w:r>
      <w:proofErr w:type="spellEnd"/>
    </w:p>
    <w:p w14:paraId="349EE55F" w14:textId="7C898F6F" w:rsidR="007D6567" w:rsidRDefault="007D6567">
      <w:pPr>
        <w:jc w:val="left"/>
        <w:rPr>
          <w:lang w:val="pt-BR"/>
        </w:rPr>
      </w:pPr>
      <w:r>
        <w:rPr>
          <w:lang w:val="pt-BR"/>
        </w:rPr>
        <w:br w:type="page"/>
      </w:r>
    </w:p>
    <w:p w14:paraId="57DE5BA9" w14:textId="75C65C8B" w:rsidR="00C11682" w:rsidRDefault="00C11682" w:rsidP="007B3393">
      <w:pPr>
        <w:pStyle w:val="NoSpacing"/>
        <w:numPr>
          <w:ilvl w:val="0"/>
          <w:numId w:val="1"/>
        </w:numPr>
      </w:pPr>
      <w:r>
        <w:lastRenderedPageBreak/>
        <w:t>Enunciado</w:t>
      </w:r>
    </w:p>
    <w:p w14:paraId="30F65923" w14:textId="77777777" w:rsidR="00373A2B" w:rsidRPr="00780A22" w:rsidRDefault="00373A2B" w:rsidP="00373A2B">
      <w:pPr>
        <w:pStyle w:val="Heading3"/>
      </w:pPr>
    </w:p>
    <w:p w14:paraId="086F39FD" w14:textId="1C7E58B5" w:rsidR="00C11682" w:rsidRPr="001A0D06" w:rsidRDefault="00C11682" w:rsidP="00373A2B">
      <w:pPr>
        <w:pStyle w:val="Heading3"/>
      </w:pPr>
      <w:r w:rsidRPr="001A0D06">
        <w:t>Dado un componente de un freno de un vehículo, sometido a una presión en servicio de 10</w:t>
      </w:r>
      <w:r w:rsidR="006A558A">
        <w:t xml:space="preserve"> </w:t>
      </w:r>
      <w:r w:rsidRPr="001A0D06">
        <w:t>MPa (</w:t>
      </w:r>
      <w:r w:rsidR="00CE54EF">
        <w:t>F</w:t>
      </w:r>
      <w:r w:rsidRPr="001A0D06">
        <w:t xml:space="preserve">igura 1), se pide determinar la rigidez del material del que tendría que fabricarse dicho componente para asegurar que el desplazamiento de cada una de sus secciones </w:t>
      </w:r>
      <w:r>
        <w:t xml:space="preserve">transversales sea siempre inferior a 5 </w:t>
      </w:r>
      <w:proofErr w:type="spellStart"/>
      <w:r w:rsidRPr="001A0D06">
        <w:t>mm.</w:t>
      </w:r>
      <w:proofErr w:type="spellEnd"/>
      <w:r w:rsidRPr="001A0D06">
        <w:t xml:space="preserve"> </w:t>
      </w:r>
      <w:r>
        <w:t xml:space="preserve">Con el resultado obtenido </w:t>
      </w:r>
      <w:r w:rsidR="00CE54EF">
        <w:t>se pide proponer</w:t>
      </w:r>
      <w:r>
        <w:t xml:space="preserve"> un material que resulte idóneo para tal aplicación.</w:t>
      </w:r>
    </w:p>
    <w:p w14:paraId="2E105F5A" w14:textId="77777777" w:rsidR="00C11682" w:rsidRPr="001A0D06" w:rsidRDefault="00C11682" w:rsidP="00562E41">
      <w:pPr>
        <w:pStyle w:val="Heading3"/>
      </w:pPr>
    </w:p>
    <w:p w14:paraId="4526BB43" w14:textId="0350B1F6" w:rsidR="00C11682" w:rsidRDefault="00C11682" w:rsidP="00373A2B">
      <w:pPr>
        <w:pStyle w:val="Heading4"/>
      </w:pPr>
      <w:r w:rsidRPr="001A0D06">
        <w:t>Condiciones del problema:</w:t>
      </w:r>
    </w:p>
    <w:p w14:paraId="49C7E483" w14:textId="77777777" w:rsidR="00373A2B" w:rsidRPr="00373A2B" w:rsidRDefault="00373A2B" w:rsidP="00373A2B">
      <w:pPr>
        <w:pStyle w:val="Heading3"/>
      </w:pPr>
    </w:p>
    <w:p w14:paraId="79EAE2B0" w14:textId="14964DA3" w:rsidR="00C11682" w:rsidRDefault="00C11682" w:rsidP="00373A2B">
      <w:pPr>
        <w:pStyle w:val="Heading3"/>
      </w:pPr>
      <w:r w:rsidRPr="001A0D06">
        <w:t>El problema se resolverá utilizando ANSYS y teniendo en cuenta que:</w:t>
      </w:r>
    </w:p>
    <w:p w14:paraId="652D1ABD" w14:textId="77777777" w:rsidR="00373A2B" w:rsidRPr="00373A2B" w:rsidRDefault="00373A2B" w:rsidP="00373A2B">
      <w:pPr>
        <w:pStyle w:val="Heading3"/>
      </w:pPr>
    </w:p>
    <w:p w14:paraId="4307629D" w14:textId="7EF4E06F" w:rsidR="00C11682" w:rsidRDefault="00C11682" w:rsidP="007B3393">
      <w:pPr>
        <w:pStyle w:val="Heading3"/>
        <w:numPr>
          <w:ilvl w:val="0"/>
          <w:numId w:val="2"/>
        </w:numPr>
      </w:pPr>
      <w:r w:rsidRPr="001A0D06">
        <w:t xml:space="preserve">La condición para resolver el problema es </w:t>
      </w:r>
      <w:r w:rsidR="00373A2B">
        <w:t>t</w:t>
      </w:r>
      <w:r w:rsidRPr="001A0D06">
        <w:t>ensión plana.</w:t>
      </w:r>
    </w:p>
    <w:p w14:paraId="1352F112" w14:textId="77777777" w:rsidR="00CE54EF" w:rsidRPr="00CE54EF" w:rsidRDefault="00CE54EF" w:rsidP="00CE54EF">
      <w:pPr>
        <w:pStyle w:val="Heading3"/>
      </w:pPr>
    </w:p>
    <w:p w14:paraId="0D5EF170" w14:textId="6FF704FF" w:rsidR="00C11682" w:rsidRDefault="00C11682" w:rsidP="007B3393">
      <w:pPr>
        <w:pStyle w:val="Heading3"/>
        <w:numPr>
          <w:ilvl w:val="0"/>
          <w:numId w:val="2"/>
        </w:numPr>
      </w:pPr>
      <w:r w:rsidRPr="001A0D06">
        <w:t>Propiedades del material: El material es elástico e isótropo con un módulo elástico E (</w:t>
      </w:r>
      <w:proofErr w:type="spellStart"/>
      <w:r w:rsidRPr="001A0D06">
        <w:t>GPa</w:t>
      </w:r>
      <w:proofErr w:type="spellEnd"/>
      <w:r w:rsidRPr="001A0D06">
        <w:t xml:space="preserve">) y coeficiente de Poisson </w:t>
      </w:r>
      <w:r w:rsidRPr="001A0D06">
        <w:sym w:font="Symbol" w:char="F06E"/>
      </w:r>
      <w:r w:rsidRPr="001A0D06">
        <w:t>=0.3.</w:t>
      </w:r>
    </w:p>
    <w:p w14:paraId="72879316" w14:textId="77777777" w:rsidR="00CE54EF" w:rsidRPr="00CE54EF" w:rsidRDefault="00CE54EF" w:rsidP="00CE54EF">
      <w:pPr>
        <w:pStyle w:val="Heading3"/>
      </w:pPr>
    </w:p>
    <w:p w14:paraId="0E610558" w14:textId="562294EC" w:rsidR="00C11682" w:rsidRDefault="00C11682" w:rsidP="007B3393">
      <w:pPr>
        <w:pStyle w:val="Heading3"/>
        <w:numPr>
          <w:ilvl w:val="0"/>
          <w:numId w:val="2"/>
        </w:numPr>
      </w:pPr>
      <w:r w:rsidRPr="001A0D06">
        <w:t>Dimensiones del componente: Ver figura 2.</w:t>
      </w:r>
    </w:p>
    <w:p w14:paraId="07B80B2A" w14:textId="77777777" w:rsidR="00CE54EF" w:rsidRPr="00CE54EF" w:rsidRDefault="00CE54EF" w:rsidP="00CE54EF">
      <w:pPr>
        <w:pStyle w:val="Heading3"/>
      </w:pPr>
    </w:p>
    <w:p w14:paraId="3B16C887" w14:textId="3A90ED2D" w:rsidR="00C11682" w:rsidRDefault="00C11682" w:rsidP="007B3393">
      <w:pPr>
        <w:pStyle w:val="Heading3"/>
        <w:numPr>
          <w:ilvl w:val="0"/>
          <w:numId w:val="2"/>
        </w:numPr>
      </w:pPr>
      <w:r w:rsidRPr="001A0D06">
        <w:t>Presión de servicio: 10 MPa.</w:t>
      </w:r>
    </w:p>
    <w:p w14:paraId="64E7A38C" w14:textId="77777777" w:rsidR="00CE54EF" w:rsidRPr="00CE54EF" w:rsidRDefault="00CE54EF" w:rsidP="00CE54EF">
      <w:pPr>
        <w:pStyle w:val="Heading3"/>
      </w:pPr>
    </w:p>
    <w:p w14:paraId="7417A86C" w14:textId="492FEFD2" w:rsidR="00C11682" w:rsidRPr="001A0D06" w:rsidRDefault="00C11682" w:rsidP="007B3393">
      <w:pPr>
        <w:pStyle w:val="Heading3"/>
        <w:numPr>
          <w:ilvl w:val="0"/>
          <w:numId w:val="2"/>
        </w:numPr>
      </w:pPr>
      <w:r w:rsidRPr="001A0D06">
        <w:t>El espesor del elemento es de 20</w:t>
      </w:r>
      <w:r w:rsidR="00373A2B">
        <w:t xml:space="preserve"> </w:t>
      </w:r>
      <w:proofErr w:type="spellStart"/>
      <w:r w:rsidRPr="001A0D06">
        <w:t>mm.</w:t>
      </w:r>
      <w:proofErr w:type="spellEnd"/>
    </w:p>
    <w:p w14:paraId="4AA53F14" w14:textId="77777777" w:rsidR="00C11682" w:rsidRPr="001A0D06" w:rsidRDefault="00C11682" w:rsidP="00373A2B">
      <w:pPr>
        <w:pStyle w:val="Heading3"/>
      </w:pPr>
    </w:p>
    <w:p w14:paraId="4071C83E" w14:textId="0B7A9658" w:rsidR="00C11682" w:rsidRPr="001A0D06" w:rsidRDefault="00C11682" w:rsidP="00373A2B">
      <w:pPr>
        <w:pStyle w:val="Heading3"/>
      </w:pPr>
      <w:r w:rsidRPr="001A0D06">
        <w:t>El problema se debe resolver utilizando un elemento PLANE</w:t>
      </w:r>
      <w:r>
        <w:t>1</w:t>
      </w:r>
      <w:r w:rsidRPr="001A0D06">
        <w:t>8</w:t>
      </w:r>
      <w:r>
        <w:t>3</w:t>
      </w:r>
      <w:r w:rsidRPr="001A0D06">
        <w:t xml:space="preserve"> 2-D con el comportamiento correspondiente a tensión plana. Se dibuja la geometría según el plano de visualización XY (Figura 2). El elemento estará fijo en los dos orificios pequeños de la izquierda y </w:t>
      </w:r>
      <w:r w:rsidR="00CE54EF">
        <w:t>tendrá</w:t>
      </w:r>
      <w:r w:rsidRPr="001A0D06">
        <w:t xml:space="preserve"> una presión de 10MPa aplicada en el contorno inferior del orificio de mayor diámetro situado a la derecha. </w:t>
      </w:r>
    </w:p>
    <w:p w14:paraId="681BD487" w14:textId="77777777" w:rsidR="00C11682" w:rsidRPr="001A0D06" w:rsidRDefault="00C11682" w:rsidP="00562E41">
      <w:pPr>
        <w:pStyle w:val="Heading3"/>
      </w:pPr>
    </w:p>
    <w:p w14:paraId="0EB52F5D" w14:textId="5898CD42" w:rsidR="00C11682" w:rsidRDefault="00C11682" w:rsidP="00373A2B">
      <w:pPr>
        <w:pStyle w:val="Heading4"/>
      </w:pPr>
      <w:r w:rsidRPr="001A0D06">
        <w:t>1) Determinar el módulo elástico mínimo que garantiza las condiciones del problema.</w:t>
      </w:r>
    </w:p>
    <w:p w14:paraId="79073A09" w14:textId="77777777" w:rsidR="00373A2B" w:rsidRPr="00373A2B" w:rsidRDefault="00373A2B" w:rsidP="00373A2B">
      <w:pPr>
        <w:pStyle w:val="Heading4"/>
      </w:pPr>
    </w:p>
    <w:p w14:paraId="57E6C0F9" w14:textId="77777777" w:rsidR="00C11682" w:rsidRDefault="00C11682" w:rsidP="00373A2B">
      <w:pPr>
        <w:pStyle w:val="Heading4"/>
      </w:pPr>
      <w:r w:rsidRPr="001A0D06">
        <w:t>2) Proponer posibles materiales para cumplir con la condición de diseño.</w:t>
      </w:r>
    </w:p>
    <w:p w14:paraId="4A860785" w14:textId="77777777" w:rsidR="00C11682" w:rsidRPr="001A0D06" w:rsidRDefault="00C11682" w:rsidP="00C11682">
      <w:pPr>
        <w:spacing w:line="360" w:lineRule="auto"/>
        <w:jc w:val="both"/>
      </w:pPr>
    </w:p>
    <w:p w14:paraId="12DB44D9" w14:textId="77777777" w:rsidR="00C11682" w:rsidRPr="001A0D06" w:rsidRDefault="00C11682" w:rsidP="00C11682">
      <w:pPr>
        <w:spacing w:line="360" w:lineRule="auto"/>
        <w:jc w:val="both"/>
      </w:pPr>
    </w:p>
    <w:p w14:paraId="00ECEFE9" w14:textId="2B67A7D3" w:rsidR="00C11682" w:rsidRPr="001A0D06" w:rsidRDefault="00C11682" w:rsidP="00C11682">
      <w:pPr>
        <w:spacing w:line="360" w:lineRule="auto"/>
        <w:jc w:val="both"/>
      </w:pPr>
      <w:r w:rsidRPr="001A0D06">
        <w:rPr>
          <w:noProof/>
        </w:rPr>
        <w:lastRenderedPageBreak/>
        <w:drawing>
          <wp:anchor distT="0" distB="0" distL="114300" distR="114300" simplePos="0" relativeHeight="251658240" behindDoc="0" locked="0" layoutInCell="1" allowOverlap="1" wp14:anchorId="7D5293A3" wp14:editId="57396A33">
            <wp:simplePos x="0" y="0"/>
            <wp:positionH relativeFrom="column">
              <wp:align>center</wp:align>
            </wp:positionH>
            <wp:positionV relativeFrom="paragraph">
              <wp:posOffset>0</wp:posOffset>
            </wp:positionV>
            <wp:extent cx="3806190" cy="2928620"/>
            <wp:effectExtent l="19050" t="19050" r="22860" b="2413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806190" cy="2928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BC5E2A" w14:textId="77777777" w:rsidR="00C11682" w:rsidRPr="001A0D06" w:rsidRDefault="00C11682" w:rsidP="00C11682">
      <w:pPr>
        <w:spacing w:line="360" w:lineRule="auto"/>
        <w:jc w:val="both"/>
      </w:pPr>
    </w:p>
    <w:p w14:paraId="017544A9" w14:textId="77777777" w:rsidR="00C11682" w:rsidRPr="001A0D06" w:rsidRDefault="00C11682" w:rsidP="00C11682">
      <w:pPr>
        <w:spacing w:line="360" w:lineRule="auto"/>
        <w:jc w:val="both"/>
      </w:pPr>
    </w:p>
    <w:p w14:paraId="0AD7A662" w14:textId="77777777" w:rsidR="00C11682" w:rsidRPr="001A0D06" w:rsidRDefault="00C11682" w:rsidP="00C11682">
      <w:pPr>
        <w:spacing w:line="360" w:lineRule="auto"/>
        <w:jc w:val="both"/>
      </w:pPr>
    </w:p>
    <w:p w14:paraId="0E16A20F" w14:textId="77777777" w:rsidR="00C11682" w:rsidRPr="001A0D06" w:rsidRDefault="00C11682" w:rsidP="00C11682">
      <w:pPr>
        <w:spacing w:line="360" w:lineRule="auto"/>
        <w:jc w:val="both"/>
      </w:pPr>
    </w:p>
    <w:p w14:paraId="4BE0A6A6" w14:textId="77777777" w:rsidR="00C11682" w:rsidRPr="001A0D06" w:rsidRDefault="00C11682" w:rsidP="00373A2B">
      <w:pPr>
        <w:pStyle w:val="Heading2"/>
      </w:pPr>
    </w:p>
    <w:p w14:paraId="0465FE8F" w14:textId="601FAE2C" w:rsidR="00C11682" w:rsidRPr="001A0D06" w:rsidRDefault="00373A2B" w:rsidP="00373A2B">
      <w:pPr>
        <w:pStyle w:val="Heading2"/>
      </w:pPr>
      <w:r>
        <w:t>Figura 1: Representación esquemática y simplificada del componente de freno.</w:t>
      </w:r>
    </w:p>
    <w:p w14:paraId="2D43AFF6" w14:textId="77777777" w:rsidR="00C11682" w:rsidRDefault="00C11682" w:rsidP="00373A2B">
      <w:pPr>
        <w:spacing w:line="360" w:lineRule="auto"/>
        <w:jc w:val="both"/>
        <w:rPr>
          <w:i/>
        </w:rPr>
      </w:pPr>
    </w:p>
    <w:p w14:paraId="18C2372D" w14:textId="43EB666E" w:rsidR="00C11682" w:rsidRDefault="00C11682" w:rsidP="00C11682">
      <w:pPr>
        <w:spacing w:line="360" w:lineRule="auto"/>
        <w:rPr>
          <w:i/>
        </w:rPr>
      </w:pPr>
      <w:r>
        <w:rPr>
          <w:i/>
          <w:noProof/>
        </w:rPr>
        <w:drawing>
          <wp:inline distT="0" distB="0" distL="0" distR="0" wp14:anchorId="34883F77" wp14:editId="50AC1066">
            <wp:extent cx="3765550" cy="2318488"/>
            <wp:effectExtent l="19050" t="19050" r="25400"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7155" t="27423" r="14999" b="20264"/>
                    <a:stretch>
                      <a:fillRect/>
                    </a:stretch>
                  </pic:blipFill>
                  <pic:spPr bwMode="auto">
                    <a:xfrm>
                      <a:off x="0" y="0"/>
                      <a:ext cx="3781396" cy="2328244"/>
                    </a:xfrm>
                    <a:prstGeom prst="rect">
                      <a:avLst/>
                    </a:prstGeom>
                    <a:noFill/>
                    <a:ln>
                      <a:solidFill>
                        <a:schemeClr val="tx1"/>
                      </a:solidFill>
                    </a:ln>
                  </pic:spPr>
                </pic:pic>
              </a:graphicData>
            </a:graphic>
          </wp:inline>
        </w:drawing>
      </w:r>
    </w:p>
    <w:p w14:paraId="21732FBE" w14:textId="6D723E68" w:rsidR="007546C3" w:rsidRDefault="00C11682" w:rsidP="007546C3">
      <w:pPr>
        <w:pStyle w:val="Heading2"/>
      </w:pPr>
      <w:r w:rsidRPr="001A0D06">
        <w:t xml:space="preserve">Figura </w:t>
      </w:r>
      <w:r w:rsidR="00373A2B">
        <w:t>2:</w:t>
      </w:r>
      <w:r w:rsidRPr="001A0D06">
        <w:t xml:space="preserve"> Geometría del problema a resolver con ANSYS.</w:t>
      </w:r>
    </w:p>
    <w:p w14:paraId="7549B174" w14:textId="3A18A77E" w:rsidR="007546C3" w:rsidRDefault="007546C3" w:rsidP="007546C3">
      <w:pPr>
        <w:pStyle w:val="Heading3"/>
      </w:pPr>
    </w:p>
    <w:p w14:paraId="7CAF82F9" w14:textId="77777777" w:rsidR="007546C3" w:rsidRPr="007546C3" w:rsidRDefault="007546C3" w:rsidP="007546C3">
      <w:pPr>
        <w:pStyle w:val="Heading3"/>
      </w:pPr>
    </w:p>
    <w:p w14:paraId="1E6B47D1" w14:textId="31FC6B06" w:rsidR="008F2947" w:rsidRDefault="00C11682" w:rsidP="007B3393">
      <w:pPr>
        <w:pStyle w:val="NoSpacing"/>
        <w:numPr>
          <w:ilvl w:val="0"/>
          <w:numId w:val="1"/>
        </w:numPr>
      </w:pPr>
      <w:bookmarkStart w:id="0" w:name="BPre"/>
      <w:r w:rsidRPr="001A0D06">
        <w:t>Preprocesamiento: Definir el problema</w:t>
      </w:r>
    </w:p>
    <w:p w14:paraId="7C3390BC" w14:textId="61448856" w:rsidR="008F2947" w:rsidRDefault="008F2947" w:rsidP="008F2947">
      <w:pPr>
        <w:pStyle w:val="NoSpacing"/>
        <w:ind w:left="720"/>
      </w:pPr>
    </w:p>
    <w:p w14:paraId="377D07F8" w14:textId="2C4AA255" w:rsidR="008F2947" w:rsidRDefault="008F2947" w:rsidP="007B3393">
      <w:pPr>
        <w:pStyle w:val="Heading3"/>
        <w:numPr>
          <w:ilvl w:val="0"/>
          <w:numId w:val="4"/>
        </w:numPr>
      </w:pPr>
      <w:r>
        <w:t xml:space="preserve">Asignar </w:t>
      </w:r>
      <w:r w:rsidRPr="001A0D06">
        <w:t>título</w:t>
      </w:r>
      <w:r w:rsidRPr="007718A0">
        <w:t xml:space="preserve"> a la simulación</w:t>
      </w:r>
      <w:r>
        <w:t>:</w:t>
      </w:r>
    </w:p>
    <w:p w14:paraId="52A79407" w14:textId="77777777" w:rsidR="008F2947" w:rsidRPr="00373A2B" w:rsidRDefault="008F2947" w:rsidP="008F2947">
      <w:pPr>
        <w:pStyle w:val="Heading3"/>
      </w:pPr>
    </w:p>
    <w:p w14:paraId="01E6AFB5" w14:textId="77777777" w:rsidR="008F2947" w:rsidRDefault="008F2947" w:rsidP="008F2947">
      <w:pPr>
        <w:pStyle w:val="Heading4"/>
      </w:pPr>
      <w:r w:rsidRPr="001A0D06">
        <w:t>Menú</w:t>
      </w:r>
      <w:r>
        <w:t xml:space="preserve"> Principal</w:t>
      </w:r>
      <w:r w:rsidRPr="001A0D06">
        <w:t>&gt; Archivo&gt; Cambiar título</w:t>
      </w:r>
    </w:p>
    <w:p w14:paraId="09EF5A18" w14:textId="77777777" w:rsidR="008F2947" w:rsidRPr="00997EAF" w:rsidRDefault="008F2947" w:rsidP="008F2947">
      <w:pPr>
        <w:pStyle w:val="Heading3"/>
      </w:pPr>
    </w:p>
    <w:p w14:paraId="3E600C0F" w14:textId="5D079AF9" w:rsidR="008F2947" w:rsidRDefault="008F2947" w:rsidP="007B3393">
      <w:pPr>
        <w:pStyle w:val="Heading3"/>
        <w:numPr>
          <w:ilvl w:val="0"/>
          <w:numId w:val="4"/>
        </w:numPr>
      </w:pPr>
      <w:r>
        <w:t>Generar la</w:t>
      </w:r>
      <w:r w:rsidRPr="001A0D06">
        <w:t xml:space="preserve"> Geometría</w:t>
      </w:r>
      <w:r>
        <w:t>:</w:t>
      </w:r>
    </w:p>
    <w:p w14:paraId="1D2F37D1" w14:textId="77777777" w:rsidR="008F2947" w:rsidRDefault="008F2947" w:rsidP="008F2947">
      <w:pPr>
        <w:pStyle w:val="NoSpacing"/>
        <w:ind w:left="720"/>
      </w:pPr>
    </w:p>
    <w:p w14:paraId="64E60904" w14:textId="77777777" w:rsidR="008F2947" w:rsidRDefault="008F2947" w:rsidP="008F2947">
      <w:pPr>
        <w:pStyle w:val="Heading3"/>
      </w:pPr>
      <w:r>
        <w:lastRenderedPageBreak/>
        <w:t>L</w:t>
      </w:r>
      <w:r w:rsidRPr="001A0D06">
        <w:t>as operaciones booleanas se utilizarán para crear la geometría básica de</w:t>
      </w:r>
      <w:r>
        <w:t>l componente</w:t>
      </w:r>
      <w:r w:rsidRPr="001A0D06">
        <w:t xml:space="preserve">. </w:t>
      </w:r>
    </w:p>
    <w:p w14:paraId="5A25E2FA" w14:textId="77777777" w:rsidR="00997EAF" w:rsidRPr="00997EAF" w:rsidRDefault="00997EAF" w:rsidP="00997EAF">
      <w:pPr>
        <w:pStyle w:val="Heading3"/>
      </w:pPr>
    </w:p>
    <w:p w14:paraId="60BE8D28" w14:textId="72FFD1E1" w:rsidR="00C11682" w:rsidRDefault="00C11682" w:rsidP="007B3393">
      <w:pPr>
        <w:pStyle w:val="Heading4"/>
        <w:numPr>
          <w:ilvl w:val="0"/>
          <w:numId w:val="3"/>
        </w:numPr>
      </w:pPr>
      <w:r w:rsidRPr="001A0D06">
        <w:t xml:space="preserve">Crear la forma rectangular principal </w:t>
      </w:r>
    </w:p>
    <w:p w14:paraId="5B23931B" w14:textId="77777777" w:rsidR="00997EAF" w:rsidRPr="00997EAF" w:rsidRDefault="00997EAF" w:rsidP="00997EAF">
      <w:pPr>
        <w:pStyle w:val="Heading3"/>
      </w:pPr>
    </w:p>
    <w:p w14:paraId="093A1246" w14:textId="188EBC7A" w:rsidR="00C11682" w:rsidRDefault="00C11682" w:rsidP="00997EAF">
      <w:pPr>
        <w:pStyle w:val="Heading3"/>
      </w:pPr>
      <w:r w:rsidRPr="001A0D06">
        <w:t xml:space="preserve">La forma rectangular principal tiene un ancho de </w:t>
      </w:r>
      <w:smartTag w:uri="urn:schemas-microsoft-com:office:smarttags" w:element="metricconverter">
        <w:smartTagPr>
          <w:attr w:name="ProductID" w:val="80 mm"/>
        </w:smartTagPr>
        <w:r w:rsidRPr="001A0D06">
          <w:t>80 mm</w:t>
        </w:r>
      </w:smartTag>
      <w:r w:rsidRPr="001A0D06">
        <w:t xml:space="preserve">, una altura de </w:t>
      </w:r>
      <w:smartTag w:uri="urn:schemas-microsoft-com:office:smarttags" w:element="metricconverter">
        <w:smartTagPr>
          <w:attr w:name="ProductID" w:val="100 mm"/>
        </w:smartTagPr>
        <w:r w:rsidRPr="001A0D06">
          <w:t>100 mm</w:t>
        </w:r>
      </w:smartTag>
      <w:r w:rsidRPr="001A0D06">
        <w:t xml:space="preserve"> y la esquina inferior izquierda se enc</w:t>
      </w:r>
      <w:r>
        <w:t>uentra en las coordenadas (0,0)</w:t>
      </w:r>
      <w:r w:rsidR="00793FB0">
        <w:t>.</w:t>
      </w:r>
    </w:p>
    <w:p w14:paraId="74F268FD" w14:textId="77777777" w:rsidR="00997EAF" w:rsidRPr="00997EAF" w:rsidRDefault="00997EAF" w:rsidP="00997EAF">
      <w:pPr>
        <w:pStyle w:val="Heading4"/>
      </w:pPr>
    </w:p>
    <w:p w14:paraId="13DBB9A2" w14:textId="12B295F1" w:rsidR="00C11682" w:rsidRDefault="00C11682" w:rsidP="00997EAF">
      <w:pPr>
        <w:pStyle w:val="Heading4"/>
        <w:rPr>
          <w:lang w:val="en-GB"/>
        </w:rPr>
      </w:pPr>
      <w:r w:rsidRPr="0062204D">
        <w:rPr>
          <w:lang w:val="en-GB"/>
        </w:rPr>
        <w:t xml:space="preserve">Preprocessor -&gt; </w:t>
      </w:r>
      <w:proofErr w:type="spellStart"/>
      <w:r w:rsidRPr="0062204D">
        <w:rPr>
          <w:lang w:val="en-GB"/>
        </w:rPr>
        <w:t>Modeling</w:t>
      </w:r>
      <w:proofErr w:type="spellEnd"/>
      <w:r w:rsidRPr="0062204D">
        <w:rPr>
          <w:lang w:val="en-GB"/>
        </w:rPr>
        <w:t xml:space="preserve"> -&gt; Create -&gt; Areas -&gt;Rectangle -&gt;By Dimensions</w:t>
      </w:r>
    </w:p>
    <w:p w14:paraId="682F04E8" w14:textId="77777777" w:rsidR="00997EAF" w:rsidRPr="00997EAF" w:rsidRDefault="00997EAF" w:rsidP="00997EAF">
      <w:pPr>
        <w:pStyle w:val="Heading3"/>
        <w:rPr>
          <w:lang w:val="en-GB"/>
        </w:rPr>
      </w:pPr>
    </w:p>
    <w:p w14:paraId="6F6D4A26" w14:textId="1CE76740" w:rsidR="00C11682" w:rsidRDefault="00C11682" w:rsidP="00997EAF">
      <w:pPr>
        <w:pStyle w:val="Heading3"/>
      </w:pPr>
      <w:r w:rsidRPr="00194C7C">
        <w:t xml:space="preserve">A </w:t>
      </w:r>
      <w:r w:rsidR="00B82A06" w:rsidRPr="00194C7C">
        <w:t>continuación,</w:t>
      </w:r>
      <w:r w:rsidRPr="00194C7C">
        <w:t xml:space="preserve"> se introducen las coordenadas de las es</w:t>
      </w:r>
      <w:r>
        <w:t>q</w:t>
      </w:r>
      <w:r w:rsidRPr="00194C7C">
        <w:t>uinas del rect</w:t>
      </w:r>
      <w:r>
        <w:t xml:space="preserve">ángulo: </w:t>
      </w:r>
    </w:p>
    <w:p w14:paraId="04BF9846" w14:textId="77777777" w:rsidR="00997EAF" w:rsidRPr="00997EAF" w:rsidRDefault="00997EAF" w:rsidP="00997EAF">
      <w:pPr>
        <w:pStyle w:val="Heading3"/>
      </w:pPr>
    </w:p>
    <w:p w14:paraId="4EC28CE3" w14:textId="77777777" w:rsidR="00C11682" w:rsidRDefault="00C11682" w:rsidP="00997EAF">
      <w:pPr>
        <w:pStyle w:val="Heading3"/>
      </w:pPr>
      <w:r>
        <w:t>X1, X2: 0, 80</w:t>
      </w:r>
    </w:p>
    <w:p w14:paraId="18A3CEB0" w14:textId="45416FCD" w:rsidR="00C11682" w:rsidRDefault="00C11682" w:rsidP="00997EAF">
      <w:pPr>
        <w:pStyle w:val="Heading3"/>
      </w:pPr>
      <w:r>
        <w:t>Y1, Y2: 0, 100</w:t>
      </w:r>
    </w:p>
    <w:p w14:paraId="7A6AD20D" w14:textId="77777777" w:rsidR="00997EAF" w:rsidRPr="00997EAF" w:rsidRDefault="00997EAF" w:rsidP="00997EAF">
      <w:pPr>
        <w:pStyle w:val="Heading3"/>
      </w:pPr>
    </w:p>
    <w:p w14:paraId="5F3CF0D4" w14:textId="22028F35" w:rsidR="00C11682" w:rsidRDefault="00C11682" w:rsidP="007B3393">
      <w:pPr>
        <w:pStyle w:val="Heading4"/>
        <w:numPr>
          <w:ilvl w:val="0"/>
          <w:numId w:val="3"/>
        </w:numPr>
      </w:pPr>
      <w:r>
        <w:t>Generar</w:t>
      </w:r>
      <w:r w:rsidRPr="001A0D06">
        <w:t xml:space="preserve"> el extremo circular en el lado derecho </w:t>
      </w:r>
    </w:p>
    <w:p w14:paraId="573CACEF" w14:textId="77777777" w:rsidR="00997EAF" w:rsidRPr="00997EAF" w:rsidRDefault="00997EAF" w:rsidP="00997EAF">
      <w:pPr>
        <w:pStyle w:val="Heading3"/>
      </w:pPr>
    </w:p>
    <w:p w14:paraId="3FEFEC60" w14:textId="53C8CCC1" w:rsidR="00C11682" w:rsidRPr="001A0D06" w:rsidRDefault="00C11682" w:rsidP="00997EAF">
      <w:pPr>
        <w:pStyle w:val="Heading3"/>
      </w:pPr>
      <w:r w:rsidRPr="001A0D06">
        <w:t>El centro d</w:t>
      </w:r>
      <w:r>
        <w:t>el círculo se encuentra en (80,5</w:t>
      </w:r>
      <w:r w:rsidRPr="001A0D06">
        <w:t xml:space="preserve">0) y tiene un radio de 50 </w:t>
      </w:r>
      <w:proofErr w:type="spellStart"/>
      <w:r w:rsidRPr="001A0D06">
        <w:t>mm</w:t>
      </w:r>
      <w:r w:rsidR="00997EAF">
        <w:t>.</w:t>
      </w:r>
      <w:proofErr w:type="spellEnd"/>
    </w:p>
    <w:p w14:paraId="724C0646" w14:textId="5963F3A2" w:rsidR="00C11682" w:rsidRDefault="00C11682" w:rsidP="00997EAF">
      <w:pPr>
        <w:pStyle w:val="Heading3"/>
      </w:pPr>
      <w:r>
        <w:t>P</w:t>
      </w:r>
      <w:r w:rsidRPr="001A0D06">
        <w:t xml:space="preserve">ara crear un área circular: </w:t>
      </w:r>
    </w:p>
    <w:p w14:paraId="6A8680CA" w14:textId="77777777" w:rsidR="00997EAF" w:rsidRPr="00997EAF" w:rsidRDefault="00997EAF" w:rsidP="00997EAF">
      <w:pPr>
        <w:pStyle w:val="Heading4"/>
      </w:pPr>
    </w:p>
    <w:p w14:paraId="69999EBE" w14:textId="77777777" w:rsidR="00C11682" w:rsidRPr="0062204D" w:rsidRDefault="00C11682" w:rsidP="00997EAF">
      <w:pPr>
        <w:pStyle w:val="Heading4"/>
        <w:rPr>
          <w:lang w:val="en-GB"/>
        </w:rPr>
      </w:pPr>
      <w:r w:rsidRPr="0062204D">
        <w:rPr>
          <w:lang w:val="en-GB"/>
        </w:rPr>
        <w:t xml:space="preserve">Preprocessor -&gt; </w:t>
      </w:r>
      <w:proofErr w:type="spellStart"/>
      <w:r w:rsidRPr="0062204D">
        <w:rPr>
          <w:lang w:val="en-GB"/>
        </w:rPr>
        <w:t>Modeling</w:t>
      </w:r>
      <w:proofErr w:type="spellEnd"/>
      <w:r w:rsidRPr="0062204D">
        <w:rPr>
          <w:lang w:val="en-GB"/>
        </w:rPr>
        <w:t xml:space="preserve"> -&gt; Create -&gt; Areas -&gt; Circle-&gt; </w:t>
      </w:r>
      <w:smartTag w:uri="urn:schemas-microsoft-com:office:smarttags" w:element="address">
        <w:smartTag w:uri="urn:schemas-microsoft-com:office:smarttags" w:element="Street">
          <w:r w:rsidRPr="0062204D">
            <w:rPr>
              <w:lang w:val="en-GB"/>
            </w:rPr>
            <w:t>Solid Circle</w:t>
          </w:r>
        </w:smartTag>
      </w:smartTag>
    </w:p>
    <w:p w14:paraId="456BCDD8" w14:textId="77777777" w:rsidR="00C11682" w:rsidRDefault="00C11682" w:rsidP="00997EAF">
      <w:pPr>
        <w:pStyle w:val="Heading3"/>
        <w:rPr>
          <w:lang w:val="en-GB"/>
        </w:rPr>
      </w:pPr>
    </w:p>
    <w:p w14:paraId="53C4A3BF" w14:textId="142DB7E4" w:rsidR="00C11682" w:rsidRDefault="00C11682" w:rsidP="00997EAF">
      <w:pPr>
        <w:pStyle w:val="Heading3"/>
      </w:pPr>
      <w:r w:rsidRPr="00194C7C">
        <w:t>A continuación</w:t>
      </w:r>
      <w:r w:rsidR="00997EAF">
        <w:t>,</w:t>
      </w:r>
      <w:r w:rsidRPr="00194C7C">
        <w:t xml:space="preserve"> se introducen las coordenadas de</w:t>
      </w:r>
      <w:r>
        <w:t xml:space="preserve">l </w:t>
      </w:r>
      <w:r w:rsidR="00B82A06">
        <w:t>centro,</w:t>
      </w:r>
      <w:r>
        <w:t xml:space="preserve"> así como el valor del radio.</w:t>
      </w:r>
    </w:p>
    <w:p w14:paraId="590F7DAD" w14:textId="77777777" w:rsidR="00997EAF" w:rsidRPr="00997EAF" w:rsidRDefault="00997EAF" w:rsidP="00997EAF">
      <w:pPr>
        <w:pStyle w:val="Heading4"/>
      </w:pPr>
    </w:p>
    <w:p w14:paraId="6C21304A" w14:textId="5EF0738A" w:rsidR="00997EAF" w:rsidRDefault="00C11682" w:rsidP="007B3393">
      <w:pPr>
        <w:pStyle w:val="Heading4"/>
        <w:numPr>
          <w:ilvl w:val="0"/>
          <w:numId w:val="3"/>
        </w:numPr>
      </w:pPr>
      <w:r w:rsidRPr="001A0D06">
        <w:t>Ahora crea</w:t>
      </w:r>
      <w:r>
        <w:t>r</w:t>
      </w:r>
      <w:r w:rsidRPr="001A0D06">
        <w:t xml:space="preserve"> </w:t>
      </w:r>
      <w:r>
        <w:t>los</w:t>
      </w:r>
      <w:r w:rsidRPr="001A0D06">
        <w:t xml:space="preserve"> círculo</w:t>
      </w:r>
      <w:r>
        <w:t xml:space="preserve">s de la izquierda </w:t>
      </w:r>
      <w:r w:rsidRPr="001A0D06">
        <w:t xml:space="preserve">con las siguientes dimensiones: </w:t>
      </w:r>
      <w:r>
        <w:t>Empleando la misma secuencia de opciones del menú del Preprocesador.</w:t>
      </w:r>
    </w:p>
    <w:p w14:paraId="498D4D9F" w14:textId="77777777" w:rsidR="009868CB" w:rsidRPr="009868CB" w:rsidRDefault="009868CB" w:rsidP="009868CB">
      <w:pPr>
        <w:pStyle w:val="Heading3"/>
      </w:pPr>
    </w:p>
    <w:tbl>
      <w:tblPr>
        <w:tblStyle w:val="TableGrid"/>
        <w:tblW w:w="0" w:type="auto"/>
        <w:jc w:val="center"/>
        <w:tblLook w:val="0000" w:firstRow="0" w:lastRow="0" w:firstColumn="0" w:lastColumn="0" w:noHBand="0" w:noVBand="0"/>
      </w:tblPr>
      <w:tblGrid>
        <w:gridCol w:w="1189"/>
        <w:gridCol w:w="1063"/>
        <w:gridCol w:w="1063"/>
      </w:tblGrid>
      <w:tr w:rsidR="00C11682" w:rsidRPr="001A0D06" w14:paraId="3F0ED113" w14:textId="77777777" w:rsidTr="00414984">
        <w:trPr>
          <w:jc w:val="center"/>
        </w:trPr>
        <w:tc>
          <w:tcPr>
            <w:tcW w:w="0" w:type="auto"/>
          </w:tcPr>
          <w:p w14:paraId="2F5338B1" w14:textId="77777777" w:rsidR="00C11682" w:rsidRPr="001A0D06" w:rsidRDefault="00C11682" w:rsidP="00414984">
            <w:pPr>
              <w:pStyle w:val="Heading3"/>
            </w:pPr>
            <w:r w:rsidRPr="001A0D06">
              <w:t>parámetro</w:t>
            </w:r>
          </w:p>
        </w:tc>
        <w:tc>
          <w:tcPr>
            <w:tcW w:w="0" w:type="auto"/>
          </w:tcPr>
          <w:p w14:paraId="26B2B572" w14:textId="77777777" w:rsidR="00C11682" w:rsidRPr="001A0D06" w:rsidRDefault="00C11682" w:rsidP="00414984">
            <w:pPr>
              <w:pStyle w:val="Heading3"/>
            </w:pPr>
            <w:r w:rsidRPr="001A0D06">
              <w:t>círculo 2</w:t>
            </w:r>
          </w:p>
        </w:tc>
        <w:tc>
          <w:tcPr>
            <w:tcW w:w="0" w:type="auto"/>
          </w:tcPr>
          <w:p w14:paraId="30E79368" w14:textId="77777777" w:rsidR="00C11682" w:rsidRPr="001A0D06" w:rsidRDefault="00C11682" w:rsidP="00414984">
            <w:pPr>
              <w:pStyle w:val="Heading3"/>
            </w:pPr>
            <w:r w:rsidRPr="001A0D06">
              <w:t>círculo 3</w:t>
            </w:r>
          </w:p>
        </w:tc>
      </w:tr>
      <w:tr w:rsidR="00C11682" w:rsidRPr="001A0D06" w14:paraId="34AD3E34" w14:textId="77777777" w:rsidTr="00414984">
        <w:trPr>
          <w:jc w:val="center"/>
        </w:trPr>
        <w:tc>
          <w:tcPr>
            <w:tcW w:w="0" w:type="auto"/>
          </w:tcPr>
          <w:p w14:paraId="3677AD01" w14:textId="77777777" w:rsidR="00C11682" w:rsidRPr="001A0D06" w:rsidRDefault="00C11682" w:rsidP="00414984">
            <w:pPr>
              <w:pStyle w:val="Heading4"/>
            </w:pPr>
            <w:r>
              <w:t>WP-</w:t>
            </w:r>
            <w:r w:rsidRPr="001A0D06">
              <w:t>X</w:t>
            </w:r>
          </w:p>
        </w:tc>
        <w:tc>
          <w:tcPr>
            <w:tcW w:w="0" w:type="auto"/>
          </w:tcPr>
          <w:p w14:paraId="2834D6CE" w14:textId="77777777" w:rsidR="00C11682" w:rsidRPr="001A0D06" w:rsidRDefault="00C11682" w:rsidP="00414984">
            <w:pPr>
              <w:pStyle w:val="Heading3"/>
              <w:jc w:val="center"/>
            </w:pPr>
            <w:r w:rsidRPr="001A0D06">
              <w:t>0</w:t>
            </w:r>
          </w:p>
        </w:tc>
        <w:tc>
          <w:tcPr>
            <w:tcW w:w="0" w:type="auto"/>
          </w:tcPr>
          <w:p w14:paraId="0E2175B4" w14:textId="77777777" w:rsidR="00C11682" w:rsidRPr="001A0D06" w:rsidRDefault="00C11682" w:rsidP="00414984">
            <w:pPr>
              <w:pStyle w:val="Heading3"/>
              <w:jc w:val="center"/>
            </w:pPr>
            <w:r w:rsidRPr="001A0D06">
              <w:t>0</w:t>
            </w:r>
          </w:p>
        </w:tc>
      </w:tr>
      <w:tr w:rsidR="00C11682" w:rsidRPr="001A0D06" w14:paraId="6EE55940" w14:textId="77777777" w:rsidTr="00414984">
        <w:trPr>
          <w:jc w:val="center"/>
        </w:trPr>
        <w:tc>
          <w:tcPr>
            <w:tcW w:w="0" w:type="auto"/>
          </w:tcPr>
          <w:p w14:paraId="75381320" w14:textId="77777777" w:rsidR="00C11682" w:rsidRPr="001A0D06" w:rsidRDefault="00C11682" w:rsidP="00414984">
            <w:pPr>
              <w:pStyle w:val="Heading4"/>
            </w:pPr>
            <w:r>
              <w:t>WP-</w:t>
            </w:r>
            <w:r w:rsidRPr="001A0D06">
              <w:t>Y</w:t>
            </w:r>
          </w:p>
        </w:tc>
        <w:tc>
          <w:tcPr>
            <w:tcW w:w="0" w:type="auto"/>
          </w:tcPr>
          <w:p w14:paraId="0342A259" w14:textId="77777777" w:rsidR="00C11682" w:rsidRPr="001A0D06" w:rsidRDefault="00C11682" w:rsidP="00414984">
            <w:pPr>
              <w:pStyle w:val="Heading3"/>
              <w:jc w:val="center"/>
            </w:pPr>
            <w:r>
              <w:t>2</w:t>
            </w:r>
            <w:r w:rsidRPr="001A0D06">
              <w:t>0</w:t>
            </w:r>
          </w:p>
        </w:tc>
        <w:tc>
          <w:tcPr>
            <w:tcW w:w="0" w:type="auto"/>
          </w:tcPr>
          <w:p w14:paraId="2E5ADD37" w14:textId="77777777" w:rsidR="00C11682" w:rsidRPr="001A0D06" w:rsidRDefault="00C11682" w:rsidP="00414984">
            <w:pPr>
              <w:pStyle w:val="Heading3"/>
              <w:jc w:val="center"/>
            </w:pPr>
            <w:r>
              <w:t>8</w:t>
            </w:r>
            <w:r w:rsidRPr="001A0D06">
              <w:t>0</w:t>
            </w:r>
          </w:p>
        </w:tc>
      </w:tr>
      <w:tr w:rsidR="00C11682" w:rsidRPr="001A0D06" w14:paraId="7DDEEDFE" w14:textId="77777777" w:rsidTr="00414984">
        <w:trPr>
          <w:jc w:val="center"/>
        </w:trPr>
        <w:tc>
          <w:tcPr>
            <w:tcW w:w="0" w:type="auto"/>
          </w:tcPr>
          <w:p w14:paraId="6F9DEE06" w14:textId="77777777" w:rsidR="00C11682" w:rsidRPr="001A0D06" w:rsidRDefault="00C11682" w:rsidP="00414984">
            <w:pPr>
              <w:pStyle w:val="Heading4"/>
            </w:pPr>
            <w:r w:rsidRPr="001A0D06">
              <w:t>RADIUS</w:t>
            </w:r>
          </w:p>
        </w:tc>
        <w:tc>
          <w:tcPr>
            <w:tcW w:w="0" w:type="auto"/>
          </w:tcPr>
          <w:p w14:paraId="18C14D19" w14:textId="77777777" w:rsidR="00C11682" w:rsidRPr="001A0D06" w:rsidRDefault="00C11682" w:rsidP="00414984">
            <w:pPr>
              <w:pStyle w:val="Heading3"/>
              <w:jc w:val="center"/>
            </w:pPr>
            <w:r w:rsidRPr="001A0D06">
              <w:t>20</w:t>
            </w:r>
          </w:p>
        </w:tc>
        <w:tc>
          <w:tcPr>
            <w:tcW w:w="0" w:type="auto"/>
          </w:tcPr>
          <w:p w14:paraId="4AB787BB" w14:textId="77777777" w:rsidR="00C11682" w:rsidRPr="001A0D06" w:rsidRDefault="00C11682" w:rsidP="00414984">
            <w:pPr>
              <w:pStyle w:val="Heading3"/>
              <w:jc w:val="center"/>
            </w:pPr>
            <w:r w:rsidRPr="001A0D06">
              <w:t>20</w:t>
            </w:r>
          </w:p>
        </w:tc>
      </w:tr>
    </w:tbl>
    <w:p w14:paraId="7C04C53E" w14:textId="6A063618" w:rsidR="00414984" w:rsidRDefault="00414984" w:rsidP="00414984">
      <w:pPr>
        <w:pStyle w:val="Heading2"/>
      </w:pPr>
      <w:r>
        <w:t xml:space="preserve">Tabla 1: Coordenadas y valor del radio de los círculos en </w:t>
      </w:r>
      <w:proofErr w:type="spellStart"/>
      <w:r>
        <w:t>mm.</w:t>
      </w:r>
      <w:proofErr w:type="spellEnd"/>
    </w:p>
    <w:p w14:paraId="0B5621A5" w14:textId="77777777" w:rsidR="00414984" w:rsidRPr="00414984" w:rsidRDefault="00414984" w:rsidP="00414984">
      <w:pPr>
        <w:pStyle w:val="Heading3"/>
      </w:pPr>
    </w:p>
    <w:p w14:paraId="6C5D1A0A" w14:textId="5E45493C" w:rsidR="00C11682" w:rsidRDefault="00C11682" w:rsidP="007B3393">
      <w:pPr>
        <w:pStyle w:val="Heading4"/>
        <w:numPr>
          <w:ilvl w:val="0"/>
          <w:numId w:val="3"/>
        </w:numPr>
      </w:pPr>
      <w:r w:rsidRPr="001A0D06">
        <w:t xml:space="preserve">Crear un rectángulo en el extremo izquierdo para llenar la brecha entre los dos círculos pequeños. </w:t>
      </w:r>
    </w:p>
    <w:p w14:paraId="2317627B" w14:textId="77777777" w:rsidR="00414984" w:rsidRPr="00414984" w:rsidRDefault="00414984" w:rsidP="00414984">
      <w:pPr>
        <w:pStyle w:val="Heading3"/>
      </w:pPr>
    </w:p>
    <w:p w14:paraId="4ABCD9B5" w14:textId="5329E0CC" w:rsidR="00C11682" w:rsidRDefault="00C11682" w:rsidP="00414984">
      <w:pPr>
        <w:pStyle w:val="Heading4"/>
        <w:rPr>
          <w:lang w:val="en-GB"/>
        </w:rPr>
      </w:pPr>
      <w:r w:rsidRPr="0062204D">
        <w:rPr>
          <w:lang w:val="en-GB"/>
        </w:rPr>
        <w:t xml:space="preserve">Preprocessor -&gt; </w:t>
      </w:r>
      <w:proofErr w:type="spellStart"/>
      <w:r w:rsidRPr="0062204D">
        <w:rPr>
          <w:lang w:val="en-GB"/>
        </w:rPr>
        <w:t>Modeling</w:t>
      </w:r>
      <w:proofErr w:type="spellEnd"/>
      <w:r w:rsidRPr="0062204D">
        <w:rPr>
          <w:lang w:val="en-GB"/>
        </w:rPr>
        <w:t xml:space="preserve"> -&gt; Create -&gt; Areas -&gt;Rectangle -&gt;By 2 Corners</w:t>
      </w:r>
    </w:p>
    <w:p w14:paraId="08A1E354" w14:textId="77777777" w:rsidR="00414984" w:rsidRPr="00414984" w:rsidRDefault="00414984" w:rsidP="00414984">
      <w:pPr>
        <w:pStyle w:val="Heading3"/>
        <w:rPr>
          <w:lang w:val="en-GB"/>
        </w:rPr>
      </w:pPr>
    </w:p>
    <w:tbl>
      <w:tblPr>
        <w:tblStyle w:val="TableGrid"/>
        <w:tblW w:w="0" w:type="auto"/>
        <w:jc w:val="center"/>
        <w:tblLook w:val="0000" w:firstRow="0" w:lastRow="0" w:firstColumn="0" w:lastColumn="0" w:noHBand="0" w:noVBand="0"/>
      </w:tblPr>
      <w:tblGrid>
        <w:gridCol w:w="1363"/>
        <w:gridCol w:w="536"/>
      </w:tblGrid>
      <w:tr w:rsidR="00C11682" w:rsidRPr="001A0D06" w14:paraId="0C78AD62" w14:textId="77777777" w:rsidTr="00414984">
        <w:trPr>
          <w:jc w:val="center"/>
        </w:trPr>
        <w:tc>
          <w:tcPr>
            <w:tcW w:w="0" w:type="auto"/>
          </w:tcPr>
          <w:p w14:paraId="49F8DA22" w14:textId="77777777" w:rsidR="00C11682" w:rsidRPr="001A0D06" w:rsidRDefault="00C11682" w:rsidP="00414984">
            <w:pPr>
              <w:pStyle w:val="Heading3"/>
            </w:pPr>
            <w:r w:rsidRPr="001A0D06">
              <w:t>XCORNER</w:t>
            </w:r>
          </w:p>
        </w:tc>
        <w:tc>
          <w:tcPr>
            <w:tcW w:w="0" w:type="auto"/>
          </w:tcPr>
          <w:p w14:paraId="6AD51AF9" w14:textId="77777777" w:rsidR="00C11682" w:rsidRPr="001A0D06" w:rsidRDefault="00C11682" w:rsidP="00414984">
            <w:pPr>
              <w:pStyle w:val="Heading3"/>
            </w:pPr>
            <w:r w:rsidRPr="001A0D06">
              <w:t>-20</w:t>
            </w:r>
          </w:p>
        </w:tc>
      </w:tr>
      <w:tr w:rsidR="00C11682" w:rsidRPr="001A0D06" w14:paraId="0F858136" w14:textId="77777777" w:rsidTr="00414984">
        <w:trPr>
          <w:jc w:val="center"/>
        </w:trPr>
        <w:tc>
          <w:tcPr>
            <w:tcW w:w="0" w:type="auto"/>
          </w:tcPr>
          <w:p w14:paraId="0CA043E0" w14:textId="77777777" w:rsidR="00C11682" w:rsidRPr="001A0D06" w:rsidRDefault="00C11682" w:rsidP="00414984">
            <w:pPr>
              <w:pStyle w:val="Heading3"/>
            </w:pPr>
            <w:r w:rsidRPr="001A0D06">
              <w:t>YCORNER</w:t>
            </w:r>
          </w:p>
        </w:tc>
        <w:tc>
          <w:tcPr>
            <w:tcW w:w="0" w:type="auto"/>
          </w:tcPr>
          <w:p w14:paraId="7B588F7C" w14:textId="77777777" w:rsidR="00C11682" w:rsidRPr="001A0D06" w:rsidRDefault="00C11682" w:rsidP="00414984">
            <w:pPr>
              <w:pStyle w:val="Heading3"/>
            </w:pPr>
            <w:r w:rsidRPr="001A0D06">
              <w:t>20</w:t>
            </w:r>
          </w:p>
        </w:tc>
      </w:tr>
      <w:tr w:rsidR="00C11682" w:rsidRPr="001A0D06" w14:paraId="7B3BDBAD" w14:textId="77777777" w:rsidTr="00414984">
        <w:trPr>
          <w:jc w:val="center"/>
        </w:trPr>
        <w:tc>
          <w:tcPr>
            <w:tcW w:w="0" w:type="auto"/>
          </w:tcPr>
          <w:p w14:paraId="0FBA9D28" w14:textId="77777777" w:rsidR="00C11682" w:rsidRPr="001A0D06" w:rsidRDefault="00C11682" w:rsidP="00414984">
            <w:pPr>
              <w:pStyle w:val="Heading3"/>
            </w:pPr>
            <w:r w:rsidRPr="001A0D06">
              <w:t>ANCHO</w:t>
            </w:r>
          </w:p>
        </w:tc>
        <w:tc>
          <w:tcPr>
            <w:tcW w:w="0" w:type="auto"/>
          </w:tcPr>
          <w:p w14:paraId="052BC547" w14:textId="77777777" w:rsidR="00C11682" w:rsidRPr="001A0D06" w:rsidRDefault="00C11682" w:rsidP="00414984">
            <w:pPr>
              <w:pStyle w:val="Heading3"/>
            </w:pPr>
            <w:r w:rsidRPr="001A0D06">
              <w:t>20</w:t>
            </w:r>
          </w:p>
        </w:tc>
      </w:tr>
      <w:tr w:rsidR="00C11682" w:rsidRPr="001A0D06" w14:paraId="0E9ECAA1" w14:textId="77777777" w:rsidTr="00414984">
        <w:trPr>
          <w:jc w:val="center"/>
        </w:trPr>
        <w:tc>
          <w:tcPr>
            <w:tcW w:w="0" w:type="auto"/>
          </w:tcPr>
          <w:p w14:paraId="42678677" w14:textId="77777777" w:rsidR="00C11682" w:rsidRPr="001A0D06" w:rsidRDefault="00C11682" w:rsidP="00414984">
            <w:pPr>
              <w:pStyle w:val="Heading3"/>
            </w:pPr>
            <w:r w:rsidRPr="001A0D06">
              <w:t>ALTURA</w:t>
            </w:r>
          </w:p>
        </w:tc>
        <w:tc>
          <w:tcPr>
            <w:tcW w:w="0" w:type="auto"/>
          </w:tcPr>
          <w:p w14:paraId="189E5E92" w14:textId="77777777" w:rsidR="00C11682" w:rsidRPr="001A0D06" w:rsidRDefault="00C11682" w:rsidP="00414984">
            <w:pPr>
              <w:pStyle w:val="Heading3"/>
            </w:pPr>
            <w:r w:rsidRPr="001A0D06">
              <w:t>60</w:t>
            </w:r>
          </w:p>
        </w:tc>
      </w:tr>
    </w:tbl>
    <w:p w14:paraId="1BE520E1" w14:textId="78E65467" w:rsidR="007546C3" w:rsidRDefault="00414984" w:rsidP="009868CB">
      <w:pPr>
        <w:pStyle w:val="Heading2"/>
      </w:pPr>
      <w:r>
        <w:t>Tabla 2: Coordenada</w:t>
      </w:r>
      <w:r w:rsidR="007546C3">
        <w:t xml:space="preserve">s y dimensiones de los rectángulos en </w:t>
      </w:r>
      <w:proofErr w:type="spellStart"/>
      <w:r w:rsidR="007546C3">
        <w:t>mm.</w:t>
      </w:r>
      <w:proofErr w:type="spellEnd"/>
    </w:p>
    <w:p w14:paraId="3740FA97" w14:textId="77777777" w:rsidR="00CE54EF" w:rsidRPr="00CE54EF" w:rsidRDefault="00CE54EF" w:rsidP="00CE54EF">
      <w:pPr>
        <w:pStyle w:val="Heading3"/>
      </w:pPr>
    </w:p>
    <w:p w14:paraId="05DFE06C" w14:textId="03FA6A5D" w:rsidR="00C11682" w:rsidRDefault="00C11682" w:rsidP="007B3393">
      <w:pPr>
        <w:pStyle w:val="Heading4"/>
        <w:numPr>
          <w:ilvl w:val="0"/>
          <w:numId w:val="3"/>
        </w:numPr>
      </w:pPr>
      <w:r>
        <w:t>La figura resultante debería ser similar a la siguiente:</w:t>
      </w:r>
    </w:p>
    <w:p w14:paraId="38CF2A48" w14:textId="77777777" w:rsidR="007546C3" w:rsidRPr="007546C3" w:rsidRDefault="007546C3" w:rsidP="007546C3">
      <w:pPr>
        <w:pStyle w:val="Heading3"/>
      </w:pPr>
    </w:p>
    <w:p w14:paraId="5DB190A9" w14:textId="68FD017B" w:rsidR="007546C3" w:rsidRDefault="00EF0497" w:rsidP="005C266C">
      <w:pPr>
        <w:pStyle w:val="NormalWeb"/>
        <w:spacing w:line="360" w:lineRule="auto"/>
        <w:jc w:val="center"/>
      </w:pPr>
      <w:r>
        <w:rPr>
          <w:noProof/>
        </w:rPr>
        <w:lastRenderedPageBreak/>
        <w:fldChar w:fldCharType="begin"/>
      </w:r>
      <w:r>
        <w:rPr>
          <w:noProof/>
        </w:rPr>
        <w:instrText xml:space="preserve"> INCLUDEPICTURE  "http://www.mece.ualberta.ca/tutorials/ansys/BT/Bracket/images/Geom1.gif" \* MERGEFORMATINET </w:instrText>
      </w:r>
      <w:r>
        <w:rPr>
          <w:noProof/>
        </w:rPr>
        <w:fldChar w:fldCharType="separate"/>
      </w:r>
      <w:r w:rsidR="00B81C81">
        <w:rPr>
          <w:noProof/>
        </w:rPr>
        <w:fldChar w:fldCharType="begin"/>
      </w:r>
      <w:r w:rsidR="00B81C81">
        <w:rPr>
          <w:noProof/>
        </w:rPr>
        <w:instrText xml:space="preserve"> INCLUDEPICTURE  "http://www.mece.ualberta.ca/tutorials/ansys/BT/Bracket/images/Geom1.gif" \* MERGEFORMATINET </w:instrText>
      </w:r>
      <w:r w:rsidR="00B81C81">
        <w:rPr>
          <w:noProof/>
        </w:rPr>
        <w:fldChar w:fldCharType="separate"/>
      </w:r>
      <w:r w:rsidR="006356FD">
        <w:rPr>
          <w:noProof/>
        </w:rPr>
        <w:fldChar w:fldCharType="begin"/>
      </w:r>
      <w:r w:rsidR="006356FD">
        <w:rPr>
          <w:noProof/>
        </w:rPr>
        <w:instrText xml:space="preserve"> INCLUDEPICTURE  "http://www.mece.ualberta.ca/tutorials/ansys/BT/Bracket/images/Geom1.gif" \* MERGEFORMATINET </w:instrText>
      </w:r>
      <w:r w:rsidR="006356FD">
        <w:rPr>
          <w:noProof/>
        </w:rPr>
        <w:fldChar w:fldCharType="separate"/>
      </w:r>
      <w:r w:rsidR="0098057F">
        <w:rPr>
          <w:noProof/>
        </w:rPr>
        <w:fldChar w:fldCharType="begin"/>
      </w:r>
      <w:r w:rsidR="0098057F">
        <w:rPr>
          <w:noProof/>
        </w:rPr>
        <w:instrText xml:space="preserve"> INCLUDEPICTURE  "http://www.mece.ualberta.ca/tutorials/ansys/BT/Bracket/images/Geom1.gif" \* MERGEFORMATINET </w:instrText>
      </w:r>
      <w:r w:rsidR="0098057F">
        <w:rPr>
          <w:noProof/>
        </w:rPr>
        <w:fldChar w:fldCharType="separate"/>
      </w:r>
      <w:r w:rsidR="00CE4C58">
        <w:rPr>
          <w:noProof/>
        </w:rPr>
        <w:fldChar w:fldCharType="begin"/>
      </w:r>
      <w:r w:rsidR="00CE4C58">
        <w:rPr>
          <w:noProof/>
        </w:rPr>
        <w:instrText xml:space="preserve"> INCLUDEPICTURE  "http://www.mece.ualberta.ca/tutorials/ansys/BT/Bracket/images/Geom1.gif" \* MERGEFORMATINET </w:instrText>
      </w:r>
      <w:r w:rsidR="00CE4C58">
        <w:rPr>
          <w:noProof/>
        </w:rPr>
        <w:fldChar w:fldCharType="separate"/>
      </w:r>
      <w:r w:rsidR="00565C34">
        <w:rPr>
          <w:noProof/>
        </w:rPr>
        <w:fldChar w:fldCharType="begin"/>
      </w:r>
      <w:r w:rsidR="00565C34">
        <w:rPr>
          <w:noProof/>
        </w:rPr>
        <w:instrText xml:space="preserve"> INCLUDEPICTURE  "http://www.mece.ualberta.ca/tutorials/ansys/BT/Bracket/images/Geom1.gif" \* MERGEFORMATINET </w:instrText>
      </w:r>
      <w:r w:rsidR="00565C34">
        <w:rPr>
          <w:noProof/>
        </w:rPr>
        <w:fldChar w:fldCharType="separate"/>
      </w:r>
      <w:r w:rsidR="00C9485D">
        <w:rPr>
          <w:noProof/>
        </w:rPr>
        <w:fldChar w:fldCharType="begin"/>
      </w:r>
      <w:r w:rsidR="00C9485D">
        <w:rPr>
          <w:noProof/>
        </w:rPr>
        <w:instrText xml:space="preserve"> INCLUDEPICTURE  "http://www.mece.ualberta.ca/tutorials/ansys/BT/Bracket/images/Geom1.gif" \* MERGEFORMATINET </w:instrText>
      </w:r>
      <w:r w:rsidR="00C9485D">
        <w:rPr>
          <w:noProof/>
        </w:rPr>
        <w:fldChar w:fldCharType="separate"/>
      </w:r>
      <w:r w:rsidR="00566465">
        <w:rPr>
          <w:noProof/>
        </w:rPr>
        <w:fldChar w:fldCharType="begin"/>
      </w:r>
      <w:r w:rsidR="00566465">
        <w:rPr>
          <w:noProof/>
        </w:rPr>
        <w:instrText xml:space="preserve"> INCLUDEPICTURE  "http://www.mece.ualberta.ca/tutorials/ansys/BT/Bracket/images/Geom1.gif" \* MERGEFORMATINET </w:instrText>
      </w:r>
      <w:r w:rsidR="00566465">
        <w:rPr>
          <w:noProof/>
        </w:rPr>
        <w:fldChar w:fldCharType="separate"/>
      </w:r>
      <w:r w:rsidR="00000000">
        <w:rPr>
          <w:noProof/>
        </w:rPr>
        <w:fldChar w:fldCharType="begin"/>
      </w:r>
      <w:r w:rsidR="00000000">
        <w:rPr>
          <w:noProof/>
        </w:rPr>
        <w:instrText xml:space="preserve"> INCLUDEPICTURE  "http://www.mece.ualberta.ca/tutorials/ansys/BT/Bracket/images/Geom1.gif" \* MERGEFORMATINET </w:instrText>
      </w:r>
      <w:r w:rsidR="00000000">
        <w:rPr>
          <w:noProof/>
        </w:rPr>
        <w:fldChar w:fldCharType="separate"/>
      </w:r>
      <w:r w:rsidR="00904460">
        <w:rPr>
          <w:noProof/>
        </w:rPr>
        <w:pict w14:anchorId="69F78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71.75pt" o:allowoverlap="f">
            <v:imagedata r:id="rId13" r:href="rId14"/>
          </v:shape>
        </w:pict>
      </w:r>
      <w:r w:rsidR="00000000">
        <w:rPr>
          <w:noProof/>
        </w:rPr>
        <w:fldChar w:fldCharType="end"/>
      </w:r>
      <w:r w:rsidR="00566465">
        <w:rPr>
          <w:noProof/>
        </w:rPr>
        <w:fldChar w:fldCharType="end"/>
      </w:r>
      <w:r w:rsidR="00C9485D">
        <w:rPr>
          <w:noProof/>
        </w:rPr>
        <w:fldChar w:fldCharType="end"/>
      </w:r>
      <w:r w:rsidR="00565C34">
        <w:rPr>
          <w:noProof/>
        </w:rPr>
        <w:fldChar w:fldCharType="end"/>
      </w:r>
      <w:r w:rsidR="00CE4C58">
        <w:rPr>
          <w:noProof/>
        </w:rPr>
        <w:fldChar w:fldCharType="end"/>
      </w:r>
      <w:r w:rsidR="0098057F">
        <w:rPr>
          <w:noProof/>
        </w:rPr>
        <w:fldChar w:fldCharType="end"/>
      </w:r>
      <w:r w:rsidR="006356FD">
        <w:rPr>
          <w:noProof/>
        </w:rPr>
        <w:fldChar w:fldCharType="end"/>
      </w:r>
      <w:r w:rsidR="00B81C81">
        <w:rPr>
          <w:noProof/>
        </w:rPr>
        <w:fldChar w:fldCharType="end"/>
      </w:r>
      <w:r>
        <w:rPr>
          <w:noProof/>
        </w:rPr>
        <w:fldChar w:fldCharType="end"/>
      </w:r>
    </w:p>
    <w:p w14:paraId="2D7E1969" w14:textId="0E2206BC" w:rsidR="007546C3" w:rsidRDefault="007546C3" w:rsidP="009868CB">
      <w:pPr>
        <w:pStyle w:val="Heading2"/>
      </w:pPr>
      <w:r>
        <w:t>Figura 3: Geometría resultante de las operaciones anteriores.</w:t>
      </w:r>
    </w:p>
    <w:p w14:paraId="4A6912A5" w14:textId="77777777" w:rsidR="009868CB" w:rsidRPr="009868CB" w:rsidRDefault="009868CB" w:rsidP="009868CB">
      <w:pPr>
        <w:pStyle w:val="Heading3"/>
      </w:pPr>
    </w:p>
    <w:p w14:paraId="7BEED19E" w14:textId="7F77E741" w:rsidR="00C11682" w:rsidRDefault="00C11682" w:rsidP="007B3393">
      <w:pPr>
        <w:pStyle w:val="Heading4"/>
        <w:numPr>
          <w:ilvl w:val="0"/>
          <w:numId w:val="3"/>
        </w:numPr>
      </w:pPr>
      <w:r>
        <w:t>Operaciones booleanas – Adición.</w:t>
      </w:r>
    </w:p>
    <w:p w14:paraId="35EFACB6" w14:textId="77777777" w:rsidR="007546C3" w:rsidRPr="007546C3" w:rsidRDefault="007546C3" w:rsidP="007546C3">
      <w:pPr>
        <w:pStyle w:val="Heading3"/>
      </w:pPr>
    </w:p>
    <w:p w14:paraId="13EC8E8A" w14:textId="02CEF42F" w:rsidR="00C11682" w:rsidRPr="001A0D06" w:rsidRDefault="00C11682" w:rsidP="007546C3">
      <w:pPr>
        <w:pStyle w:val="Heading3"/>
      </w:pPr>
      <w:r w:rsidRPr="001A0D06">
        <w:t xml:space="preserve">Ahora </w:t>
      </w:r>
      <w:r w:rsidR="00CE54EF">
        <w:t>se busca</w:t>
      </w:r>
      <w:r w:rsidRPr="001A0D06">
        <w:t xml:space="preserve"> añadir estas cinco áreas diferenciadas entre sí para formar una sola área. </w:t>
      </w:r>
    </w:p>
    <w:p w14:paraId="75250C96" w14:textId="114D6801" w:rsidR="00C11682" w:rsidRDefault="00C11682" w:rsidP="00707435">
      <w:pPr>
        <w:pStyle w:val="Heading3"/>
      </w:pPr>
      <w:r w:rsidRPr="001A0D06">
        <w:t xml:space="preserve">Para realizar la operación booleana, en el menú </w:t>
      </w:r>
      <w:r w:rsidR="00CE54EF">
        <w:t>se selecciona</w:t>
      </w:r>
      <w:r w:rsidRPr="001A0D06">
        <w:t xml:space="preserve"> </w:t>
      </w:r>
      <w:proofErr w:type="spellStart"/>
      <w:r w:rsidRPr="001A0D06">
        <w:t>Preprocessor</w:t>
      </w:r>
      <w:proofErr w:type="spellEnd"/>
      <w:r w:rsidRPr="001A0D06">
        <w:t xml:space="preserve">: </w:t>
      </w:r>
    </w:p>
    <w:p w14:paraId="5431AA2A" w14:textId="77777777" w:rsidR="00707435" w:rsidRPr="00707435" w:rsidRDefault="00707435" w:rsidP="00707435">
      <w:pPr>
        <w:pStyle w:val="Heading3"/>
      </w:pPr>
    </w:p>
    <w:p w14:paraId="2960C922" w14:textId="423F0C22" w:rsidR="00C11682" w:rsidRDefault="00C11682" w:rsidP="00707435">
      <w:pPr>
        <w:pStyle w:val="Heading4"/>
        <w:rPr>
          <w:lang w:val="en-GB"/>
        </w:rPr>
      </w:pPr>
      <w:r w:rsidRPr="0062204D">
        <w:rPr>
          <w:lang w:val="en-GB"/>
        </w:rPr>
        <w:t xml:space="preserve">Preprocessor -&gt; </w:t>
      </w:r>
      <w:proofErr w:type="spellStart"/>
      <w:r w:rsidRPr="0062204D">
        <w:rPr>
          <w:lang w:val="en-GB"/>
        </w:rPr>
        <w:t>Modeling</w:t>
      </w:r>
      <w:proofErr w:type="spellEnd"/>
      <w:r w:rsidRPr="0062204D">
        <w:rPr>
          <w:lang w:val="en-GB"/>
        </w:rPr>
        <w:t xml:space="preserve"> -&gt; Operate -&gt; Booleans -&gt; Add -&gt; Areas</w:t>
      </w:r>
    </w:p>
    <w:p w14:paraId="673996C4" w14:textId="77777777" w:rsidR="00707435" w:rsidRPr="00707435" w:rsidRDefault="00707435" w:rsidP="00707435">
      <w:pPr>
        <w:pStyle w:val="Heading3"/>
        <w:rPr>
          <w:lang w:val="en-GB"/>
        </w:rPr>
      </w:pPr>
    </w:p>
    <w:p w14:paraId="0110F3E6" w14:textId="0EF4CC22" w:rsidR="00C11682" w:rsidRDefault="00C11682" w:rsidP="00707435">
      <w:pPr>
        <w:pStyle w:val="Heading3"/>
      </w:pPr>
      <w:r w:rsidRPr="001A0D06">
        <w:t>En la ventana "Agregar Áreas", haga clic en 'Elegir todos"</w:t>
      </w:r>
      <w:r>
        <w:t xml:space="preserve">: o bien seleccionando con el ratón una a una (opción </w:t>
      </w:r>
      <w:r w:rsidRPr="0062204D">
        <w:rPr>
          <w:b/>
        </w:rPr>
        <w:t>Single</w:t>
      </w:r>
      <w:r>
        <w:t xml:space="preserve">), o bien dibujando con un ratón un cuadrado que englobe todas las áreas a unir (opción </w:t>
      </w:r>
      <w:r w:rsidRPr="0062204D">
        <w:rPr>
          <w:b/>
        </w:rPr>
        <w:t>Box</w:t>
      </w:r>
      <w:r>
        <w:t>), o bien introduciendo en la ventana el número de las áreas a unir</w:t>
      </w:r>
      <w:r w:rsidR="00562E41">
        <w:t>:</w:t>
      </w:r>
    </w:p>
    <w:p w14:paraId="6047EA00" w14:textId="77777777" w:rsidR="00562E41" w:rsidRPr="00562E41" w:rsidRDefault="00562E41" w:rsidP="00562E41"/>
    <w:p w14:paraId="22EB382D" w14:textId="3AFAB78C" w:rsidR="00562E41" w:rsidRDefault="00562E41" w:rsidP="00562E41">
      <w:r>
        <w:rPr>
          <w:noProof/>
        </w:rPr>
        <w:drawing>
          <wp:inline distT="0" distB="0" distL="0" distR="0" wp14:anchorId="1505CE81" wp14:editId="73FE0C24">
            <wp:extent cx="1041400" cy="2038616"/>
            <wp:effectExtent l="19050" t="19050" r="2540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5215" cy="2124387"/>
                    </a:xfrm>
                    <a:prstGeom prst="rect">
                      <a:avLst/>
                    </a:prstGeom>
                    <a:ln>
                      <a:solidFill>
                        <a:schemeClr val="tx1"/>
                      </a:solidFill>
                    </a:ln>
                  </pic:spPr>
                </pic:pic>
              </a:graphicData>
            </a:graphic>
          </wp:inline>
        </w:drawing>
      </w:r>
    </w:p>
    <w:p w14:paraId="7CD18621" w14:textId="77777777" w:rsidR="00562E41" w:rsidRPr="00562E41" w:rsidRDefault="00562E41" w:rsidP="00562E41">
      <w:pPr>
        <w:pStyle w:val="Heading2"/>
      </w:pPr>
      <w:r w:rsidRPr="00562E41">
        <w:t>Figura 4: Ventana para introducir el número de áreas a unir.</w:t>
      </w:r>
    </w:p>
    <w:p w14:paraId="3F605252" w14:textId="77777777" w:rsidR="00562E41" w:rsidRDefault="00562E41" w:rsidP="00562E41"/>
    <w:p w14:paraId="211A9C29" w14:textId="3CBC18A7" w:rsidR="00C11682" w:rsidRDefault="00C11682" w:rsidP="005C266C">
      <w:pPr>
        <w:pStyle w:val="Heading3"/>
      </w:pPr>
      <w:r w:rsidRPr="001A0D06">
        <w:lastRenderedPageBreak/>
        <w:t xml:space="preserve">Ahora </w:t>
      </w:r>
      <w:r w:rsidR="00CE54EF">
        <w:t>se debería</w:t>
      </w:r>
      <w:r w:rsidRPr="001A0D06">
        <w:t xml:space="preserve"> </w:t>
      </w:r>
      <w:r>
        <w:t>ver el siguiente modelo:</w:t>
      </w:r>
    </w:p>
    <w:p w14:paraId="1756B466" w14:textId="77777777" w:rsidR="005C266C" w:rsidRPr="005C266C" w:rsidRDefault="005C266C" w:rsidP="005C266C">
      <w:pPr>
        <w:pStyle w:val="Heading3"/>
      </w:pPr>
    </w:p>
    <w:p w14:paraId="2F5B88EB" w14:textId="34456385" w:rsidR="005C266C" w:rsidRDefault="005C266C" w:rsidP="005C266C">
      <w:r w:rsidRPr="001A0D06">
        <w:fldChar w:fldCharType="begin"/>
      </w:r>
      <w:r w:rsidRPr="001A0D06">
        <w:instrText xml:space="preserve"> INCLUDEPICTURE "http://www.mece.ualberta.ca/tutorials/ansys/BT/Bracket/images/Geom2.gif" \* MERGEFORMATINET </w:instrText>
      </w:r>
      <w:r w:rsidRPr="001A0D06">
        <w:fldChar w:fldCharType="separate"/>
      </w:r>
      <w:r w:rsidR="00EF0497">
        <w:fldChar w:fldCharType="begin"/>
      </w:r>
      <w:r w:rsidR="00EF0497">
        <w:instrText xml:space="preserve"> INCLUDEPICTURE  "http://www.mece.ualberta.ca/tutorials/ansys/BT/Bracket/images/Geom2.gif" \* MERGEFORMATINET </w:instrText>
      </w:r>
      <w:r w:rsidR="00EF0497">
        <w:fldChar w:fldCharType="separate"/>
      </w:r>
      <w:r w:rsidR="00B81C81">
        <w:fldChar w:fldCharType="begin"/>
      </w:r>
      <w:r w:rsidR="00B81C81">
        <w:instrText xml:space="preserve"> INCLUDEPICTURE  "http://www.mece.ualberta.ca/tutorials/ansys/BT/Bracket/images/Geom2.gif" \* MERGEFORMATINET </w:instrText>
      </w:r>
      <w:r w:rsidR="00B81C81">
        <w:fldChar w:fldCharType="separate"/>
      </w:r>
      <w:r w:rsidR="006356FD">
        <w:fldChar w:fldCharType="begin"/>
      </w:r>
      <w:r w:rsidR="006356FD">
        <w:instrText xml:space="preserve"> INCLUDEPICTURE  "http://www.mece.ualberta.ca/tutorials/ansys/BT/Bracket/images/Geom2.gif" \* MERGEFORMATINET </w:instrText>
      </w:r>
      <w:r w:rsidR="006356FD">
        <w:fldChar w:fldCharType="separate"/>
      </w:r>
      <w:r w:rsidR="0098057F">
        <w:fldChar w:fldCharType="begin"/>
      </w:r>
      <w:r w:rsidR="0098057F">
        <w:instrText xml:space="preserve"> INCLUDEPICTURE  "http://www.mece.ualberta.ca/tutorials/ansys/BT/Bracket/images/Geom2.gif" \* MERGEFORMATINET </w:instrText>
      </w:r>
      <w:r w:rsidR="0098057F">
        <w:fldChar w:fldCharType="separate"/>
      </w:r>
      <w:r w:rsidR="00CE4C58">
        <w:fldChar w:fldCharType="begin"/>
      </w:r>
      <w:r w:rsidR="00CE4C58">
        <w:instrText xml:space="preserve"> INCLUDEPICTURE  "http://www.mece.ualberta.ca/tutorials/ansys/BT/Bracket/images/Geom2.gif" \* MERGEFORMATINET </w:instrText>
      </w:r>
      <w:r w:rsidR="00CE4C58">
        <w:fldChar w:fldCharType="separate"/>
      </w:r>
      <w:r w:rsidR="00565C34">
        <w:fldChar w:fldCharType="begin"/>
      </w:r>
      <w:r w:rsidR="00565C34">
        <w:instrText xml:space="preserve"> INCLUDEPICTURE  "http://www.mece.ualberta.ca/tutorials/ansys/BT/Bracket/images/Geom2.gif" \* MERGEFORMATINET </w:instrText>
      </w:r>
      <w:r w:rsidR="00565C34">
        <w:fldChar w:fldCharType="separate"/>
      </w:r>
      <w:r w:rsidR="00C9485D">
        <w:fldChar w:fldCharType="begin"/>
      </w:r>
      <w:r w:rsidR="00C9485D">
        <w:instrText xml:space="preserve"> INCLUDEPICTURE  "http://www.mece.ualberta.ca/tutorials/ansys/BT/Bracket/images/Geom2.gif" \* MERGEFORMATINET </w:instrText>
      </w:r>
      <w:r w:rsidR="00C9485D">
        <w:fldChar w:fldCharType="separate"/>
      </w:r>
      <w:r w:rsidR="00566465">
        <w:fldChar w:fldCharType="begin"/>
      </w:r>
      <w:r w:rsidR="00566465">
        <w:instrText xml:space="preserve"> INCLUDEPICTURE  "http://www.mece.ualberta.ca/tutorials/ansys/BT/Bracket/images/Geom2.gif" \* MERGEFORMATINET </w:instrText>
      </w:r>
      <w:r w:rsidR="00566465">
        <w:fldChar w:fldCharType="separate"/>
      </w:r>
      <w:r w:rsidR="00000000">
        <w:fldChar w:fldCharType="begin"/>
      </w:r>
      <w:r w:rsidR="00000000">
        <w:instrText xml:space="preserve"> INCLUDEPICTURE  "http://www.mece.ualberta.ca/tutorials/ansys/BT/Bracket/images/Geom2.gif" \* MERGEFORMATINET </w:instrText>
      </w:r>
      <w:r w:rsidR="00000000">
        <w:fldChar w:fldCharType="separate"/>
      </w:r>
      <w:r w:rsidR="00904460">
        <w:pict w14:anchorId="364F208E">
          <v:shape id="_x0000_i1026" type="#_x0000_t75" style="width:241.5pt;height:191.25pt">
            <v:imagedata r:id="rId16" r:href="rId17"/>
          </v:shape>
        </w:pict>
      </w:r>
      <w:r w:rsidR="00000000">
        <w:fldChar w:fldCharType="end"/>
      </w:r>
      <w:r w:rsidR="00566465">
        <w:fldChar w:fldCharType="end"/>
      </w:r>
      <w:r w:rsidR="00C9485D">
        <w:fldChar w:fldCharType="end"/>
      </w:r>
      <w:r w:rsidR="00565C34">
        <w:fldChar w:fldCharType="end"/>
      </w:r>
      <w:r w:rsidR="00CE4C58">
        <w:fldChar w:fldCharType="end"/>
      </w:r>
      <w:r w:rsidR="0098057F">
        <w:fldChar w:fldCharType="end"/>
      </w:r>
      <w:r w:rsidR="006356FD">
        <w:fldChar w:fldCharType="end"/>
      </w:r>
      <w:r w:rsidR="00B81C81">
        <w:fldChar w:fldCharType="end"/>
      </w:r>
      <w:r w:rsidR="00EF0497">
        <w:fldChar w:fldCharType="end"/>
      </w:r>
      <w:r w:rsidRPr="001A0D06">
        <w:fldChar w:fldCharType="end"/>
      </w:r>
    </w:p>
    <w:p w14:paraId="6507BF9A" w14:textId="77777777" w:rsidR="005C266C" w:rsidRDefault="005C266C" w:rsidP="005C266C">
      <w:pPr>
        <w:pStyle w:val="Heading3"/>
      </w:pPr>
    </w:p>
    <w:p w14:paraId="2C78AE13" w14:textId="77777777" w:rsidR="005C266C" w:rsidRPr="005C266C" w:rsidRDefault="005C266C" w:rsidP="005C266C">
      <w:pPr>
        <w:pStyle w:val="Heading2"/>
      </w:pPr>
      <w:r w:rsidRPr="005C266C">
        <w:t>Figura 5: Modelo resultante de las operaciones booleanas.</w:t>
      </w:r>
    </w:p>
    <w:p w14:paraId="2CBAC8E6" w14:textId="77777777" w:rsidR="005C266C" w:rsidRPr="00562E41" w:rsidRDefault="005C266C" w:rsidP="005C266C">
      <w:pPr>
        <w:pStyle w:val="Heading3"/>
      </w:pPr>
    </w:p>
    <w:p w14:paraId="14B9E9A9" w14:textId="77777777" w:rsidR="005C266C" w:rsidRDefault="005C266C" w:rsidP="007B3393">
      <w:pPr>
        <w:pStyle w:val="Heading4"/>
        <w:numPr>
          <w:ilvl w:val="0"/>
          <w:numId w:val="5"/>
        </w:numPr>
      </w:pPr>
      <w:r>
        <w:t>A continuación, es necesario crear los agujeros.</w:t>
      </w:r>
    </w:p>
    <w:p w14:paraId="3B45C486" w14:textId="77777777" w:rsidR="005C266C" w:rsidRPr="001A0D06" w:rsidRDefault="005C266C" w:rsidP="005C266C">
      <w:pPr>
        <w:pStyle w:val="Heading3"/>
      </w:pPr>
    </w:p>
    <w:p w14:paraId="7E911122" w14:textId="70972CE2" w:rsidR="005C266C" w:rsidRDefault="005C266C" w:rsidP="005C266C">
      <w:pPr>
        <w:pStyle w:val="Heading3"/>
      </w:pPr>
      <w:r>
        <w:t>Para c</w:t>
      </w:r>
      <w:r w:rsidRPr="001A0D06">
        <w:t>rear los tres círculos con los pará</w:t>
      </w:r>
      <w:r>
        <w:t>metros indicados a continuación</w:t>
      </w:r>
      <w:r w:rsidRPr="001A0D06">
        <w:t xml:space="preserve"> </w:t>
      </w:r>
      <w:r w:rsidR="00CE54EF">
        <w:t>se sigue</w:t>
      </w:r>
      <w:r>
        <w:t xml:space="preserve"> la secuencia de opciones vista anteriormente para crear círculos.</w:t>
      </w:r>
    </w:p>
    <w:p w14:paraId="1E4B37FF" w14:textId="77777777" w:rsidR="005C266C" w:rsidRPr="00DB5B18" w:rsidRDefault="005C266C" w:rsidP="005C266C">
      <w:pPr>
        <w:pStyle w:val="Heading3"/>
      </w:pPr>
    </w:p>
    <w:tbl>
      <w:tblPr>
        <w:tblStyle w:val="TableGrid"/>
        <w:tblW w:w="0" w:type="auto"/>
        <w:jc w:val="center"/>
        <w:tblLook w:val="0000" w:firstRow="0" w:lastRow="0" w:firstColumn="0" w:lastColumn="0" w:noHBand="0" w:noVBand="0"/>
      </w:tblPr>
      <w:tblGrid>
        <w:gridCol w:w="1189"/>
        <w:gridCol w:w="883"/>
        <w:gridCol w:w="1063"/>
        <w:gridCol w:w="1063"/>
      </w:tblGrid>
      <w:tr w:rsidR="005C266C" w:rsidRPr="001A0D06" w14:paraId="61980223" w14:textId="77777777" w:rsidTr="00B81C81">
        <w:trPr>
          <w:jc w:val="center"/>
        </w:trPr>
        <w:tc>
          <w:tcPr>
            <w:tcW w:w="0" w:type="auto"/>
          </w:tcPr>
          <w:p w14:paraId="46AFE1D1" w14:textId="77777777" w:rsidR="005C266C" w:rsidRPr="001A0D06" w:rsidRDefault="005C266C" w:rsidP="00B81C81">
            <w:pPr>
              <w:pStyle w:val="Heading3"/>
            </w:pPr>
            <w:r w:rsidRPr="001A0D06">
              <w:t>parámetro</w:t>
            </w:r>
          </w:p>
        </w:tc>
        <w:tc>
          <w:tcPr>
            <w:tcW w:w="0" w:type="auto"/>
          </w:tcPr>
          <w:p w14:paraId="6476E0E5" w14:textId="77777777" w:rsidR="005C266C" w:rsidRPr="001A0D06" w:rsidRDefault="005C266C" w:rsidP="00B81C81">
            <w:pPr>
              <w:pStyle w:val="Heading3"/>
            </w:pPr>
            <w:r w:rsidRPr="001A0D06">
              <w:t>círculo</w:t>
            </w:r>
          </w:p>
        </w:tc>
        <w:tc>
          <w:tcPr>
            <w:tcW w:w="0" w:type="auto"/>
          </w:tcPr>
          <w:p w14:paraId="3F9EA674" w14:textId="77777777" w:rsidR="005C266C" w:rsidRPr="001A0D06" w:rsidRDefault="005C266C" w:rsidP="00B81C81">
            <w:pPr>
              <w:pStyle w:val="Heading3"/>
            </w:pPr>
            <w:r w:rsidRPr="001A0D06">
              <w:t>círculo 2</w:t>
            </w:r>
          </w:p>
        </w:tc>
        <w:tc>
          <w:tcPr>
            <w:tcW w:w="0" w:type="auto"/>
          </w:tcPr>
          <w:p w14:paraId="4464943F" w14:textId="77777777" w:rsidR="005C266C" w:rsidRPr="001A0D06" w:rsidRDefault="005C266C" w:rsidP="00B81C81">
            <w:pPr>
              <w:pStyle w:val="Heading3"/>
            </w:pPr>
            <w:r w:rsidRPr="001A0D06">
              <w:t>círculo 3</w:t>
            </w:r>
          </w:p>
        </w:tc>
      </w:tr>
      <w:tr w:rsidR="005C266C" w:rsidRPr="001A0D06" w14:paraId="1B4246EC" w14:textId="77777777" w:rsidTr="00B81C81">
        <w:trPr>
          <w:jc w:val="center"/>
        </w:trPr>
        <w:tc>
          <w:tcPr>
            <w:tcW w:w="0" w:type="auto"/>
          </w:tcPr>
          <w:p w14:paraId="1F96DCF9" w14:textId="77777777" w:rsidR="005C266C" w:rsidRPr="001A0D06" w:rsidRDefault="005C266C" w:rsidP="00B81C81">
            <w:pPr>
              <w:pStyle w:val="Heading4"/>
            </w:pPr>
            <w:r w:rsidRPr="001A0D06">
              <w:t>WP</w:t>
            </w:r>
            <w:r>
              <w:t>-X</w:t>
            </w:r>
          </w:p>
        </w:tc>
        <w:tc>
          <w:tcPr>
            <w:tcW w:w="0" w:type="auto"/>
          </w:tcPr>
          <w:p w14:paraId="79A7F147" w14:textId="77777777" w:rsidR="005C266C" w:rsidRPr="001A0D06" w:rsidRDefault="005C266C" w:rsidP="00B81C81">
            <w:pPr>
              <w:pStyle w:val="Heading3"/>
            </w:pPr>
            <w:r w:rsidRPr="001A0D06">
              <w:t>80</w:t>
            </w:r>
          </w:p>
        </w:tc>
        <w:tc>
          <w:tcPr>
            <w:tcW w:w="0" w:type="auto"/>
          </w:tcPr>
          <w:p w14:paraId="3AE0332B" w14:textId="77777777" w:rsidR="005C266C" w:rsidRPr="001A0D06" w:rsidRDefault="005C266C" w:rsidP="00B81C81">
            <w:pPr>
              <w:pStyle w:val="Heading3"/>
            </w:pPr>
            <w:r w:rsidRPr="001A0D06">
              <w:t>0</w:t>
            </w:r>
          </w:p>
        </w:tc>
        <w:tc>
          <w:tcPr>
            <w:tcW w:w="0" w:type="auto"/>
          </w:tcPr>
          <w:p w14:paraId="4617D48F" w14:textId="77777777" w:rsidR="005C266C" w:rsidRPr="001A0D06" w:rsidRDefault="005C266C" w:rsidP="00B81C81">
            <w:pPr>
              <w:pStyle w:val="Heading3"/>
            </w:pPr>
            <w:r w:rsidRPr="001A0D06">
              <w:t>0</w:t>
            </w:r>
          </w:p>
        </w:tc>
      </w:tr>
      <w:tr w:rsidR="005C266C" w:rsidRPr="001A0D06" w14:paraId="34B97A18" w14:textId="77777777" w:rsidTr="00B81C81">
        <w:trPr>
          <w:jc w:val="center"/>
        </w:trPr>
        <w:tc>
          <w:tcPr>
            <w:tcW w:w="0" w:type="auto"/>
          </w:tcPr>
          <w:p w14:paraId="58A77E76" w14:textId="77777777" w:rsidR="005C266C" w:rsidRPr="001A0D06" w:rsidRDefault="005C266C" w:rsidP="00B81C81">
            <w:pPr>
              <w:pStyle w:val="Heading4"/>
            </w:pPr>
            <w:r w:rsidRPr="001A0D06">
              <w:t>WP</w:t>
            </w:r>
            <w:r>
              <w:t>-Y</w:t>
            </w:r>
          </w:p>
        </w:tc>
        <w:tc>
          <w:tcPr>
            <w:tcW w:w="0" w:type="auto"/>
          </w:tcPr>
          <w:p w14:paraId="2CAB4D95" w14:textId="77777777" w:rsidR="005C266C" w:rsidRPr="001A0D06" w:rsidRDefault="005C266C" w:rsidP="00B81C81">
            <w:pPr>
              <w:pStyle w:val="Heading3"/>
            </w:pPr>
            <w:r w:rsidRPr="001A0D06">
              <w:t>50</w:t>
            </w:r>
          </w:p>
        </w:tc>
        <w:tc>
          <w:tcPr>
            <w:tcW w:w="0" w:type="auto"/>
          </w:tcPr>
          <w:p w14:paraId="42CC295E" w14:textId="77777777" w:rsidR="005C266C" w:rsidRPr="001A0D06" w:rsidRDefault="005C266C" w:rsidP="00B81C81">
            <w:pPr>
              <w:pStyle w:val="Heading3"/>
            </w:pPr>
            <w:r w:rsidRPr="001A0D06">
              <w:t>20</w:t>
            </w:r>
          </w:p>
        </w:tc>
        <w:tc>
          <w:tcPr>
            <w:tcW w:w="0" w:type="auto"/>
          </w:tcPr>
          <w:p w14:paraId="2D5BC5A1" w14:textId="77777777" w:rsidR="005C266C" w:rsidRPr="001A0D06" w:rsidRDefault="005C266C" w:rsidP="00B81C81">
            <w:pPr>
              <w:pStyle w:val="Heading3"/>
            </w:pPr>
            <w:r w:rsidRPr="001A0D06">
              <w:t>80</w:t>
            </w:r>
          </w:p>
        </w:tc>
      </w:tr>
      <w:tr w:rsidR="005C266C" w:rsidRPr="001A0D06" w14:paraId="6AAB8549" w14:textId="77777777" w:rsidTr="00B81C81">
        <w:trPr>
          <w:jc w:val="center"/>
        </w:trPr>
        <w:tc>
          <w:tcPr>
            <w:tcW w:w="0" w:type="auto"/>
          </w:tcPr>
          <w:p w14:paraId="4A8DC4EF" w14:textId="77777777" w:rsidR="005C266C" w:rsidRPr="001A0D06" w:rsidRDefault="005C266C" w:rsidP="00B81C81">
            <w:pPr>
              <w:pStyle w:val="Heading4"/>
            </w:pPr>
            <w:r>
              <w:t>RADIO</w:t>
            </w:r>
          </w:p>
        </w:tc>
        <w:tc>
          <w:tcPr>
            <w:tcW w:w="0" w:type="auto"/>
          </w:tcPr>
          <w:p w14:paraId="3BC8D2FA" w14:textId="77777777" w:rsidR="005C266C" w:rsidRPr="001A0D06" w:rsidRDefault="005C266C" w:rsidP="00B81C81">
            <w:pPr>
              <w:pStyle w:val="Heading3"/>
            </w:pPr>
            <w:r w:rsidRPr="001A0D06">
              <w:t>30</w:t>
            </w:r>
          </w:p>
        </w:tc>
        <w:tc>
          <w:tcPr>
            <w:tcW w:w="0" w:type="auto"/>
          </w:tcPr>
          <w:p w14:paraId="2252859B" w14:textId="77777777" w:rsidR="005C266C" w:rsidRPr="001A0D06" w:rsidRDefault="005C266C" w:rsidP="00B81C81">
            <w:pPr>
              <w:pStyle w:val="Heading3"/>
            </w:pPr>
            <w:r w:rsidRPr="001A0D06">
              <w:t>10</w:t>
            </w:r>
          </w:p>
        </w:tc>
        <w:tc>
          <w:tcPr>
            <w:tcW w:w="0" w:type="auto"/>
          </w:tcPr>
          <w:p w14:paraId="52DC5B68" w14:textId="77777777" w:rsidR="005C266C" w:rsidRPr="001A0D06" w:rsidRDefault="005C266C" w:rsidP="00B81C81">
            <w:pPr>
              <w:pStyle w:val="Heading3"/>
            </w:pPr>
            <w:r w:rsidRPr="001A0D06">
              <w:t>10</w:t>
            </w:r>
          </w:p>
        </w:tc>
      </w:tr>
    </w:tbl>
    <w:p w14:paraId="51253FEC" w14:textId="77777777" w:rsidR="005C266C" w:rsidRDefault="005C266C" w:rsidP="005C266C">
      <w:pPr>
        <w:pStyle w:val="Heading2"/>
      </w:pPr>
      <w:r>
        <w:t xml:space="preserve">Tabla 3: Coordenadas y valor del radio de los agujeros en </w:t>
      </w:r>
      <w:proofErr w:type="spellStart"/>
      <w:r>
        <w:t>mm.</w:t>
      </w:r>
      <w:proofErr w:type="spellEnd"/>
    </w:p>
    <w:p w14:paraId="1D122AFC" w14:textId="77777777" w:rsidR="005C266C" w:rsidRPr="00DB5B18" w:rsidRDefault="005C266C" w:rsidP="005C266C">
      <w:pPr>
        <w:pStyle w:val="Heading3"/>
      </w:pPr>
    </w:p>
    <w:p w14:paraId="5D07CEC0" w14:textId="45371F3B" w:rsidR="005C266C" w:rsidRDefault="005C266C" w:rsidP="005C266C">
      <w:pPr>
        <w:pStyle w:val="Heading3"/>
      </w:pPr>
      <w:r>
        <w:t xml:space="preserve">A continuación, </w:t>
      </w:r>
      <w:r w:rsidR="00CE54EF">
        <w:t>se selecciona</w:t>
      </w:r>
      <w:r>
        <w:t>:</w:t>
      </w:r>
      <w:r w:rsidRPr="001A0D06">
        <w:t xml:space="preserve"> </w:t>
      </w:r>
    </w:p>
    <w:p w14:paraId="6C0CE32D" w14:textId="77777777" w:rsidR="005C266C" w:rsidRPr="005C266C" w:rsidRDefault="005C266C" w:rsidP="005C266C">
      <w:pPr>
        <w:pStyle w:val="Heading3"/>
      </w:pPr>
    </w:p>
    <w:p w14:paraId="24F88768" w14:textId="77777777" w:rsidR="005C266C" w:rsidRPr="005C266C" w:rsidRDefault="005C266C" w:rsidP="005C266C">
      <w:pPr>
        <w:pStyle w:val="Heading4"/>
      </w:pPr>
      <w:proofErr w:type="spellStart"/>
      <w:r w:rsidRPr="005C266C">
        <w:t>Preprocessor</w:t>
      </w:r>
      <w:proofErr w:type="spellEnd"/>
      <w:r w:rsidRPr="005C266C">
        <w:t xml:space="preserve"> -&gt; </w:t>
      </w:r>
      <w:proofErr w:type="spellStart"/>
      <w:r w:rsidRPr="005C266C">
        <w:t>Modeling</w:t>
      </w:r>
      <w:proofErr w:type="spellEnd"/>
      <w:r w:rsidRPr="005C266C">
        <w:t xml:space="preserve"> -&gt; </w:t>
      </w:r>
      <w:proofErr w:type="spellStart"/>
      <w:r w:rsidRPr="005C266C">
        <w:t>Operate</w:t>
      </w:r>
      <w:proofErr w:type="spellEnd"/>
      <w:r w:rsidRPr="005C266C">
        <w:t xml:space="preserve"> -&gt; </w:t>
      </w:r>
      <w:proofErr w:type="spellStart"/>
      <w:r w:rsidRPr="005C266C">
        <w:t>Booleans</w:t>
      </w:r>
      <w:proofErr w:type="spellEnd"/>
      <w:r w:rsidRPr="005C266C">
        <w:t xml:space="preserve"> -&gt; </w:t>
      </w:r>
      <w:proofErr w:type="spellStart"/>
      <w:r w:rsidRPr="005C266C">
        <w:t>Subtract</w:t>
      </w:r>
      <w:proofErr w:type="spellEnd"/>
      <w:r w:rsidRPr="005C266C">
        <w:t xml:space="preserve"> -&gt; </w:t>
      </w:r>
      <w:proofErr w:type="spellStart"/>
      <w:r w:rsidRPr="005C266C">
        <w:t>Areas</w:t>
      </w:r>
      <w:proofErr w:type="spellEnd"/>
    </w:p>
    <w:p w14:paraId="6D6F7140" w14:textId="77777777" w:rsidR="005C266C" w:rsidRPr="005C266C" w:rsidRDefault="005C266C" w:rsidP="005C266C">
      <w:pPr>
        <w:pStyle w:val="Heading3"/>
      </w:pPr>
    </w:p>
    <w:p w14:paraId="6758A799" w14:textId="49D1F82B" w:rsidR="005C266C" w:rsidRPr="001A0D06" w:rsidRDefault="00CE54EF" w:rsidP="005C266C">
      <w:pPr>
        <w:pStyle w:val="Heading3"/>
      </w:pPr>
      <w:r>
        <w:t>Se s</w:t>
      </w:r>
      <w:r w:rsidR="005C266C" w:rsidRPr="001A0D06">
        <w:t>eleccion</w:t>
      </w:r>
      <w:r w:rsidR="005C266C">
        <w:t>a</w:t>
      </w:r>
      <w:r w:rsidR="005C266C" w:rsidRPr="001A0D06">
        <w:t xml:space="preserve"> </w:t>
      </w:r>
      <w:r w:rsidR="005C266C">
        <w:t>inicialmente el</w:t>
      </w:r>
      <w:r w:rsidR="005C266C" w:rsidRPr="001A0D06">
        <w:t xml:space="preserve"> área de base </w:t>
      </w:r>
      <w:r w:rsidR="005C266C">
        <w:t xml:space="preserve">de la que quiere sustraer </w:t>
      </w:r>
      <w:r w:rsidR="00B82A06">
        <w:t>otra área</w:t>
      </w:r>
      <w:r w:rsidR="005C266C" w:rsidRPr="001A0D06">
        <w:t xml:space="preserve"> (l</w:t>
      </w:r>
      <w:r w:rsidR="005C266C">
        <w:t>a</w:t>
      </w:r>
      <w:r w:rsidR="005C266C" w:rsidRPr="001A0D06">
        <w:t xml:space="preserve"> pla</w:t>
      </w:r>
      <w:r w:rsidR="005C266C">
        <w:t>ca</w:t>
      </w:r>
      <w:r w:rsidR="005C266C" w:rsidRPr="001A0D06">
        <w:t xml:space="preserve"> grande que se cre</w:t>
      </w:r>
      <w:r w:rsidR="005C266C">
        <w:t>ó inicialmente</w:t>
      </w:r>
      <w:r w:rsidR="005C266C" w:rsidRPr="001A0D06">
        <w:t>)</w:t>
      </w:r>
      <w:r w:rsidR="005C266C">
        <w:t>.</w:t>
      </w:r>
    </w:p>
    <w:p w14:paraId="4F228275" w14:textId="77777777" w:rsidR="005C266C" w:rsidRPr="001A0D06" w:rsidRDefault="005C266C" w:rsidP="005C266C">
      <w:pPr>
        <w:pStyle w:val="Heading3"/>
      </w:pPr>
      <w:r w:rsidRPr="001A0D06">
        <w:t xml:space="preserve">A continuación, </w:t>
      </w:r>
      <w:r>
        <w:t>h</w:t>
      </w:r>
      <w:r w:rsidRPr="001A0D06">
        <w:t>aga clic en los tres círculos que acaba de crear y haga clic</w:t>
      </w:r>
      <w:r>
        <w:t xml:space="preserve"> en 'Aceptar'.</w:t>
      </w:r>
    </w:p>
    <w:p w14:paraId="79F38F3A" w14:textId="77777777" w:rsidR="005C266C" w:rsidRPr="001A0D06" w:rsidRDefault="005C266C" w:rsidP="005C266C">
      <w:pPr>
        <w:pStyle w:val="Heading3"/>
      </w:pPr>
      <w:r w:rsidRPr="001A0D06">
        <w:t xml:space="preserve">Ahora </w:t>
      </w:r>
      <w:r>
        <w:t>se debería tener lo siguiente:</w:t>
      </w:r>
    </w:p>
    <w:p w14:paraId="5760826F" w14:textId="77777777" w:rsidR="005C266C" w:rsidRDefault="005C266C" w:rsidP="005C266C"/>
    <w:p w14:paraId="4FEF398F" w14:textId="108944A7" w:rsidR="00C11682" w:rsidRDefault="005C266C" w:rsidP="005C266C">
      <w:pPr>
        <w:pStyle w:val="NormalWeb"/>
        <w:spacing w:line="360" w:lineRule="auto"/>
        <w:jc w:val="center"/>
      </w:pPr>
      <w:r w:rsidRPr="001A0D06">
        <w:lastRenderedPageBreak/>
        <w:fldChar w:fldCharType="begin"/>
      </w:r>
      <w:r w:rsidRPr="001A0D06">
        <w:instrText xml:space="preserve"> INCLUDEPICTURE "http://www.mece.ualberta.ca/tutorials/ansys/BT/Bracket/images/Geom3.gif" \* MERGEFORMATINET </w:instrText>
      </w:r>
      <w:r w:rsidRPr="001A0D06">
        <w:fldChar w:fldCharType="separate"/>
      </w:r>
      <w:r w:rsidR="00EF0497">
        <w:fldChar w:fldCharType="begin"/>
      </w:r>
      <w:r w:rsidR="00EF0497">
        <w:instrText xml:space="preserve"> INCLUDEPICTURE  "http://www.mece.ualberta.ca/tutorials/ansys/BT/Bracket/images/Geom3.gif" \* MERGEFORMATINET </w:instrText>
      </w:r>
      <w:r w:rsidR="00EF0497">
        <w:fldChar w:fldCharType="separate"/>
      </w:r>
      <w:r w:rsidR="00B81C81">
        <w:fldChar w:fldCharType="begin"/>
      </w:r>
      <w:r w:rsidR="00B81C81">
        <w:instrText xml:space="preserve"> INCLUDEPICTURE  "http://www.mece.ualberta.ca/tutorials/ansys/BT/Bracket/images/Geom3.gif" \* MERGEFORMATINET </w:instrText>
      </w:r>
      <w:r w:rsidR="00B81C81">
        <w:fldChar w:fldCharType="separate"/>
      </w:r>
      <w:r w:rsidR="006356FD">
        <w:fldChar w:fldCharType="begin"/>
      </w:r>
      <w:r w:rsidR="006356FD">
        <w:instrText xml:space="preserve"> INCLUDEPICTURE  "http://www.mece.ualberta.ca/tutorials/ansys/BT/Bracket/images/Geom3.gif" \* MERGEFORMATINET </w:instrText>
      </w:r>
      <w:r w:rsidR="006356FD">
        <w:fldChar w:fldCharType="separate"/>
      </w:r>
      <w:r w:rsidR="0098057F">
        <w:fldChar w:fldCharType="begin"/>
      </w:r>
      <w:r w:rsidR="0098057F">
        <w:instrText xml:space="preserve"> INCLUDEPICTURE  "http://www.mece.ualberta.ca/tutorials/ansys/BT/Bracket/images/Geom3.gif" \* MERGEFORMATINET </w:instrText>
      </w:r>
      <w:r w:rsidR="0098057F">
        <w:fldChar w:fldCharType="separate"/>
      </w:r>
      <w:r w:rsidR="00CE4C58">
        <w:fldChar w:fldCharType="begin"/>
      </w:r>
      <w:r w:rsidR="00CE4C58">
        <w:instrText xml:space="preserve"> INCLUDEPICTURE  "http://www.mece.ualberta.ca/tutorials/ansys/BT/Bracket/images/Geom3.gif" \* MERGEFORMATINET </w:instrText>
      </w:r>
      <w:r w:rsidR="00CE4C58">
        <w:fldChar w:fldCharType="separate"/>
      </w:r>
      <w:r w:rsidR="00565C34">
        <w:fldChar w:fldCharType="begin"/>
      </w:r>
      <w:r w:rsidR="00565C34">
        <w:instrText xml:space="preserve"> INCLUDEPICTURE  "http://www.mece.ualberta.ca/tutorials/ansys/BT/Bracket/images/Geom3.gif" \* MERGEFORMATINET </w:instrText>
      </w:r>
      <w:r w:rsidR="00565C34">
        <w:fldChar w:fldCharType="separate"/>
      </w:r>
      <w:r w:rsidR="00C9485D">
        <w:fldChar w:fldCharType="begin"/>
      </w:r>
      <w:r w:rsidR="00C9485D">
        <w:instrText xml:space="preserve"> INCLUDEPICTURE  "http://www.mece.ualberta.ca/tutorials/ansys/BT/Bracket/images/Geom3.gif" \* MERGEFORMATINET </w:instrText>
      </w:r>
      <w:r w:rsidR="00C9485D">
        <w:fldChar w:fldCharType="separate"/>
      </w:r>
      <w:r w:rsidR="00566465">
        <w:fldChar w:fldCharType="begin"/>
      </w:r>
      <w:r w:rsidR="00566465">
        <w:instrText xml:space="preserve"> INCLUDEPICTURE  "http://www.mece.ualberta.ca/tutorials/ansys/BT/Bracket/images/Geom3.gif" \* MERGEFORMATINET </w:instrText>
      </w:r>
      <w:r w:rsidR="00566465">
        <w:fldChar w:fldCharType="separate"/>
      </w:r>
      <w:r w:rsidR="00000000">
        <w:fldChar w:fldCharType="begin"/>
      </w:r>
      <w:r w:rsidR="00000000">
        <w:instrText xml:space="preserve"> INCLUDEPICTURE  "http://www.mece.ualberta.ca/tutorials/ansys/BT/Bracket/images/Geom3.gif" \* MERGEFORMATINET </w:instrText>
      </w:r>
      <w:r w:rsidR="00000000">
        <w:fldChar w:fldCharType="separate"/>
      </w:r>
      <w:r w:rsidR="00904460">
        <w:pict w14:anchorId="13ED40C1">
          <v:shape id="_x0000_i1027" type="#_x0000_t75" style="width:192pt;height:152.25pt">
            <v:imagedata r:id="rId18" r:href="rId19"/>
          </v:shape>
        </w:pict>
      </w:r>
      <w:r w:rsidR="00000000">
        <w:fldChar w:fldCharType="end"/>
      </w:r>
      <w:r w:rsidR="00566465">
        <w:fldChar w:fldCharType="end"/>
      </w:r>
      <w:r w:rsidR="00C9485D">
        <w:fldChar w:fldCharType="end"/>
      </w:r>
      <w:r w:rsidR="00565C34">
        <w:fldChar w:fldCharType="end"/>
      </w:r>
      <w:r w:rsidR="00CE4C58">
        <w:fldChar w:fldCharType="end"/>
      </w:r>
      <w:r w:rsidR="0098057F">
        <w:fldChar w:fldCharType="end"/>
      </w:r>
      <w:r w:rsidR="006356FD">
        <w:fldChar w:fldCharType="end"/>
      </w:r>
      <w:r w:rsidR="00B81C81">
        <w:fldChar w:fldCharType="end"/>
      </w:r>
      <w:r w:rsidR="00EF0497">
        <w:fldChar w:fldCharType="end"/>
      </w:r>
      <w:r w:rsidRPr="001A0D06">
        <w:fldChar w:fldCharType="end"/>
      </w:r>
    </w:p>
    <w:p w14:paraId="3B92DC91" w14:textId="7C87430B" w:rsidR="00DB5B18" w:rsidRDefault="00DB5B18" w:rsidP="00DB5B18">
      <w:pPr>
        <w:pStyle w:val="Heading2"/>
      </w:pPr>
      <w:r>
        <w:t>Figura 6: Geometría final del componente de freno.</w:t>
      </w:r>
    </w:p>
    <w:p w14:paraId="6C23EC0A" w14:textId="77777777" w:rsidR="00946106" w:rsidRPr="00946106" w:rsidRDefault="00946106" w:rsidP="00946106">
      <w:pPr>
        <w:pStyle w:val="Heading3"/>
      </w:pPr>
    </w:p>
    <w:p w14:paraId="2780081B" w14:textId="3210C36A" w:rsidR="00C11682" w:rsidRDefault="00C11682" w:rsidP="007B3393">
      <w:pPr>
        <w:pStyle w:val="NoSpacing"/>
        <w:numPr>
          <w:ilvl w:val="0"/>
          <w:numId w:val="4"/>
        </w:numPr>
      </w:pPr>
      <w:r w:rsidRPr="001A0D06">
        <w:t xml:space="preserve">Definir el tipo de elemento </w:t>
      </w:r>
    </w:p>
    <w:p w14:paraId="482593CC" w14:textId="77777777" w:rsidR="005C266C" w:rsidRPr="001A0D06" w:rsidRDefault="005C266C" w:rsidP="005C266C">
      <w:pPr>
        <w:pStyle w:val="Heading3"/>
      </w:pPr>
    </w:p>
    <w:p w14:paraId="75C3AF86" w14:textId="77777777" w:rsidR="00C11682" w:rsidRDefault="00C11682" w:rsidP="005C266C">
      <w:pPr>
        <w:pStyle w:val="Heading3"/>
      </w:pPr>
      <w:r>
        <w:t xml:space="preserve">Para este ejemplo se empleará un elemento cuadrilátero de ocho nodos, cuya designación es </w:t>
      </w:r>
      <w:r w:rsidRPr="001A0D06">
        <w:t>PLANE</w:t>
      </w:r>
      <w:r>
        <w:t>1</w:t>
      </w:r>
      <w:r w:rsidRPr="001A0D06">
        <w:t>8</w:t>
      </w:r>
      <w:r>
        <w:t>3. Es posible mallar la geometría con formas degeneradas de este elemento como aparece en la figura.</w:t>
      </w:r>
    </w:p>
    <w:p w14:paraId="6F319EF7" w14:textId="64A3CE3A" w:rsidR="00C11682" w:rsidRDefault="00C11682" w:rsidP="00C11682">
      <w:pPr>
        <w:pStyle w:val="NormalWeb"/>
        <w:spacing w:line="360" w:lineRule="auto"/>
        <w:ind w:left="720"/>
        <w:jc w:val="center"/>
      </w:pPr>
      <w:r>
        <w:rPr>
          <w:noProof/>
        </w:rPr>
        <w:drawing>
          <wp:inline distT="0" distB="0" distL="0" distR="0" wp14:anchorId="76004CCE" wp14:editId="7424C147">
            <wp:extent cx="1981200" cy="95217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2640" cy="962476"/>
                    </a:xfrm>
                    <a:prstGeom prst="rect">
                      <a:avLst/>
                    </a:prstGeom>
                    <a:noFill/>
                    <a:ln>
                      <a:noFill/>
                    </a:ln>
                  </pic:spPr>
                </pic:pic>
              </a:graphicData>
            </a:graphic>
          </wp:inline>
        </w:drawing>
      </w:r>
    </w:p>
    <w:p w14:paraId="7B2B6E18" w14:textId="556777B5" w:rsidR="005C266C" w:rsidRDefault="005C266C" w:rsidP="005C266C">
      <w:pPr>
        <w:pStyle w:val="Heading2"/>
      </w:pPr>
      <w:r>
        <w:t>Figura 7: Tipos de elementos planos cuadrilátero y triangular con funciones de forma cuadráticas.</w:t>
      </w:r>
    </w:p>
    <w:p w14:paraId="7D6836D6" w14:textId="77777777" w:rsidR="005C266C" w:rsidRPr="005C266C" w:rsidRDefault="005C266C" w:rsidP="005C266C">
      <w:pPr>
        <w:pStyle w:val="Heading3"/>
      </w:pPr>
    </w:p>
    <w:p w14:paraId="64E58D38" w14:textId="77777777" w:rsidR="005C266C" w:rsidRPr="00C11682" w:rsidRDefault="005C266C" w:rsidP="005C266C">
      <w:pPr>
        <w:pStyle w:val="Heading4"/>
        <w:rPr>
          <w:lang w:val="en-US"/>
        </w:rPr>
      </w:pPr>
      <w:r w:rsidRPr="00C11682">
        <w:rPr>
          <w:lang w:val="en-US"/>
        </w:rPr>
        <w:t>Preprocessor -&gt; Element Type -&gt; Add / Edit / Delete</w:t>
      </w:r>
    </w:p>
    <w:p w14:paraId="0D09BEAF" w14:textId="77777777" w:rsidR="005C266C" w:rsidRPr="005C266C" w:rsidRDefault="005C266C" w:rsidP="009F03F0">
      <w:pPr>
        <w:pStyle w:val="Heading3"/>
        <w:rPr>
          <w:lang w:val="en-US"/>
        </w:rPr>
      </w:pPr>
    </w:p>
    <w:p w14:paraId="35A5FE68" w14:textId="6706F6BD" w:rsidR="00C11682" w:rsidRDefault="001D47D9" w:rsidP="00C11682">
      <w:pPr>
        <w:spacing w:before="100" w:beforeAutospacing="1" w:after="100" w:afterAutospacing="1" w:line="360" w:lineRule="auto"/>
        <w:ind w:left="360"/>
      </w:pPr>
      <w:r>
        <w:rPr>
          <w:noProof/>
        </w:rPr>
        <w:drawing>
          <wp:inline distT="0" distB="0" distL="0" distR="0" wp14:anchorId="1134AA0C" wp14:editId="4117B8E7">
            <wp:extent cx="1422400" cy="1508234"/>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8947" cy="1525779"/>
                    </a:xfrm>
                    <a:prstGeom prst="rect">
                      <a:avLst/>
                    </a:prstGeom>
                  </pic:spPr>
                </pic:pic>
              </a:graphicData>
            </a:graphic>
          </wp:inline>
        </w:drawing>
      </w:r>
    </w:p>
    <w:p w14:paraId="1C50F9B3" w14:textId="787E6C17" w:rsidR="001D47D9" w:rsidRDefault="001D47D9" w:rsidP="001D47D9">
      <w:pPr>
        <w:pStyle w:val="Heading2"/>
      </w:pPr>
      <w:r>
        <w:t xml:space="preserve">Figura </w:t>
      </w:r>
      <w:r w:rsidR="00F95C1D">
        <w:t>8</w:t>
      </w:r>
      <w:r>
        <w:t xml:space="preserve">: </w:t>
      </w:r>
      <w:r w:rsidR="00F95C1D">
        <w:t>Ventana para crear un nuevo tipo de elemento.</w:t>
      </w:r>
    </w:p>
    <w:p w14:paraId="224A6D54" w14:textId="77777777" w:rsidR="001D47D9" w:rsidRDefault="001D47D9" w:rsidP="00C11682">
      <w:pPr>
        <w:spacing w:before="100" w:beforeAutospacing="1" w:after="100" w:afterAutospacing="1" w:line="360" w:lineRule="auto"/>
        <w:ind w:left="360"/>
      </w:pPr>
    </w:p>
    <w:p w14:paraId="3C1DAAC2" w14:textId="1551BCE3" w:rsidR="00C11682" w:rsidRDefault="00C11682" w:rsidP="00196B10">
      <w:pPr>
        <w:pStyle w:val="Heading3"/>
        <w:rPr>
          <w:b/>
        </w:rPr>
      </w:pPr>
      <w:r>
        <w:lastRenderedPageBreak/>
        <w:t>Seleccione la pestaña de Añadir (</w:t>
      </w:r>
      <w:proofErr w:type="spellStart"/>
      <w:r>
        <w:t>Add</w:t>
      </w:r>
      <w:proofErr w:type="spellEnd"/>
      <w:r>
        <w:t xml:space="preserve">) y a continuación seleccione el tipo de elemento deseado: en este caso </w:t>
      </w:r>
      <w:r w:rsidRPr="005E4BE9">
        <w:rPr>
          <w:b/>
        </w:rPr>
        <w:t>SOLID</w:t>
      </w:r>
      <w:r>
        <w:rPr>
          <w:b/>
        </w:rPr>
        <w:t xml:space="preserve"> 8 </w:t>
      </w:r>
      <w:proofErr w:type="spellStart"/>
      <w:r>
        <w:rPr>
          <w:b/>
        </w:rPr>
        <w:t>node</w:t>
      </w:r>
      <w:proofErr w:type="spellEnd"/>
      <w:r>
        <w:rPr>
          <w:b/>
        </w:rPr>
        <w:t xml:space="preserve"> 1</w:t>
      </w:r>
      <w:r w:rsidRPr="005E4BE9">
        <w:rPr>
          <w:b/>
        </w:rPr>
        <w:t>8</w:t>
      </w:r>
      <w:r>
        <w:rPr>
          <w:b/>
        </w:rPr>
        <w:t>3</w:t>
      </w:r>
      <w:r w:rsidR="00933569">
        <w:rPr>
          <w:b/>
        </w:rPr>
        <w:t>.</w:t>
      </w:r>
    </w:p>
    <w:p w14:paraId="159357B7" w14:textId="77777777" w:rsidR="00196B10" w:rsidRPr="00196B10" w:rsidRDefault="00196B10" w:rsidP="00196B10">
      <w:pPr>
        <w:pStyle w:val="Heading3"/>
      </w:pPr>
    </w:p>
    <w:p w14:paraId="592C992F" w14:textId="61F45682" w:rsidR="00C11682" w:rsidRDefault="00F95C1D" w:rsidP="00C11682">
      <w:pPr>
        <w:spacing w:before="100" w:beforeAutospacing="1" w:after="100" w:afterAutospacing="1" w:line="360" w:lineRule="auto"/>
      </w:pPr>
      <w:r>
        <w:rPr>
          <w:noProof/>
        </w:rPr>
        <w:drawing>
          <wp:inline distT="0" distB="0" distL="0" distR="0" wp14:anchorId="75A7A08D" wp14:editId="461D565A">
            <wp:extent cx="5400040" cy="20072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007235"/>
                    </a:xfrm>
                    <a:prstGeom prst="rect">
                      <a:avLst/>
                    </a:prstGeom>
                  </pic:spPr>
                </pic:pic>
              </a:graphicData>
            </a:graphic>
          </wp:inline>
        </w:drawing>
      </w:r>
    </w:p>
    <w:p w14:paraId="54695B65" w14:textId="12C00DDF" w:rsidR="00F95C1D" w:rsidRDefault="00F95C1D" w:rsidP="00F95C1D">
      <w:pPr>
        <w:pStyle w:val="Heading2"/>
      </w:pPr>
      <w:r>
        <w:t>Figura 9: Ventana para elegir el tipo de elemento.</w:t>
      </w:r>
    </w:p>
    <w:p w14:paraId="5C5BFF72" w14:textId="77777777" w:rsidR="00F95C1D" w:rsidRDefault="00F95C1D" w:rsidP="00196B10">
      <w:pPr>
        <w:pStyle w:val="Heading3"/>
      </w:pPr>
    </w:p>
    <w:p w14:paraId="1EFD8F92" w14:textId="5F3C0624" w:rsidR="00C11682" w:rsidRPr="00933569" w:rsidRDefault="00C11682" w:rsidP="00933569">
      <w:pPr>
        <w:pStyle w:val="Heading3"/>
      </w:pPr>
      <w:r w:rsidRPr="00933569">
        <w:t>Use "Opciones ..." botón para obtener un elemento de tensión plana con un espesor</w:t>
      </w:r>
      <w:r w:rsidR="00933569">
        <w:t>.</w:t>
      </w:r>
    </w:p>
    <w:p w14:paraId="0079924F" w14:textId="77777777" w:rsidR="00C11682" w:rsidRPr="001A0D06" w:rsidRDefault="00C11682" w:rsidP="00F95C1D">
      <w:pPr>
        <w:pStyle w:val="Heading3"/>
      </w:pPr>
    </w:p>
    <w:p w14:paraId="52EE9200" w14:textId="63183786" w:rsidR="00C11682" w:rsidRDefault="00C11682" w:rsidP="00C11682">
      <w:pPr>
        <w:pStyle w:val="NormalWeb"/>
        <w:spacing w:line="360" w:lineRule="auto"/>
        <w:jc w:val="center"/>
      </w:pPr>
      <w:r>
        <w:rPr>
          <w:noProof/>
        </w:rPr>
        <w:drawing>
          <wp:inline distT="0" distB="0" distL="0" distR="0" wp14:anchorId="48FEB8B9" wp14:editId="6E868BC4">
            <wp:extent cx="5397500" cy="2413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2413000"/>
                    </a:xfrm>
                    <a:prstGeom prst="rect">
                      <a:avLst/>
                    </a:prstGeom>
                    <a:noFill/>
                    <a:ln>
                      <a:noFill/>
                    </a:ln>
                  </pic:spPr>
                </pic:pic>
              </a:graphicData>
            </a:graphic>
          </wp:inline>
        </w:drawing>
      </w:r>
    </w:p>
    <w:p w14:paraId="13456B41" w14:textId="41DC5E7A" w:rsidR="00F95C1D" w:rsidRDefault="00F95C1D" w:rsidP="00F95C1D">
      <w:pPr>
        <w:pStyle w:val="Heading2"/>
      </w:pPr>
      <w:r>
        <w:t xml:space="preserve">Figura 10: Ventana para elegir </w:t>
      </w:r>
      <w:r w:rsidR="00933569">
        <w:t>las características del elemento</w:t>
      </w:r>
      <w:r>
        <w:t>.</w:t>
      </w:r>
    </w:p>
    <w:p w14:paraId="3316F86E" w14:textId="77777777" w:rsidR="00F95C1D" w:rsidRDefault="00F95C1D" w:rsidP="007A6CAD">
      <w:pPr>
        <w:pStyle w:val="Heading3"/>
      </w:pPr>
    </w:p>
    <w:p w14:paraId="2563F7C6" w14:textId="0B081DB5" w:rsidR="00C11682" w:rsidRDefault="00C11682" w:rsidP="007B3393">
      <w:pPr>
        <w:pStyle w:val="NoSpacing"/>
        <w:numPr>
          <w:ilvl w:val="0"/>
          <w:numId w:val="4"/>
        </w:numPr>
      </w:pPr>
      <w:r w:rsidRPr="001A0D06">
        <w:t xml:space="preserve">Definir </w:t>
      </w:r>
      <w:r w:rsidR="00B82A06">
        <w:t>c</w:t>
      </w:r>
      <w:r w:rsidRPr="001A0D06">
        <w:t>on</w:t>
      </w:r>
      <w:r>
        <w:t>s</w:t>
      </w:r>
      <w:r w:rsidRPr="001A0D06">
        <w:t>tant</w:t>
      </w:r>
      <w:r>
        <w:t>e</w:t>
      </w:r>
      <w:r w:rsidRPr="001A0D06">
        <w:t>s geométrica</w:t>
      </w:r>
      <w:r>
        <w:t>s</w:t>
      </w:r>
    </w:p>
    <w:p w14:paraId="6439B040" w14:textId="77777777" w:rsidR="00933569" w:rsidRPr="001A0D06" w:rsidRDefault="00933569" w:rsidP="00933569">
      <w:pPr>
        <w:pStyle w:val="Heading3"/>
      </w:pPr>
    </w:p>
    <w:p w14:paraId="072529D8" w14:textId="65F0CEA7" w:rsidR="00C11682" w:rsidRDefault="00C11682" w:rsidP="00933569">
      <w:pPr>
        <w:pStyle w:val="Heading4"/>
        <w:rPr>
          <w:lang w:val="en-US"/>
        </w:rPr>
      </w:pPr>
      <w:r w:rsidRPr="00C11682">
        <w:rPr>
          <w:lang w:val="en-US"/>
        </w:rPr>
        <w:t>Preprocessor -&gt; Real Constants -&gt; Add / Edit / Delete</w:t>
      </w:r>
    </w:p>
    <w:p w14:paraId="6234C258" w14:textId="77777777" w:rsidR="007A6CAD" w:rsidRPr="007A6CAD" w:rsidRDefault="007A6CAD" w:rsidP="007A6CAD">
      <w:pPr>
        <w:pStyle w:val="Heading3"/>
        <w:rPr>
          <w:lang w:val="en-US"/>
        </w:rPr>
      </w:pPr>
    </w:p>
    <w:p w14:paraId="6F9944C9" w14:textId="66E8E458" w:rsidR="007A6CAD" w:rsidRDefault="00CE54EF" w:rsidP="007A6CAD">
      <w:pPr>
        <w:pStyle w:val="Heading3"/>
      </w:pPr>
      <w:r>
        <w:t>Se i</w:t>
      </w:r>
      <w:r w:rsidR="007A6CAD" w:rsidRPr="001A0D06">
        <w:t xml:space="preserve">ntroduce un grosor de </w:t>
      </w:r>
      <w:smartTag w:uri="urn:schemas-microsoft-com:office:smarttags" w:element="metricconverter">
        <w:smartTagPr>
          <w:attr w:name="ProductID" w:val="20 mm"/>
        </w:smartTagPr>
        <w:r w:rsidR="007A6CAD" w:rsidRPr="001A0D06">
          <w:t xml:space="preserve">20 </w:t>
        </w:r>
        <w:proofErr w:type="spellStart"/>
        <w:r w:rsidR="007A6CAD" w:rsidRPr="001A0D06">
          <w:t>mm</w:t>
        </w:r>
      </w:smartTag>
      <w:r w:rsidR="007A6CAD">
        <w:t>.</w:t>
      </w:r>
      <w:proofErr w:type="spellEnd"/>
    </w:p>
    <w:p w14:paraId="7E8CAC8C" w14:textId="77777777" w:rsidR="00933569" w:rsidRPr="007A6CAD" w:rsidRDefault="00933569" w:rsidP="00933569"/>
    <w:p w14:paraId="4EB64602" w14:textId="4FEFBC49" w:rsidR="00C11682" w:rsidRDefault="00C11682" w:rsidP="00C11682">
      <w:pPr>
        <w:spacing w:before="100" w:beforeAutospacing="1" w:after="100" w:afterAutospacing="1" w:line="360" w:lineRule="auto"/>
      </w:pPr>
      <w:r>
        <w:rPr>
          <w:noProof/>
        </w:rPr>
        <w:lastRenderedPageBreak/>
        <w:drawing>
          <wp:inline distT="0" distB="0" distL="0" distR="0" wp14:anchorId="6F015E4E" wp14:editId="3AACCC93">
            <wp:extent cx="4254104" cy="24130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833" cy="2431564"/>
                    </a:xfrm>
                    <a:prstGeom prst="rect">
                      <a:avLst/>
                    </a:prstGeom>
                    <a:noFill/>
                    <a:ln>
                      <a:noFill/>
                    </a:ln>
                  </pic:spPr>
                </pic:pic>
              </a:graphicData>
            </a:graphic>
          </wp:inline>
        </w:drawing>
      </w:r>
    </w:p>
    <w:p w14:paraId="02485C00" w14:textId="2CFDBC30" w:rsidR="00933569" w:rsidRDefault="00933569" w:rsidP="00933569">
      <w:pPr>
        <w:pStyle w:val="Heading2"/>
      </w:pPr>
      <w:r>
        <w:t xml:space="preserve">Figura 11: </w:t>
      </w:r>
      <w:r w:rsidR="00B82A06">
        <w:t>Definición de parámetros</w:t>
      </w:r>
      <w:r>
        <w:t>.</w:t>
      </w:r>
    </w:p>
    <w:p w14:paraId="3B172738" w14:textId="77777777" w:rsidR="00933569" w:rsidRDefault="00933569" w:rsidP="00B82A06">
      <w:pPr>
        <w:pStyle w:val="Heading3"/>
      </w:pPr>
    </w:p>
    <w:p w14:paraId="41A88967" w14:textId="2E35E6C9" w:rsidR="00C11682" w:rsidRDefault="00C11682" w:rsidP="007B3393">
      <w:pPr>
        <w:pStyle w:val="NoSpacing"/>
        <w:numPr>
          <w:ilvl w:val="0"/>
          <w:numId w:val="4"/>
        </w:numPr>
      </w:pPr>
      <w:r w:rsidRPr="001A0D06">
        <w:t xml:space="preserve">Propiedades del elemento material </w:t>
      </w:r>
    </w:p>
    <w:p w14:paraId="64E38416" w14:textId="77777777" w:rsidR="00933569" w:rsidRDefault="00933569" w:rsidP="00933569">
      <w:pPr>
        <w:pStyle w:val="NoSpacing"/>
        <w:ind w:left="720"/>
      </w:pPr>
    </w:p>
    <w:p w14:paraId="79AC039D" w14:textId="6D0037D0" w:rsidR="00C11682" w:rsidRDefault="00C11682" w:rsidP="00933569">
      <w:pPr>
        <w:pStyle w:val="Heading3"/>
        <w:rPr>
          <w:vertAlign w:val="superscript"/>
        </w:rPr>
      </w:pPr>
      <w:r>
        <w:t xml:space="preserve">Inicialmente es necesario introducir un parámetro, que será el módulo elástico E del material. Para ello se selecciona la opción de </w:t>
      </w:r>
      <w:proofErr w:type="spellStart"/>
      <w:r w:rsidRPr="00CE54EF">
        <w:rPr>
          <w:rStyle w:val="Heading4Char"/>
        </w:rPr>
        <w:t>Parameters</w:t>
      </w:r>
      <w:proofErr w:type="spellEnd"/>
      <w:r>
        <w:t xml:space="preserve"> del menú principal. A continuación</w:t>
      </w:r>
      <w:r w:rsidR="00CE54EF">
        <w:t>,</w:t>
      </w:r>
      <w:r>
        <w:t xml:space="preserve"> se escoge la opción de </w:t>
      </w:r>
      <w:proofErr w:type="spellStart"/>
      <w:r w:rsidRPr="00CE54EF">
        <w:rPr>
          <w:rStyle w:val="Heading4Char"/>
        </w:rPr>
        <w:t>Scalar</w:t>
      </w:r>
      <w:proofErr w:type="spellEnd"/>
      <w:r w:rsidRPr="00CE54EF">
        <w:rPr>
          <w:rStyle w:val="Heading4Char"/>
        </w:rPr>
        <w:t xml:space="preserve"> </w:t>
      </w:r>
      <w:proofErr w:type="spellStart"/>
      <w:r w:rsidRPr="00CE54EF">
        <w:rPr>
          <w:rStyle w:val="Heading4Char"/>
        </w:rPr>
        <w:t>Parameters</w:t>
      </w:r>
      <w:proofErr w:type="spellEnd"/>
      <w:r>
        <w:t xml:space="preserve">. En </w:t>
      </w:r>
      <w:proofErr w:type="spellStart"/>
      <w:r w:rsidRPr="00CE54EF">
        <w:rPr>
          <w:rStyle w:val="Heading4Char"/>
        </w:rPr>
        <w:t>Selection</w:t>
      </w:r>
      <w:proofErr w:type="spellEnd"/>
      <w:r>
        <w:t xml:space="preserve"> se introduce un valor inicial arbitrario del módulo elástico: </w:t>
      </w:r>
      <m:oMath>
        <m:r>
          <w:rPr>
            <w:rFonts w:ascii="Cambria Math" w:hAnsi="Cambria Math"/>
          </w:rPr>
          <m:t>E=200000 N/m</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E54EF">
        <w:t>.</w:t>
      </w:r>
    </w:p>
    <w:p w14:paraId="02B9C9D8" w14:textId="77777777" w:rsidR="00933569" w:rsidRPr="00933569" w:rsidRDefault="00933569" w:rsidP="00933569">
      <w:pPr>
        <w:pStyle w:val="Heading3"/>
      </w:pPr>
    </w:p>
    <w:p w14:paraId="57139E03" w14:textId="77777777" w:rsidR="00C11682" w:rsidRPr="000F4EB9" w:rsidRDefault="00C11682" w:rsidP="00933569">
      <w:pPr>
        <w:pStyle w:val="Heading4"/>
        <w:rPr>
          <w:lang w:val="pt-BR"/>
        </w:rPr>
      </w:pPr>
      <w:proofErr w:type="spellStart"/>
      <w:r w:rsidRPr="001A0D06">
        <w:rPr>
          <w:lang w:val="pt-BR"/>
        </w:rPr>
        <w:t>Preprocessor</w:t>
      </w:r>
      <w:proofErr w:type="spellEnd"/>
      <w:r>
        <w:rPr>
          <w:lang w:val="pt-BR"/>
        </w:rPr>
        <w:t xml:space="preserve"> -</w:t>
      </w:r>
      <w:r w:rsidRPr="001A0D06">
        <w:rPr>
          <w:lang w:val="pt-BR"/>
        </w:rPr>
        <w:t xml:space="preserve">&gt; </w:t>
      </w:r>
      <w:r>
        <w:rPr>
          <w:lang w:val="pt-BR"/>
        </w:rPr>
        <w:t xml:space="preserve">Material </w:t>
      </w:r>
      <w:proofErr w:type="spellStart"/>
      <w:r>
        <w:rPr>
          <w:lang w:val="pt-BR"/>
        </w:rPr>
        <w:t>Props</w:t>
      </w:r>
      <w:proofErr w:type="spellEnd"/>
      <w:r>
        <w:rPr>
          <w:lang w:val="pt-BR"/>
        </w:rPr>
        <w:t xml:space="preserve"> -</w:t>
      </w:r>
      <w:r w:rsidRPr="001A0D06">
        <w:rPr>
          <w:lang w:val="pt-BR"/>
        </w:rPr>
        <w:t xml:space="preserve">&gt; </w:t>
      </w:r>
      <w:r>
        <w:rPr>
          <w:lang w:val="pt-BR"/>
        </w:rPr>
        <w:t>Material Models -</w:t>
      </w:r>
      <w:r w:rsidRPr="001A0D06">
        <w:rPr>
          <w:lang w:val="pt-BR"/>
        </w:rPr>
        <w:t xml:space="preserve">&gt; Material </w:t>
      </w:r>
      <w:proofErr w:type="spellStart"/>
      <w:r w:rsidRPr="001A0D06">
        <w:rPr>
          <w:lang w:val="pt-BR"/>
        </w:rPr>
        <w:t>estructural</w:t>
      </w:r>
      <w:proofErr w:type="spellEnd"/>
      <w:r>
        <w:rPr>
          <w:lang w:val="pt-BR"/>
        </w:rPr>
        <w:t xml:space="preserve"> -</w:t>
      </w:r>
      <w:r w:rsidRPr="001A0D06">
        <w:rPr>
          <w:lang w:val="pt-BR"/>
        </w:rPr>
        <w:t>&gt; lineal</w:t>
      </w:r>
      <w:r>
        <w:rPr>
          <w:lang w:val="pt-BR"/>
        </w:rPr>
        <w:t xml:space="preserve"> -</w:t>
      </w:r>
      <w:r w:rsidRPr="001A0D06">
        <w:rPr>
          <w:lang w:val="pt-BR"/>
        </w:rPr>
        <w:t>&gt; elástico</w:t>
      </w:r>
      <w:r>
        <w:rPr>
          <w:lang w:val="pt-BR"/>
        </w:rPr>
        <w:t xml:space="preserve"> -</w:t>
      </w:r>
      <w:r w:rsidRPr="001A0D06">
        <w:rPr>
          <w:lang w:val="pt-BR"/>
        </w:rPr>
        <w:t xml:space="preserve">&gt; </w:t>
      </w:r>
      <w:r>
        <w:rPr>
          <w:lang w:val="pt-BR"/>
        </w:rPr>
        <w:t>isótropo</w:t>
      </w:r>
    </w:p>
    <w:p w14:paraId="26A1BC39" w14:textId="31962BF1" w:rsidR="00C11682" w:rsidRDefault="00C11682" w:rsidP="00C11682">
      <w:pPr>
        <w:spacing w:before="100" w:beforeAutospacing="1" w:after="100" w:afterAutospacing="1" w:line="360" w:lineRule="auto"/>
        <w:rPr>
          <w:b w:val="0"/>
          <w:bCs/>
          <w:lang w:val="pt-BR"/>
        </w:rPr>
      </w:pPr>
      <w:r>
        <w:rPr>
          <w:noProof/>
        </w:rPr>
        <w:drawing>
          <wp:inline distT="0" distB="0" distL="0" distR="0" wp14:anchorId="228BD305" wp14:editId="1230EC50">
            <wp:extent cx="4071557" cy="22098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2687" cy="2226696"/>
                    </a:xfrm>
                    <a:prstGeom prst="rect">
                      <a:avLst/>
                    </a:prstGeom>
                    <a:noFill/>
                    <a:ln>
                      <a:noFill/>
                    </a:ln>
                  </pic:spPr>
                </pic:pic>
              </a:graphicData>
            </a:graphic>
          </wp:inline>
        </w:drawing>
      </w:r>
    </w:p>
    <w:p w14:paraId="202B238A" w14:textId="76AF4762" w:rsidR="00B82A06" w:rsidRDefault="00B82A06" w:rsidP="00B82A06">
      <w:pPr>
        <w:pStyle w:val="Heading2"/>
      </w:pPr>
      <w:r>
        <w:t>Figura 12: Definición del modelo de material.</w:t>
      </w:r>
    </w:p>
    <w:p w14:paraId="3D526513" w14:textId="1CFC6817" w:rsidR="007A6CAD" w:rsidRPr="007A6CAD" w:rsidRDefault="007A6CAD" w:rsidP="007A6CAD">
      <w:pPr>
        <w:rPr>
          <w:sz w:val="24"/>
          <w:szCs w:val="24"/>
        </w:rPr>
      </w:pPr>
    </w:p>
    <w:p w14:paraId="7C92FC8C" w14:textId="0E9B3A76" w:rsidR="007A6CAD" w:rsidRDefault="00CE54EF" w:rsidP="007A6CAD">
      <w:pPr>
        <w:pStyle w:val="Heading3"/>
      </w:pPr>
      <w:r>
        <w:t>Se deben introducir las</w:t>
      </w:r>
      <w:r w:rsidR="007A6CAD" w:rsidRPr="001A0D06">
        <w:t xml:space="preserve"> propiedades del </w:t>
      </w:r>
      <w:r w:rsidR="007A6CAD">
        <w:t>material que se han parametrizado anteriormente</w:t>
      </w:r>
      <w:r w:rsidR="007A6CAD" w:rsidRPr="001A0D06">
        <w:t>. Escriba l</w:t>
      </w:r>
      <w:r w:rsidR="007A6CAD">
        <w:t>o</w:t>
      </w:r>
      <w:r w:rsidR="007A6CAD" w:rsidRPr="001A0D06">
        <w:t xml:space="preserve"> siguiente cuando se le solicite: </w:t>
      </w:r>
      <w:r w:rsidR="007A6CAD">
        <w:t>E, MU=0.3.</w:t>
      </w:r>
    </w:p>
    <w:p w14:paraId="1A31FA32" w14:textId="77777777" w:rsidR="007A6CAD" w:rsidRPr="007A6CAD" w:rsidRDefault="007A6CAD" w:rsidP="007A6CAD"/>
    <w:p w14:paraId="3AC777BB" w14:textId="163882AE" w:rsidR="00C11682" w:rsidRDefault="00C11682" w:rsidP="007B3393">
      <w:pPr>
        <w:pStyle w:val="NoSpacing"/>
        <w:numPr>
          <w:ilvl w:val="0"/>
          <w:numId w:val="4"/>
        </w:numPr>
      </w:pPr>
      <w:r w:rsidRPr="001A0D06">
        <w:lastRenderedPageBreak/>
        <w:t xml:space="preserve">Tamaño de Malla </w:t>
      </w:r>
    </w:p>
    <w:p w14:paraId="10FA149F" w14:textId="77777777" w:rsidR="00B82A06" w:rsidRPr="001A0D06" w:rsidRDefault="00B82A06" w:rsidP="00B82A06">
      <w:pPr>
        <w:pStyle w:val="NoSpacing"/>
        <w:ind w:left="720"/>
      </w:pPr>
    </w:p>
    <w:p w14:paraId="1149057F" w14:textId="64F5CF35" w:rsidR="00C11682" w:rsidRDefault="00C11682" w:rsidP="00B82A06">
      <w:pPr>
        <w:pStyle w:val="Heading4"/>
        <w:rPr>
          <w:lang w:val="en-GB"/>
        </w:rPr>
      </w:pPr>
      <w:r w:rsidRPr="009F0BB2">
        <w:rPr>
          <w:lang w:val="en-GB"/>
        </w:rPr>
        <w:t xml:space="preserve">Preprocessor -&gt; Meshing -&gt; Size </w:t>
      </w:r>
      <w:proofErr w:type="spellStart"/>
      <w:r w:rsidRPr="009F0BB2">
        <w:rPr>
          <w:lang w:val="en-GB"/>
        </w:rPr>
        <w:t>Cntrls</w:t>
      </w:r>
      <w:proofErr w:type="spellEnd"/>
      <w:r w:rsidRPr="009F0BB2">
        <w:rPr>
          <w:lang w:val="en-GB"/>
        </w:rPr>
        <w:t xml:space="preserve"> -&gt; Manual Size -&gt; Areas -&gt; </w:t>
      </w:r>
      <w:r>
        <w:rPr>
          <w:lang w:val="en-GB"/>
        </w:rPr>
        <w:t>All Areas</w:t>
      </w:r>
    </w:p>
    <w:p w14:paraId="451B0DFA" w14:textId="77777777" w:rsidR="00B82A06" w:rsidRPr="00B82A06" w:rsidRDefault="00B82A06" w:rsidP="00B82A06">
      <w:pPr>
        <w:pStyle w:val="Heading3"/>
        <w:rPr>
          <w:lang w:val="en-GB"/>
        </w:rPr>
      </w:pPr>
    </w:p>
    <w:p w14:paraId="39649455" w14:textId="77777777" w:rsidR="00C11682" w:rsidRDefault="00C11682" w:rsidP="00B82A06">
      <w:pPr>
        <w:pStyle w:val="Heading3"/>
      </w:pPr>
      <w:r w:rsidRPr="001A0D06">
        <w:t>Seleccione un elemento de longitud de la arista de 5</w:t>
      </w:r>
      <w:r>
        <w:t>mm</w:t>
      </w:r>
      <w:r w:rsidRPr="001A0D06">
        <w:t>.</w:t>
      </w:r>
    </w:p>
    <w:p w14:paraId="67933996" w14:textId="77777777" w:rsidR="00C11682" w:rsidRDefault="00C11682" w:rsidP="00B82A06">
      <w:pPr>
        <w:pStyle w:val="Heading3"/>
      </w:pPr>
    </w:p>
    <w:p w14:paraId="16150D61" w14:textId="63D57689" w:rsidR="00C11682" w:rsidRDefault="00C11682" w:rsidP="00C11682">
      <w:pPr>
        <w:spacing w:before="100" w:beforeAutospacing="1" w:after="100" w:afterAutospacing="1" w:line="360" w:lineRule="auto"/>
      </w:pPr>
      <w:r>
        <w:rPr>
          <w:noProof/>
        </w:rPr>
        <w:drawing>
          <wp:inline distT="0" distB="0" distL="0" distR="0" wp14:anchorId="692B23E1" wp14:editId="79E6626B">
            <wp:extent cx="4432300" cy="15811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2300" cy="1581150"/>
                    </a:xfrm>
                    <a:prstGeom prst="rect">
                      <a:avLst/>
                    </a:prstGeom>
                    <a:noFill/>
                    <a:ln>
                      <a:noFill/>
                    </a:ln>
                  </pic:spPr>
                </pic:pic>
              </a:graphicData>
            </a:graphic>
          </wp:inline>
        </w:drawing>
      </w:r>
    </w:p>
    <w:p w14:paraId="73CBC284" w14:textId="30A513CD" w:rsidR="00B82A06" w:rsidRDefault="00B82A06" w:rsidP="00B82A06">
      <w:pPr>
        <w:pStyle w:val="Heading2"/>
      </w:pPr>
      <w:r>
        <w:t>Figura 13: Definición del tamaño de elemento de la malla.</w:t>
      </w:r>
    </w:p>
    <w:p w14:paraId="40AF0C91" w14:textId="77777777" w:rsidR="00C11682" w:rsidRPr="001A0D06" w:rsidRDefault="00C11682" w:rsidP="00B82A06">
      <w:pPr>
        <w:pStyle w:val="Heading3"/>
      </w:pPr>
    </w:p>
    <w:p w14:paraId="1681F7B6" w14:textId="789D3252" w:rsidR="00C11682" w:rsidRDefault="00C11682" w:rsidP="007B3393">
      <w:pPr>
        <w:pStyle w:val="NoSpacing"/>
        <w:numPr>
          <w:ilvl w:val="0"/>
          <w:numId w:val="4"/>
        </w:numPr>
      </w:pPr>
      <w:r w:rsidRPr="001A0D06">
        <w:t xml:space="preserve">Malla </w:t>
      </w:r>
    </w:p>
    <w:p w14:paraId="41A06861" w14:textId="77777777" w:rsidR="00B82A06" w:rsidRPr="001A0D06" w:rsidRDefault="00B82A06" w:rsidP="00B82A06">
      <w:pPr>
        <w:pStyle w:val="NoSpacing"/>
      </w:pPr>
    </w:p>
    <w:p w14:paraId="1308BD36" w14:textId="0E520841" w:rsidR="00C11682" w:rsidRDefault="00C11682" w:rsidP="00B82A06">
      <w:pPr>
        <w:pStyle w:val="Heading4"/>
      </w:pPr>
      <w:proofErr w:type="spellStart"/>
      <w:r w:rsidRPr="001A0D06">
        <w:t>Preprocessor</w:t>
      </w:r>
      <w:proofErr w:type="spellEnd"/>
      <w:r>
        <w:t xml:space="preserve"> -</w:t>
      </w:r>
      <w:r w:rsidRPr="001A0D06">
        <w:t xml:space="preserve">&gt; </w:t>
      </w:r>
      <w:proofErr w:type="spellStart"/>
      <w:r w:rsidRPr="001A0D06">
        <w:t>M</w:t>
      </w:r>
      <w:r>
        <w:t>eshing</w:t>
      </w:r>
      <w:proofErr w:type="spellEnd"/>
      <w:r>
        <w:t xml:space="preserve"> -</w:t>
      </w:r>
      <w:r w:rsidRPr="001A0D06">
        <w:t xml:space="preserve">&gt; </w:t>
      </w:r>
      <w:proofErr w:type="spellStart"/>
      <w:r w:rsidRPr="001A0D06">
        <w:t>M</w:t>
      </w:r>
      <w:r>
        <w:t>esh</w:t>
      </w:r>
      <w:proofErr w:type="spellEnd"/>
      <w:r>
        <w:t xml:space="preserve"> -</w:t>
      </w:r>
      <w:r w:rsidRPr="001A0D06">
        <w:t xml:space="preserve">&gt; </w:t>
      </w:r>
      <w:proofErr w:type="spellStart"/>
      <w:r>
        <w:t>A</w:t>
      </w:r>
      <w:r w:rsidRPr="001A0D06">
        <w:t>reas</w:t>
      </w:r>
      <w:proofErr w:type="spellEnd"/>
      <w:r>
        <w:t xml:space="preserve"> -</w:t>
      </w:r>
      <w:r w:rsidRPr="001A0D06">
        <w:t xml:space="preserve">&gt; </w:t>
      </w:r>
      <w:r>
        <w:t>Free</w:t>
      </w:r>
      <w:r w:rsidRPr="001A0D06">
        <w:t xml:space="preserve"> y seleccionar el área cuando se le solicite</w:t>
      </w:r>
      <w:r w:rsidR="00B82A06">
        <w:t>.</w:t>
      </w:r>
    </w:p>
    <w:p w14:paraId="514F8E04" w14:textId="6AE6A43E" w:rsidR="00C11682" w:rsidRDefault="00EF0497" w:rsidP="00C11682">
      <w:pPr>
        <w:spacing w:before="100" w:beforeAutospacing="1" w:after="100" w:afterAutospacing="1" w:line="360" w:lineRule="auto"/>
        <w:rPr>
          <w:noProof/>
        </w:rPr>
      </w:pPr>
      <w:r>
        <w:rPr>
          <w:noProof/>
        </w:rPr>
        <w:fldChar w:fldCharType="begin"/>
      </w:r>
      <w:r>
        <w:rPr>
          <w:noProof/>
        </w:rPr>
        <w:instrText xml:space="preserve"> INCLUDEPICTURE  "http://www.mece.ualberta.ca/tutorials/ansys/BT/Bracket/images/Meshed.gif" \* MERGEFORMATINET </w:instrText>
      </w:r>
      <w:r>
        <w:rPr>
          <w:noProof/>
        </w:rPr>
        <w:fldChar w:fldCharType="separate"/>
      </w:r>
      <w:r w:rsidR="00B81C81">
        <w:rPr>
          <w:noProof/>
        </w:rPr>
        <w:fldChar w:fldCharType="begin"/>
      </w:r>
      <w:r w:rsidR="00B81C81">
        <w:rPr>
          <w:noProof/>
        </w:rPr>
        <w:instrText xml:space="preserve"> INCLUDEPICTURE  "http://www.mece.ualberta.ca/tutorials/ansys/BT/Bracket/images/Meshed.gif" \* MERGEFORMATINET </w:instrText>
      </w:r>
      <w:r w:rsidR="00B81C81">
        <w:rPr>
          <w:noProof/>
        </w:rPr>
        <w:fldChar w:fldCharType="separate"/>
      </w:r>
      <w:r w:rsidR="006356FD">
        <w:rPr>
          <w:noProof/>
        </w:rPr>
        <w:fldChar w:fldCharType="begin"/>
      </w:r>
      <w:r w:rsidR="006356FD">
        <w:rPr>
          <w:noProof/>
        </w:rPr>
        <w:instrText xml:space="preserve"> INCLUDEPICTURE  "http://www.mece.ualberta.ca/tutorials/ansys/BT/Bracket/images/Meshed.gif" \* MERGEFORMATINET </w:instrText>
      </w:r>
      <w:r w:rsidR="006356FD">
        <w:rPr>
          <w:noProof/>
        </w:rPr>
        <w:fldChar w:fldCharType="separate"/>
      </w:r>
      <w:r w:rsidR="0098057F">
        <w:rPr>
          <w:noProof/>
        </w:rPr>
        <w:fldChar w:fldCharType="begin"/>
      </w:r>
      <w:r w:rsidR="0098057F">
        <w:rPr>
          <w:noProof/>
        </w:rPr>
        <w:instrText xml:space="preserve"> INCLUDEPICTURE  "http://www.mece.ualberta.ca/tutorials/ansys/BT/Bracket/images/Meshed.gif" \* MERGEFORMATINET </w:instrText>
      </w:r>
      <w:r w:rsidR="0098057F">
        <w:rPr>
          <w:noProof/>
        </w:rPr>
        <w:fldChar w:fldCharType="separate"/>
      </w:r>
      <w:r w:rsidR="00CE4C58">
        <w:rPr>
          <w:noProof/>
        </w:rPr>
        <w:fldChar w:fldCharType="begin"/>
      </w:r>
      <w:r w:rsidR="00CE4C58">
        <w:rPr>
          <w:noProof/>
        </w:rPr>
        <w:instrText xml:space="preserve"> INCLUDEPICTURE  "http://www.mece.ualberta.ca/tutorials/ansys/BT/Bracket/images/Meshed.gif" \* MERGEFORMATINET </w:instrText>
      </w:r>
      <w:r w:rsidR="00CE4C58">
        <w:rPr>
          <w:noProof/>
        </w:rPr>
        <w:fldChar w:fldCharType="separate"/>
      </w:r>
      <w:r w:rsidR="00565C34">
        <w:rPr>
          <w:noProof/>
        </w:rPr>
        <w:fldChar w:fldCharType="begin"/>
      </w:r>
      <w:r w:rsidR="00565C34">
        <w:rPr>
          <w:noProof/>
        </w:rPr>
        <w:instrText xml:space="preserve"> INCLUDEPICTURE  "http://www.mece.ualberta.ca/tutorials/ansys/BT/Bracket/images/Meshed.gif" \* MERGEFORMATINET </w:instrText>
      </w:r>
      <w:r w:rsidR="00565C34">
        <w:rPr>
          <w:noProof/>
        </w:rPr>
        <w:fldChar w:fldCharType="separate"/>
      </w:r>
      <w:r w:rsidR="00C9485D">
        <w:rPr>
          <w:noProof/>
        </w:rPr>
        <w:fldChar w:fldCharType="begin"/>
      </w:r>
      <w:r w:rsidR="00C9485D">
        <w:rPr>
          <w:noProof/>
        </w:rPr>
        <w:instrText xml:space="preserve"> INCLUDEPICTURE  "http://www.mece.ualberta.ca/tutorials/ansys/BT/Bracket/images/Meshed.gif" \* MERGEFORMATINET </w:instrText>
      </w:r>
      <w:r w:rsidR="00C9485D">
        <w:rPr>
          <w:noProof/>
        </w:rPr>
        <w:fldChar w:fldCharType="separate"/>
      </w:r>
      <w:r w:rsidR="00566465">
        <w:rPr>
          <w:noProof/>
        </w:rPr>
        <w:fldChar w:fldCharType="begin"/>
      </w:r>
      <w:r w:rsidR="00566465">
        <w:rPr>
          <w:noProof/>
        </w:rPr>
        <w:instrText xml:space="preserve"> INCLUDEPICTURE  "http://www.mece.ualberta.ca/tutorials/ansys/BT/Bracket/images/Meshed.gif" \* MERGEFORMATINET </w:instrText>
      </w:r>
      <w:r w:rsidR="00566465">
        <w:rPr>
          <w:noProof/>
        </w:rPr>
        <w:fldChar w:fldCharType="separate"/>
      </w:r>
      <w:r w:rsidR="00000000">
        <w:rPr>
          <w:noProof/>
        </w:rPr>
        <w:fldChar w:fldCharType="begin"/>
      </w:r>
      <w:r w:rsidR="00000000">
        <w:rPr>
          <w:noProof/>
        </w:rPr>
        <w:instrText xml:space="preserve"> INCLUDEPICTURE  "http://www.mece.ualberta.ca/tutorials/ansys/BT/Bracket/images/Meshed.gif" \* MERGEFORMATINET </w:instrText>
      </w:r>
      <w:r w:rsidR="00000000">
        <w:rPr>
          <w:noProof/>
        </w:rPr>
        <w:fldChar w:fldCharType="separate"/>
      </w:r>
      <w:r w:rsidR="00904460">
        <w:rPr>
          <w:noProof/>
        </w:rPr>
        <w:pict w14:anchorId="370C705D">
          <v:shape id="_x0000_i1028" type="#_x0000_t75" style="width:231.75pt;height:182.25pt" o:allowoverlap="f">
            <v:imagedata r:id="rId27" r:href="rId28"/>
          </v:shape>
        </w:pict>
      </w:r>
      <w:r w:rsidR="00000000">
        <w:rPr>
          <w:noProof/>
        </w:rPr>
        <w:fldChar w:fldCharType="end"/>
      </w:r>
      <w:r w:rsidR="00566465">
        <w:rPr>
          <w:noProof/>
        </w:rPr>
        <w:fldChar w:fldCharType="end"/>
      </w:r>
      <w:r w:rsidR="00C9485D">
        <w:rPr>
          <w:noProof/>
        </w:rPr>
        <w:fldChar w:fldCharType="end"/>
      </w:r>
      <w:r w:rsidR="00565C34">
        <w:rPr>
          <w:noProof/>
        </w:rPr>
        <w:fldChar w:fldCharType="end"/>
      </w:r>
      <w:r w:rsidR="00CE4C58">
        <w:rPr>
          <w:noProof/>
        </w:rPr>
        <w:fldChar w:fldCharType="end"/>
      </w:r>
      <w:r w:rsidR="0098057F">
        <w:rPr>
          <w:noProof/>
        </w:rPr>
        <w:fldChar w:fldCharType="end"/>
      </w:r>
      <w:r w:rsidR="006356FD">
        <w:rPr>
          <w:noProof/>
        </w:rPr>
        <w:fldChar w:fldCharType="end"/>
      </w:r>
      <w:r w:rsidR="00B81C81">
        <w:rPr>
          <w:noProof/>
        </w:rPr>
        <w:fldChar w:fldCharType="end"/>
      </w:r>
      <w:r>
        <w:rPr>
          <w:noProof/>
        </w:rPr>
        <w:fldChar w:fldCharType="end"/>
      </w:r>
    </w:p>
    <w:p w14:paraId="1822641D" w14:textId="11A4F06F" w:rsidR="00B82A06" w:rsidRDefault="00B82A06" w:rsidP="00B82A06">
      <w:pPr>
        <w:pStyle w:val="Heading2"/>
      </w:pPr>
      <w:r>
        <w:t>Figura 14: Geometría mallada.</w:t>
      </w:r>
    </w:p>
    <w:p w14:paraId="72CF5CA7" w14:textId="77777777" w:rsidR="00B82A06" w:rsidRDefault="00B82A06" w:rsidP="00352FAB">
      <w:pPr>
        <w:pStyle w:val="Heading3"/>
      </w:pPr>
    </w:p>
    <w:p w14:paraId="740821A4" w14:textId="492C3099" w:rsidR="00C11682" w:rsidRDefault="00C11682" w:rsidP="007B3393">
      <w:pPr>
        <w:pStyle w:val="NoSpacing"/>
        <w:numPr>
          <w:ilvl w:val="0"/>
          <w:numId w:val="4"/>
        </w:numPr>
      </w:pPr>
      <w:r w:rsidRPr="001A0D06">
        <w:t>Guardar su trabajo</w:t>
      </w:r>
      <w:r>
        <w:t xml:space="preserve"> SAVE</w:t>
      </w:r>
    </w:p>
    <w:p w14:paraId="3F513FBD" w14:textId="77777777" w:rsidR="000175E4" w:rsidRPr="00F06A78" w:rsidRDefault="000175E4" w:rsidP="000175E4">
      <w:pPr>
        <w:pStyle w:val="NoSpacing"/>
        <w:ind w:left="720"/>
      </w:pPr>
    </w:p>
    <w:p w14:paraId="76FF89E2" w14:textId="2B070D8D" w:rsidR="00C11682" w:rsidRDefault="00C11682" w:rsidP="007B3393">
      <w:pPr>
        <w:pStyle w:val="NoSpacing"/>
        <w:numPr>
          <w:ilvl w:val="0"/>
          <w:numId w:val="4"/>
        </w:numPr>
      </w:pPr>
      <w:proofErr w:type="spellStart"/>
      <w:r>
        <w:t>Finish</w:t>
      </w:r>
      <w:proofErr w:type="spellEnd"/>
    </w:p>
    <w:p w14:paraId="489FB689" w14:textId="77777777" w:rsidR="000175E4" w:rsidRPr="001A0D06" w:rsidRDefault="000175E4" w:rsidP="000175E4">
      <w:pPr>
        <w:pStyle w:val="NoSpacing"/>
      </w:pPr>
    </w:p>
    <w:p w14:paraId="4459A64D" w14:textId="649F3187" w:rsidR="00C11682" w:rsidRDefault="000175E4" w:rsidP="007B3393">
      <w:pPr>
        <w:pStyle w:val="NoSpacing"/>
        <w:numPr>
          <w:ilvl w:val="0"/>
          <w:numId w:val="4"/>
        </w:numPr>
      </w:pPr>
      <w:bookmarkStart w:id="1" w:name="BSolu"/>
      <w:bookmarkEnd w:id="0"/>
      <w:r>
        <w:t xml:space="preserve"> </w:t>
      </w:r>
      <w:r w:rsidR="00C11682" w:rsidRPr="00F06A78">
        <w:t>Fase de solución: Asignación de Cargas y resolución</w:t>
      </w:r>
    </w:p>
    <w:p w14:paraId="4A3BF79C" w14:textId="79970744" w:rsidR="000175E4" w:rsidRDefault="000175E4" w:rsidP="000175E4">
      <w:pPr>
        <w:pStyle w:val="NoSpacing"/>
        <w:ind w:left="360"/>
      </w:pPr>
    </w:p>
    <w:p w14:paraId="44ED97A9" w14:textId="77777777" w:rsidR="000175E4" w:rsidRPr="000175E4" w:rsidRDefault="000175E4" w:rsidP="000175E4">
      <w:pPr>
        <w:pStyle w:val="Heading3"/>
      </w:pPr>
      <w:r w:rsidRPr="000175E4">
        <w:lastRenderedPageBreak/>
        <w:t>Ahora es el momento de aplicar la presión y las restricciones y resolver el sistema resultante de ecuaciones.</w:t>
      </w:r>
    </w:p>
    <w:p w14:paraId="69E00E13" w14:textId="77777777" w:rsidR="000175E4" w:rsidRPr="000175E4" w:rsidRDefault="000175E4" w:rsidP="000175E4">
      <w:pPr>
        <w:pStyle w:val="Heading3"/>
      </w:pPr>
    </w:p>
    <w:p w14:paraId="5388ED61" w14:textId="77777777" w:rsidR="000175E4" w:rsidRDefault="000175E4" w:rsidP="007B3393">
      <w:pPr>
        <w:pStyle w:val="Heading4"/>
        <w:numPr>
          <w:ilvl w:val="0"/>
          <w:numId w:val="6"/>
        </w:numPr>
      </w:pPr>
      <w:r w:rsidRPr="001A0D06">
        <w:t xml:space="preserve">Definir el tipo de análisis </w:t>
      </w:r>
    </w:p>
    <w:p w14:paraId="47079374" w14:textId="77777777" w:rsidR="000175E4" w:rsidRPr="000175E4" w:rsidRDefault="000175E4" w:rsidP="000175E4">
      <w:pPr>
        <w:pStyle w:val="Heading3"/>
      </w:pPr>
    </w:p>
    <w:p w14:paraId="08B0B497" w14:textId="77777777" w:rsidR="000175E4" w:rsidRDefault="000175E4" w:rsidP="000175E4">
      <w:pPr>
        <w:pStyle w:val="Heading3"/>
        <w:rPr>
          <w:rStyle w:val="Heading4Char"/>
        </w:rPr>
      </w:pPr>
      <w:r w:rsidRPr="001A0D06">
        <w:rPr>
          <w:bCs/>
        </w:rPr>
        <w:t>"</w:t>
      </w:r>
      <w:r w:rsidRPr="000175E4">
        <w:rPr>
          <w:rStyle w:val="Heading4Char"/>
        </w:rPr>
        <w:t>Un nuevo análisis", "</w:t>
      </w:r>
      <w:proofErr w:type="spellStart"/>
      <w:r w:rsidRPr="000175E4">
        <w:rPr>
          <w:rStyle w:val="Heading4Char"/>
        </w:rPr>
        <w:t>Solution</w:t>
      </w:r>
      <w:proofErr w:type="spellEnd"/>
      <w:r w:rsidRPr="000175E4">
        <w:rPr>
          <w:rStyle w:val="Heading4Char"/>
        </w:rPr>
        <w:t>"&gt; y seleccione '</w:t>
      </w:r>
      <w:proofErr w:type="spellStart"/>
      <w:r w:rsidRPr="000175E4">
        <w:rPr>
          <w:rStyle w:val="Heading4Char"/>
        </w:rPr>
        <w:t>Static</w:t>
      </w:r>
      <w:proofErr w:type="spellEnd"/>
      <w:r w:rsidRPr="000175E4">
        <w:rPr>
          <w:rStyle w:val="Heading4Char"/>
        </w:rPr>
        <w:t>'.</w:t>
      </w:r>
    </w:p>
    <w:p w14:paraId="7E0CCA76" w14:textId="77777777" w:rsidR="000175E4" w:rsidRPr="000175E4" w:rsidRDefault="000175E4" w:rsidP="000175E4">
      <w:pPr>
        <w:pStyle w:val="Heading3"/>
      </w:pPr>
    </w:p>
    <w:p w14:paraId="4BC00741" w14:textId="77777777" w:rsidR="000175E4" w:rsidRDefault="000175E4" w:rsidP="007B3393">
      <w:pPr>
        <w:pStyle w:val="Heading4"/>
        <w:numPr>
          <w:ilvl w:val="0"/>
          <w:numId w:val="6"/>
        </w:numPr>
      </w:pPr>
      <w:r w:rsidRPr="001A0D06">
        <w:t xml:space="preserve">Aplicar restricciones </w:t>
      </w:r>
    </w:p>
    <w:p w14:paraId="20E32228" w14:textId="77777777" w:rsidR="000175E4" w:rsidRPr="000175E4" w:rsidRDefault="000175E4" w:rsidP="000175E4">
      <w:pPr>
        <w:pStyle w:val="Heading3"/>
      </w:pPr>
    </w:p>
    <w:p w14:paraId="44A20E54" w14:textId="77777777" w:rsidR="000175E4" w:rsidRDefault="000175E4" w:rsidP="000175E4">
      <w:pPr>
        <w:pStyle w:val="Heading3"/>
      </w:pPr>
      <w:r>
        <w:t>L</w:t>
      </w:r>
      <w:r w:rsidRPr="001A0D06">
        <w:t xml:space="preserve">a placa se fija en dos de los agujeros más pequeños en el lado izquierdo. </w:t>
      </w:r>
    </w:p>
    <w:p w14:paraId="180C9664" w14:textId="77777777" w:rsidR="000175E4" w:rsidRPr="000175E4" w:rsidRDefault="000175E4" w:rsidP="000175E4">
      <w:pPr>
        <w:pStyle w:val="Heading3"/>
      </w:pPr>
    </w:p>
    <w:p w14:paraId="35F2470E" w14:textId="77777777" w:rsidR="000175E4" w:rsidRDefault="000175E4" w:rsidP="000175E4">
      <w:pPr>
        <w:pStyle w:val="Heading4"/>
      </w:pPr>
      <w:proofErr w:type="spellStart"/>
      <w:r w:rsidRPr="001A0D06">
        <w:t>Solu</w:t>
      </w:r>
      <w:r>
        <w:t>tion</w:t>
      </w:r>
      <w:proofErr w:type="spellEnd"/>
      <w:r>
        <w:t xml:space="preserve"> -</w:t>
      </w:r>
      <w:r w:rsidRPr="001A0D06">
        <w:t xml:space="preserve">&gt; </w:t>
      </w:r>
      <w:r>
        <w:t xml:space="preserve">Define </w:t>
      </w:r>
      <w:proofErr w:type="spellStart"/>
      <w:r>
        <w:t>Loads</w:t>
      </w:r>
      <w:proofErr w:type="spellEnd"/>
      <w:r>
        <w:t xml:space="preserve"> -</w:t>
      </w:r>
      <w:r w:rsidRPr="001A0D06">
        <w:t xml:space="preserve">&gt; </w:t>
      </w:r>
      <w:proofErr w:type="spellStart"/>
      <w:r w:rsidRPr="001A0D06">
        <w:t>Ap</w:t>
      </w:r>
      <w:r>
        <w:t>p</w:t>
      </w:r>
      <w:r w:rsidRPr="001A0D06">
        <w:t>l</w:t>
      </w:r>
      <w:r>
        <w:t>y</w:t>
      </w:r>
      <w:proofErr w:type="spellEnd"/>
      <w:r>
        <w:t xml:space="preserve"> -</w:t>
      </w:r>
      <w:r w:rsidRPr="001A0D06">
        <w:t xml:space="preserve">&gt; </w:t>
      </w:r>
      <w:proofErr w:type="spellStart"/>
      <w:r>
        <w:t>Structural</w:t>
      </w:r>
      <w:proofErr w:type="spellEnd"/>
      <w:r>
        <w:t xml:space="preserve"> -&gt; </w:t>
      </w:r>
      <w:proofErr w:type="spellStart"/>
      <w:r>
        <w:t>Displacement</w:t>
      </w:r>
      <w:proofErr w:type="spellEnd"/>
      <w:r>
        <w:t xml:space="preserve"> -&gt; </w:t>
      </w:r>
      <w:r w:rsidRPr="001A0D06">
        <w:t xml:space="preserve">desplazamiento estructural&gt;&gt; En los nodos </w:t>
      </w:r>
    </w:p>
    <w:p w14:paraId="2A9CBDED" w14:textId="77777777" w:rsidR="000175E4" w:rsidRPr="000175E4" w:rsidRDefault="000175E4" w:rsidP="000175E4">
      <w:pPr>
        <w:pStyle w:val="Heading3"/>
      </w:pPr>
    </w:p>
    <w:p w14:paraId="5A2EFEC5" w14:textId="097BFEBE" w:rsidR="000175E4" w:rsidRPr="001A0D06" w:rsidRDefault="000175E4" w:rsidP="000175E4">
      <w:pPr>
        <w:pStyle w:val="Heading3"/>
      </w:pPr>
      <w:r w:rsidRPr="001A0D06">
        <w:t xml:space="preserve">En lugar de seleccionar un nodo </w:t>
      </w:r>
      <w:r>
        <w:t>cad</w:t>
      </w:r>
      <w:r w:rsidRPr="001A0D06">
        <w:t>a vez, tiene la opción de crear una caja, polígono o círculo e</w:t>
      </w:r>
      <w:r>
        <w:t>n el</w:t>
      </w:r>
      <w:r w:rsidRPr="001A0D06">
        <w:t xml:space="preserve"> que todos los nodos </w:t>
      </w:r>
      <w:r>
        <w:t>pertenecientes a la figura elegida</w:t>
      </w:r>
      <w:r w:rsidR="00CE54EF">
        <w:t xml:space="preserve"> </w:t>
      </w:r>
      <w:r w:rsidRPr="001A0D06">
        <w:t xml:space="preserve">serán seleccionados. Para este caso, seleccione "círculo", como se muestra en la ventana inferior. (Es posible que desee acercar la imagen para seleccionar los puntos de </w:t>
      </w:r>
      <w:proofErr w:type="spellStart"/>
      <w:r w:rsidRPr="001A0D06">
        <w:rPr>
          <w:bCs/>
        </w:rPr>
        <w:t>men</w:t>
      </w:r>
      <w:r>
        <w:rPr>
          <w:bCs/>
        </w:rPr>
        <w:t>u</w:t>
      </w:r>
      <w:proofErr w:type="spellEnd"/>
      <w:r w:rsidRPr="001A0D06">
        <w:rPr>
          <w:bCs/>
        </w:rPr>
        <w:t xml:space="preserve"> </w:t>
      </w:r>
      <w:proofErr w:type="spellStart"/>
      <w:r w:rsidRPr="001A0D06">
        <w:rPr>
          <w:bCs/>
        </w:rPr>
        <w:t>util</w:t>
      </w:r>
      <w:r>
        <w:rPr>
          <w:bCs/>
        </w:rPr>
        <w:t>i</w:t>
      </w:r>
      <w:r w:rsidRPr="001A0D06">
        <w:rPr>
          <w:bCs/>
        </w:rPr>
        <w:t>ty</w:t>
      </w:r>
      <w:proofErr w:type="spellEnd"/>
      <w:r w:rsidRPr="001A0D06">
        <w:rPr>
          <w:bCs/>
        </w:rPr>
        <w:t xml:space="preserve"> / </w:t>
      </w:r>
      <w:proofErr w:type="spellStart"/>
      <w:r w:rsidRPr="001A0D06">
        <w:rPr>
          <w:bCs/>
        </w:rPr>
        <w:t>PlotCtrls</w:t>
      </w:r>
      <w:proofErr w:type="spellEnd"/>
      <w:r w:rsidRPr="001A0D06">
        <w:rPr>
          <w:bCs/>
        </w:rPr>
        <w:t xml:space="preserve"> / Pan, Zoom, </w:t>
      </w:r>
      <w:proofErr w:type="spellStart"/>
      <w:r>
        <w:rPr>
          <w:bCs/>
        </w:rPr>
        <w:t>Rotate</w:t>
      </w:r>
      <w:proofErr w:type="spellEnd"/>
      <w:r w:rsidRPr="001A0D06">
        <w:t xml:space="preserve">) Haga clic en el centro del agujero y arrastrar el círculo de modo que toque </w:t>
      </w:r>
      <w:r>
        <w:t xml:space="preserve">a </w:t>
      </w:r>
      <w:r w:rsidRPr="001A0D06">
        <w:t xml:space="preserve">todos los nodos </w:t>
      </w:r>
      <w:r>
        <w:t xml:space="preserve">situados </w:t>
      </w:r>
      <w:r w:rsidRPr="001A0D06">
        <w:t xml:space="preserve">en la frontera </w:t>
      </w:r>
      <w:r>
        <w:t>con</w:t>
      </w:r>
      <w:r w:rsidRPr="001A0D06">
        <w:t xml:space="preserve"> el agujero. </w:t>
      </w:r>
    </w:p>
    <w:p w14:paraId="7E3FBBC9" w14:textId="4F2DF2EA" w:rsidR="00C11682" w:rsidRDefault="000175E4" w:rsidP="000175E4">
      <w:pPr>
        <w:pStyle w:val="NormalWeb"/>
        <w:spacing w:line="360" w:lineRule="auto"/>
        <w:jc w:val="center"/>
      </w:pPr>
      <w:r>
        <w:rPr>
          <w:noProof/>
        </w:rPr>
        <w:drawing>
          <wp:inline distT="0" distB="0" distL="0" distR="0" wp14:anchorId="0DDAE170" wp14:editId="165AAD44">
            <wp:extent cx="1974850" cy="232886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945" cy="2423317"/>
                    </a:xfrm>
                    <a:prstGeom prst="rect">
                      <a:avLst/>
                    </a:prstGeom>
                    <a:noFill/>
                    <a:ln>
                      <a:noFill/>
                    </a:ln>
                  </pic:spPr>
                </pic:pic>
              </a:graphicData>
            </a:graphic>
          </wp:inline>
        </w:drawing>
      </w:r>
    </w:p>
    <w:p w14:paraId="6EB8CC08" w14:textId="20F32EA4" w:rsidR="000175E4" w:rsidRDefault="000175E4" w:rsidP="000175E4">
      <w:pPr>
        <w:pStyle w:val="Heading2"/>
      </w:pPr>
      <w:r>
        <w:t>Figura 15: Selección de los nodos del agujero.</w:t>
      </w:r>
    </w:p>
    <w:p w14:paraId="2C510C6A" w14:textId="77777777" w:rsidR="00793FB0" w:rsidRPr="00793FB0" w:rsidRDefault="00793FB0" w:rsidP="00793FB0">
      <w:pPr>
        <w:pStyle w:val="Heading3"/>
      </w:pPr>
    </w:p>
    <w:p w14:paraId="4960C85B" w14:textId="77777777" w:rsidR="00793FB0" w:rsidRDefault="00793FB0" w:rsidP="00793FB0">
      <w:pPr>
        <w:pStyle w:val="Heading3"/>
      </w:pPr>
      <w:r w:rsidRPr="001A0D06">
        <w:t xml:space="preserve">Haga clic en </w:t>
      </w:r>
      <w:r>
        <w:t>“</w:t>
      </w:r>
      <w:proofErr w:type="spellStart"/>
      <w:r w:rsidRPr="00BB2970">
        <w:t>Apply</w:t>
      </w:r>
      <w:proofErr w:type="spellEnd"/>
      <w:r>
        <w:t>”</w:t>
      </w:r>
      <w:r w:rsidRPr="001A0D06">
        <w:t xml:space="preserve"> </w:t>
      </w:r>
      <w:r>
        <w:t>y a continuación seleccionar, en la siguiente ventana que se abre, la opción de “</w:t>
      </w:r>
      <w:proofErr w:type="spellStart"/>
      <w:r w:rsidRPr="00BB2970">
        <w:t>All</w:t>
      </w:r>
      <w:proofErr w:type="spellEnd"/>
      <w:r w:rsidRPr="00BB2970">
        <w:t xml:space="preserve"> DOF</w:t>
      </w:r>
      <w:r>
        <w:t>” (todos los grados de libertad impedidos) para los nodos seleccionados.</w:t>
      </w:r>
    </w:p>
    <w:p w14:paraId="2BCFFFC6" w14:textId="77777777" w:rsidR="00793FB0" w:rsidRDefault="00793FB0" w:rsidP="00793FB0">
      <w:pPr>
        <w:pStyle w:val="Heading3"/>
      </w:pPr>
      <w:r>
        <w:t>Seguidamente, en el menú principal superior, se selecciona “</w:t>
      </w:r>
      <w:proofErr w:type="spellStart"/>
      <w:r>
        <w:t>Select</w:t>
      </w:r>
      <w:proofErr w:type="spellEnd"/>
      <w:r>
        <w:t xml:space="preserve"> </w:t>
      </w:r>
      <w:proofErr w:type="spellStart"/>
      <w:r>
        <w:t>Entities</w:t>
      </w:r>
      <w:proofErr w:type="spellEnd"/>
      <w:r>
        <w:t xml:space="preserve">” y se abre la siguiente ventana en la que se selecciona </w:t>
      </w:r>
      <w:proofErr w:type="spellStart"/>
      <w:r w:rsidRPr="00CE54EF">
        <w:rPr>
          <w:rStyle w:val="Heading4Char"/>
        </w:rPr>
        <w:t>Nodes</w:t>
      </w:r>
      <w:proofErr w:type="spellEnd"/>
      <w:r w:rsidRPr="00CE54EF">
        <w:rPr>
          <w:rStyle w:val="Heading4Char"/>
        </w:rPr>
        <w:t xml:space="preserve"> -&gt; Sele </w:t>
      </w:r>
      <w:proofErr w:type="spellStart"/>
      <w:r w:rsidRPr="00CE54EF">
        <w:rPr>
          <w:rStyle w:val="Heading4Char"/>
        </w:rPr>
        <w:t>All</w:t>
      </w:r>
      <w:proofErr w:type="spellEnd"/>
      <w:r w:rsidRPr="00CE54EF">
        <w:rPr>
          <w:rStyle w:val="Heading4Char"/>
        </w:rPr>
        <w:t xml:space="preserve"> -&gt; OK.</w:t>
      </w:r>
    </w:p>
    <w:p w14:paraId="6E14121E" w14:textId="77777777" w:rsidR="00C11682" w:rsidRDefault="00C11682" w:rsidP="000175E4">
      <w:pPr>
        <w:pStyle w:val="NormalWeb"/>
        <w:spacing w:line="360" w:lineRule="auto"/>
        <w:jc w:val="both"/>
      </w:pPr>
    </w:p>
    <w:p w14:paraId="26729F05" w14:textId="6561E478" w:rsidR="00C11682" w:rsidRDefault="00C11682" w:rsidP="00C11682">
      <w:pPr>
        <w:spacing w:before="100" w:beforeAutospacing="1" w:after="100" w:afterAutospacing="1" w:line="360" w:lineRule="auto"/>
      </w:pPr>
      <w:r>
        <w:rPr>
          <w:noProof/>
        </w:rPr>
        <w:lastRenderedPageBreak/>
        <w:drawing>
          <wp:inline distT="0" distB="0" distL="0" distR="0" wp14:anchorId="66887104" wp14:editId="2FB5D010">
            <wp:extent cx="1022350" cy="2109870"/>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87" cy="2123154"/>
                    </a:xfrm>
                    <a:prstGeom prst="rect">
                      <a:avLst/>
                    </a:prstGeom>
                    <a:noFill/>
                    <a:ln>
                      <a:noFill/>
                    </a:ln>
                  </pic:spPr>
                </pic:pic>
              </a:graphicData>
            </a:graphic>
          </wp:inline>
        </w:drawing>
      </w:r>
    </w:p>
    <w:p w14:paraId="7786BF02" w14:textId="6E631CD8" w:rsidR="000175E4" w:rsidRDefault="000175E4" w:rsidP="000175E4">
      <w:pPr>
        <w:pStyle w:val="Heading2"/>
      </w:pPr>
      <w:r>
        <w:t>Figura 16: Ventana para seleccionar nodos.</w:t>
      </w:r>
    </w:p>
    <w:p w14:paraId="6B566C2C" w14:textId="77777777" w:rsidR="000175E4" w:rsidRPr="000175E4" w:rsidRDefault="000175E4" w:rsidP="000175E4">
      <w:pPr>
        <w:pStyle w:val="Heading3"/>
      </w:pPr>
    </w:p>
    <w:p w14:paraId="164B5384" w14:textId="77777777" w:rsidR="00C11682" w:rsidRDefault="00C11682" w:rsidP="000175E4">
      <w:pPr>
        <w:pStyle w:val="Heading3"/>
      </w:pPr>
      <w:r w:rsidRPr="001A0D06">
        <w:t xml:space="preserve">Repita el procedimiento para el orificio del </w:t>
      </w:r>
      <w:r>
        <w:t xml:space="preserve">segundo </w:t>
      </w:r>
      <w:r w:rsidRPr="001A0D06">
        <w:t>perno.</w:t>
      </w:r>
    </w:p>
    <w:p w14:paraId="62CFBA7B" w14:textId="77777777" w:rsidR="00C11682" w:rsidRPr="001A0D06" w:rsidRDefault="00C11682" w:rsidP="000175E4">
      <w:pPr>
        <w:pStyle w:val="Heading3"/>
      </w:pPr>
    </w:p>
    <w:p w14:paraId="5631DE1E" w14:textId="13DD8372" w:rsidR="00C11682" w:rsidRDefault="00C11682" w:rsidP="00CE54EF">
      <w:pPr>
        <w:pStyle w:val="Heading4"/>
        <w:numPr>
          <w:ilvl w:val="0"/>
          <w:numId w:val="6"/>
        </w:numPr>
      </w:pPr>
      <w:r w:rsidRPr="001A0D06">
        <w:t xml:space="preserve">Aplicar cargas </w:t>
      </w:r>
    </w:p>
    <w:p w14:paraId="4ABD288E" w14:textId="77777777" w:rsidR="00EF0497" w:rsidRDefault="00EF0497" w:rsidP="00EF0497">
      <w:pPr>
        <w:pStyle w:val="NoSpacing"/>
        <w:ind w:left="720"/>
      </w:pPr>
    </w:p>
    <w:p w14:paraId="71D1A8BD" w14:textId="36B0DF39" w:rsidR="00EF0497" w:rsidRDefault="00EF0497" w:rsidP="00EF0497">
      <w:pPr>
        <w:pStyle w:val="Heading3"/>
      </w:pPr>
      <w:r w:rsidRPr="001A0D06">
        <w:t xml:space="preserve">Como se muestra en el diagrama, hay una </w:t>
      </w:r>
      <w:r>
        <w:t>presión aplicada de 10</w:t>
      </w:r>
      <w:r w:rsidR="00CE54EF">
        <w:t xml:space="preserve"> </w:t>
      </w:r>
      <w:r>
        <w:t>MPa en el semicírculo inferior del orificio de mayor diámetro.</w:t>
      </w:r>
    </w:p>
    <w:p w14:paraId="1343509A" w14:textId="77777777" w:rsidR="00EF0497" w:rsidRDefault="00EF0497" w:rsidP="00EF0497">
      <w:pPr>
        <w:pStyle w:val="Heading3"/>
        <w:rPr>
          <w:lang w:val="en-US"/>
        </w:rPr>
      </w:pPr>
      <w:r w:rsidRPr="00C11682">
        <w:rPr>
          <w:lang w:val="en-US"/>
        </w:rPr>
        <w:t xml:space="preserve">Para </w:t>
      </w:r>
      <w:proofErr w:type="spellStart"/>
      <w:r w:rsidRPr="00C11682">
        <w:rPr>
          <w:lang w:val="en-US"/>
        </w:rPr>
        <w:t>aplicar</w:t>
      </w:r>
      <w:proofErr w:type="spellEnd"/>
      <w:r w:rsidRPr="00C11682">
        <w:rPr>
          <w:lang w:val="en-US"/>
        </w:rPr>
        <w:t xml:space="preserve"> </w:t>
      </w:r>
      <w:proofErr w:type="spellStart"/>
      <w:r w:rsidRPr="00C11682">
        <w:rPr>
          <w:lang w:val="en-US"/>
        </w:rPr>
        <w:t>esta</w:t>
      </w:r>
      <w:proofErr w:type="spellEnd"/>
      <w:r w:rsidRPr="00C11682">
        <w:rPr>
          <w:lang w:val="en-US"/>
        </w:rPr>
        <w:t xml:space="preserve"> </w:t>
      </w:r>
      <w:proofErr w:type="spellStart"/>
      <w:r w:rsidRPr="00C11682">
        <w:rPr>
          <w:lang w:val="en-US"/>
        </w:rPr>
        <w:t>presión</w:t>
      </w:r>
      <w:proofErr w:type="spellEnd"/>
      <w:r w:rsidRPr="00C11682">
        <w:rPr>
          <w:lang w:val="en-US"/>
        </w:rPr>
        <w:t xml:space="preserve">: </w:t>
      </w:r>
    </w:p>
    <w:p w14:paraId="1877D3D4" w14:textId="77777777" w:rsidR="00EF0497" w:rsidRPr="000175E4" w:rsidRDefault="00EF0497" w:rsidP="00EF0497">
      <w:pPr>
        <w:pStyle w:val="Heading3"/>
        <w:rPr>
          <w:lang w:val="en-US"/>
        </w:rPr>
      </w:pPr>
    </w:p>
    <w:p w14:paraId="4806221D" w14:textId="77777777" w:rsidR="00EF0497" w:rsidRDefault="00EF0497" w:rsidP="00EF0497">
      <w:pPr>
        <w:pStyle w:val="Heading4"/>
        <w:rPr>
          <w:lang w:val="en-GB"/>
        </w:rPr>
      </w:pPr>
      <w:r w:rsidRPr="00311621">
        <w:rPr>
          <w:lang w:val="en-GB"/>
        </w:rPr>
        <w:t>Solution -&gt; Define Loads -&gt; Apply -&gt; Structural -&gt; Pressure -&gt; On Lines</w:t>
      </w:r>
    </w:p>
    <w:p w14:paraId="2E5791EC" w14:textId="77777777" w:rsidR="00EF0497" w:rsidRPr="000175E4" w:rsidRDefault="00EF0497" w:rsidP="00EF0497">
      <w:pPr>
        <w:pStyle w:val="Heading3"/>
        <w:rPr>
          <w:lang w:val="en-GB"/>
        </w:rPr>
      </w:pPr>
    </w:p>
    <w:p w14:paraId="7085C6F9" w14:textId="198CE8AA" w:rsidR="00EF0497" w:rsidRDefault="00EF0497" w:rsidP="00EF0497">
      <w:pPr>
        <w:pStyle w:val="Heading3"/>
      </w:pPr>
      <w:r w:rsidRPr="00BB2970">
        <w:t>Se seleccionan las dos líneas sobre las que se aplicar</w:t>
      </w:r>
      <w:r>
        <w:t>á la presión (</w:t>
      </w:r>
      <w:r w:rsidR="00D75F42">
        <w:t>se debe recordar</w:t>
      </w:r>
      <w:r>
        <w:t xml:space="preserve"> que realmente no son líneas sino planos de ancho 20mm):</w:t>
      </w:r>
    </w:p>
    <w:p w14:paraId="2973C293" w14:textId="77777777" w:rsidR="000175E4" w:rsidRPr="001A0D06" w:rsidRDefault="000175E4" w:rsidP="000175E4">
      <w:pPr>
        <w:pStyle w:val="NoSpacing"/>
        <w:ind w:left="720"/>
      </w:pPr>
    </w:p>
    <w:p w14:paraId="08B02A79" w14:textId="3C5797C2" w:rsidR="00C11682" w:rsidRDefault="00EF0497" w:rsidP="00EF0497">
      <w:pPr>
        <w:pStyle w:val="NormalWeb"/>
        <w:spacing w:line="360" w:lineRule="auto"/>
        <w:jc w:val="center"/>
      </w:pPr>
      <w:r>
        <w:rPr>
          <w:noProof/>
        </w:rPr>
        <w:drawing>
          <wp:inline distT="0" distB="0" distL="0" distR="0" wp14:anchorId="059D9C7C" wp14:editId="6CFBBECA">
            <wp:extent cx="1993160" cy="1637666"/>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4456" cy="1926306"/>
                    </a:xfrm>
                    <a:prstGeom prst="rect">
                      <a:avLst/>
                    </a:prstGeom>
                    <a:noFill/>
                    <a:ln>
                      <a:noFill/>
                    </a:ln>
                  </pic:spPr>
                </pic:pic>
              </a:graphicData>
            </a:graphic>
          </wp:inline>
        </w:drawing>
      </w:r>
    </w:p>
    <w:p w14:paraId="661DC5C9" w14:textId="77777777" w:rsidR="00B113B2" w:rsidRDefault="00B113B2" w:rsidP="00B113B2">
      <w:pPr>
        <w:pStyle w:val="Heading2"/>
      </w:pPr>
      <w:r>
        <w:t>Figura 17: Ventana para aplicar una presión en líneas.</w:t>
      </w:r>
    </w:p>
    <w:p w14:paraId="0765C406" w14:textId="77777777" w:rsidR="00B113B2" w:rsidRDefault="00B113B2" w:rsidP="00EF0497">
      <w:pPr>
        <w:pStyle w:val="NormalWeb"/>
        <w:spacing w:line="360" w:lineRule="auto"/>
        <w:jc w:val="center"/>
      </w:pPr>
    </w:p>
    <w:p w14:paraId="2D410463" w14:textId="50B6C814" w:rsidR="000175E4" w:rsidRDefault="00C11682" w:rsidP="000175E4">
      <w:pPr>
        <w:pStyle w:val="Heading3"/>
      </w:pPr>
      <w:r>
        <w:lastRenderedPageBreak/>
        <w:t xml:space="preserve">Finalmente, </w:t>
      </w:r>
      <w:r w:rsidR="00D75F42">
        <w:t>se resuelve</w:t>
      </w:r>
      <w:r>
        <w:t xml:space="preserve"> mediante la opción:</w:t>
      </w:r>
    </w:p>
    <w:p w14:paraId="1151A8BF" w14:textId="77777777" w:rsidR="000175E4" w:rsidRPr="000175E4" w:rsidRDefault="000175E4" w:rsidP="000175E4">
      <w:pPr>
        <w:pStyle w:val="Heading3"/>
      </w:pPr>
    </w:p>
    <w:p w14:paraId="695A133C" w14:textId="0F269A35" w:rsidR="00C11682" w:rsidRPr="009A0E21" w:rsidRDefault="00C11682" w:rsidP="000175E4">
      <w:pPr>
        <w:pStyle w:val="Heading4"/>
        <w:rPr>
          <w:lang w:val="en-US"/>
        </w:rPr>
      </w:pPr>
      <w:r>
        <w:t xml:space="preserve"> </w:t>
      </w:r>
      <w:r w:rsidRPr="009A0E21">
        <w:rPr>
          <w:lang w:val="en-US"/>
        </w:rPr>
        <w:t>Solve -&gt; Current LS</w:t>
      </w:r>
      <w:r w:rsidR="00D75F42">
        <w:rPr>
          <w:lang w:val="en-US"/>
        </w:rPr>
        <w:t>.</w:t>
      </w:r>
    </w:p>
    <w:p w14:paraId="3B0D37C3" w14:textId="77777777" w:rsidR="000175E4" w:rsidRPr="009A0E21" w:rsidRDefault="000175E4" w:rsidP="000175E4">
      <w:pPr>
        <w:pStyle w:val="Heading3"/>
        <w:rPr>
          <w:lang w:val="en-US"/>
        </w:rPr>
      </w:pPr>
    </w:p>
    <w:p w14:paraId="3FA0D63D" w14:textId="2A0A5A8C" w:rsidR="00C11682" w:rsidRDefault="00C11682" w:rsidP="000175E4">
      <w:pPr>
        <w:pStyle w:val="Heading3"/>
        <w:rPr>
          <w:bCs/>
          <w:lang w:val="en-US"/>
        </w:rPr>
      </w:pPr>
      <w:r w:rsidRPr="009A0E21">
        <w:rPr>
          <w:lang w:val="en-US"/>
        </w:rPr>
        <w:t xml:space="preserve">Pulse </w:t>
      </w:r>
      <w:r w:rsidRPr="009A0E21">
        <w:rPr>
          <w:bCs/>
          <w:lang w:val="en-US"/>
        </w:rPr>
        <w:t>Finish</w:t>
      </w:r>
      <w:r w:rsidR="000175E4" w:rsidRPr="009A0E21">
        <w:rPr>
          <w:bCs/>
          <w:lang w:val="en-US"/>
        </w:rPr>
        <w:t>.</w:t>
      </w:r>
    </w:p>
    <w:p w14:paraId="6A40668D" w14:textId="77777777" w:rsidR="00793FB0" w:rsidRPr="00793FB0" w:rsidRDefault="00793FB0" w:rsidP="00B113B2">
      <w:pPr>
        <w:pStyle w:val="Heading3"/>
        <w:rPr>
          <w:lang w:val="en-US"/>
        </w:rPr>
      </w:pPr>
    </w:p>
    <w:p w14:paraId="1847BC27" w14:textId="31986F4D" w:rsidR="00C11682" w:rsidRDefault="00651DE5" w:rsidP="007B3393">
      <w:pPr>
        <w:pStyle w:val="NoSpacing"/>
        <w:numPr>
          <w:ilvl w:val="0"/>
          <w:numId w:val="4"/>
        </w:numPr>
      </w:pPr>
      <w:r w:rsidRPr="006356FD">
        <w:rPr>
          <w:lang w:val="en-US"/>
        </w:rPr>
        <w:t xml:space="preserve"> </w:t>
      </w:r>
      <w:r w:rsidR="00C11682" w:rsidRPr="00F06A78">
        <w:t>Fase de</w:t>
      </w:r>
      <w:r w:rsidR="00C11682">
        <w:t xml:space="preserve"> visualiza</w:t>
      </w:r>
      <w:r w:rsidR="00C11682" w:rsidRPr="00F06A78">
        <w:t xml:space="preserve">ción: </w:t>
      </w:r>
      <w:r w:rsidR="00C11682">
        <w:t>Campo de desplazamientos</w:t>
      </w:r>
    </w:p>
    <w:p w14:paraId="3FF2B204" w14:textId="77777777" w:rsidR="00651DE5" w:rsidRPr="00F06A78" w:rsidRDefault="00651DE5" w:rsidP="00651DE5">
      <w:pPr>
        <w:pStyle w:val="NoSpacing"/>
        <w:ind w:left="720"/>
      </w:pPr>
    </w:p>
    <w:p w14:paraId="1309DD6B" w14:textId="5CA42383" w:rsidR="00C11682" w:rsidRDefault="00C11682" w:rsidP="00651DE5">
      <w:pPr>
        <w:pStyle w:val="Heading3"/>
      </w:pPr>
      <w:r>
        <w:t>Para poder visualizar el campo de desplazamientos se opera de la siguiente manera:</w:t>
      </w:r>
    </w:p>
    <w:p w14:paraId="1FF32D30" w14:textId="77777777" w:rsidR="00651DE5" w:rsidRPr="00651DE5" w:rsidRDefault="00651DE5" w:rsidP="00651DE5">
      <w:pPr>
        <w:pStyle w:val="Heading3"/>
      </w:pPr>
    </w:p>
    <w:p w14:paraId="7C7FFCA7" w14:textId="4F1940AF" w:rsidR="00C11682" w:rsidRDefault="00C11682" w:rsidP="00651DE5">
      <w:pPr>
        <w:pStyle w:val="Heading4"/>
      </w:pPr>
      <w:r w:rsidRPr="000E01BF">
        <w:t xml:space="preserve">General </w:t>
      </w:r>
      <w:proofErr w:type="spellStart"/>
      <w:r w:rsidRPr="000E01BF">
        <w:t>Postproc</w:t>
      </w:r>
      <w:proofErr w:type="spellEnd"/>
      <w:r w:rsidRPr="000E01BF">
        <w:t xml:space="preserve"> -&gt;</w:t>
      </w:r>
      <w:proofErr w:type="spellStart"/>
      <w:r w:rsidRPr="000E01BF">
        <w:t>Plot</w:t>
      </w:r>
      <w:proofErr w:type="spellEnd"/>
      <w:r w:rsidRPr="000E01BF">
        <w:t xml:space="preserve"> </w:t>
      </w:r>
      <w:proofErr w:type="spellStart"/>
      <w:r w:rsidRPr="000E01BF">
        <w:t>Results</w:t>
      </w:r>
      <w:proofErr w:type="spellEnd"/>
      <w:r w:rsidRPr="000E01BF">
        <w:t xml:space="preserve"> -&gt;</w:t>
      </w:r>
      <w:proofErr w:type="spellStart"/>
      <w:r w:rsidRPr="000E01BF">
        <w:t>Contour</w:t>
      </w:r>
      <w:proofErr w:type="spellEnd"/>
      <w:r w:rsidRPr="000E01BF">
        <w:t xml:space="preserve"> </w:t>
      </w:r>
      <w:proofErr w:type="spellStart"/>
      <w:r w:rsidRPr="000E01BF">
        <w:t>Plot</w:t>
      </w:r>
      <w:proofErr w:type="spellEnd"/>
      <w:r w:rsidRPr="000E01BF">
        <w:t xml:space="preserve"> -&gt;Nodal </w:t>
      </w:r>
      <w:proofErr w:type="spellStart"/>
      <w:r w:rsidRPr="000E01BF">
        <w:t>Solu</w:t>
      </w:r>
      <w:proofErr w:type="spellEnd"/>
      <w:r w:rsidRPr="000E01BF">
        <w:t xml:space="preserve"> (o también </w:t>
      </w:r>
      <w:proofErr w:type="spellStart"/>
      <w:r w:rsidRPr="000E01BF">
        <w:t>Element</w:t>
      </w:r>
      <w:proofErr w:type="spellEnd"/>
      <w:r w:rsidRPr="000E01BF">
        <w:t xml:space="preserve"> </w:t>
      </w:r>
      <w:proofErr w:type="spellStart"/>
      <w:r w:rsidRPr="000E01BF">
        <w:t>Solu</w:t>
      </w:r>
      <w:proofErr w:type="spellEnd"/>
      <w:r w:rsidRPr="000E01BF">
        <w:t>).</w:t>
      </w:r>
    </w:p>
    <w:p w14:paraId="16D366E6" w14:textId="77777777" w:rsidR="00651DE5" w:rsidRPr="00651DE5" w:rsidRDefault="00651DE5" w:rsidP="00651DE5">
      <w:pPr>
        <w:pStyle w:val="Heading3"/>
      </w:pPr>
    </w:p>
    <w:p w14:paraId="524AB856" w14:textId="7FB0CAB9" w:rsidR="00C11682" w:rsidRDefault="00C11682" w:rsidP="00EF0497">
      <w:pPr>
        <w:pStyle w:val="Heading3"/>
      </w:pPr>
      <w:r w:rsidRPr="000E01BF">
        <w:t>Se abre una ventana para poder seleccionar qué desplazamiento se quiere representar</w:t>
      </w:r>
      <w:r>
        <w:t>:</w:t>
      </w:r>
    </w:p>
    <w:p w14:paraId="3C5E0621" w14:textId="77777777" w:rsidR="00EF0497" w:rsidRPr="00EF0497" w:rsidRDefault="00EF0497" w:rsidP="00EF0497">
      <w:pPr>
        <w:pStyle w:val="Heading3"/>
      </w:pPr>
    </w:p>
    <w:p w14:paraId="53C37AC2" w14:textId="7E1E019E" w:rsidR="00C11682" w:rsidRDefault="00195AD1" w:rsidP="00195AD1">
      <w:pPr>
        <w:pStyle w:val="NormalWeb"/>
        <w:spacing w:line="360" w:lineRule="auto"/>
        <w:jc w:val="center"/>
      </w:pPr>
      <w:r>
        <w:rPr>
          <w:noProof/>
        </w:rPr>
        <w:drawing>
          <wp:inline distT="0" distB="0" distL="0" distR="0" wp14:anchorId="13A186BB" wp14:editId="10D34871">
            <wp:extent cx="2241596" cy="1822006"/>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527" cy="1831704"/>
                    </a:xfrm>
                    <a:prstGeom prst="rect">
                      <a:avLst/>
                    </a:prstGeom>
                    <a:noFill/>
                    <a:ln>
                      <a:noFill/>
                    </a:ln>
                  </pic:spPr>
                </pic:pic>
              </a:graphicData>
            </a:graphic>
          </wp:inline>
        </w:drawing>
      </w:r>
    </w:p>
    <w:p w14:paraId="68B31191" w14:textId="77777777" w:rsidR="00EF0497" w:rsidRDefault="00EF0497" w:rsidP="00EF0497">
      <w:pPr>
        <w:pStyle w:val="Heading2"/>
      </w:pPr>
      <w:r>
        <w:t>Figura 18: Elección de las variables nodales a consultar.</w:t>
      </w:r>
    </w:p>
    <w:p w14:paraId="6030FE3C" w14:textId="77777777" w:rsidR="00EF0497" w:rsidRDefault="00EF0497" w:rsidP="00195AD1">
      <w:pPr>
        <w:pStyle w:val="NormalWeb"/>
        <w:spacing w:line="360" w:lineRule="auto"/>
        <w:jc w:val="center"/>
      </w:pPr>
    </w:p>
    <w:p w14:paraId="0D493F71" w14:textId="10B2584C" w:rsidR="00C11682" w:rsidRDefault="00195AD1" w:rsidP="00195AD1">
      <w:pPr>
        <w:pStyle w:val="NormalWeb"/>
        <w:spacing w:line="360" w:lineRule="auto"/>
        <w:jc w:val="center"/>
      </w:pPr>
      <w:r>
        <w:rPr>
          <w:noProof/>
        </w:rPr>
        <w:drawing>
          <wp:inline distT="0" distB="0" distL="0" distR="0" wp14:anchorId="0FB22AB1" wp14:editId="69342668">
            <wp:extent cx="2647880" cy="2112618"/>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8528" cy="2121113"/>
                    </a:xfrm>
                    <a:prstGeom prst="rect">
                      <a:avLst/>
                    </a:prstGeom>
                    <a:noFill/>
                    <a:ln>
                      <a:noFill/>
                    </a:ln>
                  </pic:spPr>
                </pic:pic>
              </a:graphicData>
            </a:graphic>
          </wp:inline>
        </w:drawing>
      </w:r>
    </w:p>
    <w:p w14:paraId="77D192C9" w14:textId="77777777" w:rsidR="00B113B2" w:rsidRDefault="00B113B2" w:rsidP="00B113B2">
      <w:pPr>
        <w:pStyle w:val="Heading2"/>
      </w:pPr>
      <w:r>
        <w:t>Figura 19: Representación gráfica sobre la figura de la variable nodal seleccionada.</w:t>
      </w:r>
    </w:p>
    <w:p w14:paraId="24F22065" w14:textId="77777777" w:rsidR="00B113B2" w:rsidRDefault="00B113B2" w:rsidP="00195AD1">
      <w:pPr>
        <w:pStyle w:val="NormalWeb"/>
        <w:spacing w:line="360" w:lineRule="auto"/>
        <w:jc w:val="center"/>
      </w:pPr>
    </w:p>
    <w:p w14:paraId="40457003" w14:textId="77777777" w:rsidR="00352FAB" w:rsidRDefault="00352FAB" w:rsidP="00352FAB">
      <w:pPr>
        <w:pStyle w:val="Heading3"/>
      </w:pPr>
      <w:r>
        <w:lastRenderedPageBreak/>
        <w:t>Se escoge primero el desplazamiento en X y luego se representa el desplazamiento en Y, y se observa cuál es mayor (en valor absoluto).</w:t>
      </w:r>
    </w:p>
    <w:p w14:paraId="7E6987CC" w14:textId="1A0B97C9" w:rsidR="00352FAB" w:rsidRDefault="00352FAB" w:rsidP="00B113B2">
      <w:pPr>
        <w:pStyle w:val="Heading3"/>
      </w:pPr>
      <w:r>
        <w:t xml:space="preserve">Para extraer el valor del desplazamiento máximo: </w:t>
      </w:r>
    </w:p>
    <w:p w14:paraId="49CAC27A" w14:textId="77777777" w:rsidR="00B113B2" w:rsidRPr="00B113B2" w:rsidRDefault="00B113B2" w:rsidP="00B113B2">
      <w:pPr>
        <w:pStyle w:val="Heading3"/>
      </w:pPr>
    </w:p>
    <w:p w14:paraId="1DFA0D98" w14:textId="56F6AF28" w:rsidR="00C11682" w:rsidRDefault="00C11682" w:rsidP="00651DE5">
      <w:pPr>
        <w:pStyle w:val="Heading4"/>
        <w:rPr>
          <w:lang w:val="en-GB"/>
        </w:rPr>
      </w:pPr>
      <w:r w:rsidRPr="00026190">
        <w:rPr>
          <w:lang w:val="en-GB"/>
        </w:rPr>
        <w:t xml:space="preserve">General </w:t>
      </w:r>
      <w:proofErr w:type="spellStart"/>
      <w:r w:rsidRPr="00026190">
        <w:rPr>
          <w:lang w:val="en-GB"/>
        </w:rPr>
        <w:t>Postproc</w:t>
      </w:r>
      <w:proofErr w:type="spellEnd"/>
      <w:r w:rsidRPr="00026190">
        <w:rPr>
          <w:lang w:val="en-GB"/>
        </w:rPr>
        <w:t xml:space="preserve"> -&gt;</w:t>
      </w:r>
      <w:r>
        <w:rPr>
          <w:lang w:val="en-GB"/>
        </w:rPr>
        <w:t>List</w:t>
      </w:r>
      <w:r w:rsidRPr="00026190">
        <w:rPr>
          <w:lang w:val="en-GB"/>
        </w:rPr>
        <w:t xml:space="preserve"> Results -&gt;Nodal Solu</w:t>
      </w:r>
      <w:r>
        <w:rPr>
          <w:lang w:val="en-GB"/>
        </w:rPr>
        <w:t>tion</w:t>
      </w:r>
      <w:r w:rsidR="00D75F42">
        <w:rPr>
          <w:lang w:val="en-GB"/>
        </w:rPr>
        <w:t>.</w:t>
      </w:r>
    </w:p>
    <w:p w14:paraId="2A71B3CB" w14:textId="77777777" w:rsidR="00651DE5" w:rsidRPr="00651DE5" w:rsidRDefault="00651DE5" w:rsidP="00651DE5">
      <w:pPr>
        <w:pStyle w:val="Heading3"/>
        <w:rPr>
          <w:lang w:val="en-GB"/>
        </w:rPr>
      </w:pPr>
    </w:p>
    <w:p w14:paraId="3C9D8DD8" w14:textId="77777777" w:rsidR="00F35AE1" w:rsidRDefault="00651DE5" w:rsidP="00651DE5">
      <w:pPr>
        <w:pStyle w:val="Heading3"/>
        <w:sectPr w:rsidR="00F35AE1" w:rsidSect="00A16C8F">
          <w:headerReference w:type="default" r:id="rId34"/>
          <w:footerReference w:type="default" r:id="rId35"/>
          <w:pgSz w:w="11906" w:h="16838"/>
          <w:pgMar w:top="1417" w:right="1701" w:bottom="1417" w:left="1701" w:header="708" w:footer="708" w:gutter="0"/>
          <w:pgNumType w:start="1"/>
          <w:cols w:space="708"/>
          <w:docGrid w:linePitch="360"/>
        </w:sectPr>
      </w:pPr>
      <w:r w:rsidRPr="00026190">
        <w:t>Y se escogen los desplazamientos en X</w:t>
      </w:r>
      <w:r>
        <w:t xml:space="preserve"> y en Y</w:t>
      </w:r>
      <w:r w:rsidRPr="00026190">
        <w:t xml:space="preserve"> del nodo cuyo desplazamiento </w:t>
      </w:r>
      <w:r>
        <w:t xml:space="preserve">en cada una de las direcciones </w:t>
      </w:r>
      <w:r w:rsidRPr="00026190">
        <w:t>es el mayor de todos.</w:t>
      </w:r>
      <w:r w:rsidR="00195AD1">
        <w:t xml:space="preserve"> Seguidamente hay que repetir el proceso de solución y visualización de resultados cambiando la rigidez del material, E, hasta conseguir un desplazamiento máximo (en X o en Y) de 5 </w:t>
      </w:r>
      <w:proofErr w:type="spellStart"/>
      <w:r w:rsidR="00195AD1">
        <w:t>mm.</w:t>
      </w:r>
      <w:proofErr w:type="spellEnd"/>
    </w:p>
    <w:bookmarkEnd w:id="1"/>
    <w:p w14:paraId="76F445EA" w14:textId="1C828C1B" w:rsidR="00B81C81" w:rsidRPr="001A0D06" w:rsidRDefault="00B81C81" w:rsidP="00096D14">
      <w:r w:rsidRPr="001A0D06">
        <w:lastRenderedPageBreak/>
        <w:t xml:space="preserve">PRÁCTICA </w:t>
      </w:r>
      <w:r>
        <w:t>2</w:t>
      </w:r>
      <w:r w:rsidRPr="001A0D06">
        <w:t>:</w:t>
      </w:r>
    </w:p>
    <w:p w14:paraId="142B243C" w14:textId="77777777" w:rsidR="00B81C81" w:rsidRPr="001A0D06" w:rsidRDefault="00B81C81" w:rsidP="00B81C81"/>
    <w:p w14:paraId="5619DFF2" w14:textId="6F2C5F06" w:rsidR="00B81C81" w:rsidRPr="00835844" w:rsidRDefault="00B81C81" w:rsidP="00B81C81">
      <w:pPr>
        <w:rPr>
          <w:sz w:val="40"/>
          <w:szCs w:val="40"/>
        </w:rPr>
      </w:pPr>
      <w:r>
        <w:rPr>
          <w:sz w:val="40"/>
          <w:szCs w:val="40"/>
        </w:rPr>
        <w:t>Deformación plástica</w:t>
      </w:r>
    </w:p>
    <w:p w14:paraId="39B13210" w14:textId="77777777" w:rsidR="00B81C81" w:rsidRPr="001A0D06" w:rsidRDefault="00B81C81" w:rsidP="00B81C81">
      <w:pPr>
        <w:spacing w:line="360" w:lineRule="auto"/>
        <w:jc w:val="both"/>
      </w:pPr>
    </w:p>
    <w:p w14:paraId="5DDA5FE9" w14:textId="77777777" w:rsidR="00B81C81" w:rsidRPr="001A0D06" w:rsidRDefault="00B81C81" w:rsidP="00B81C81">
      <w:pPr>
        <w:spacing w:line="360" w:lineRule="auto"/>
        <w:jc w:val="both"/>
      </w:pPr>
    </w:p>
    <w:p w14:paraId="1D9E4E28" w14:textId="7808CA7E" w:rsidR="00B81C81" w:rsidRPr="001A0D06" w:rsidRDefault="00B81C81" w:rsidP="00B81C81">
      <w:pPr>
        <w:spacing w:line="360" w:lineRule="auto"/>
      </w:pPr>
      <w:r>
        <w:rPr>
          <w:noProof/>
        </w:rPr>
        <w:drawing>
          <wp:inline distT="0" distB="0" distL="0" distR="0" wp14:anchorId="264E551F" wp14:editId="45E8241C">
            <wp:extent cx="3867150" cy="3238500"/>
            <wp:effectExtent l="0" t="0" r="0" b="0"/>
            <wp:docPr id="13" name="Imagen 13" descr="IMA » Tecnología de la Deformación Plástica de los M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 » Tecnología de la Deformación Plástica de los Met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3238500"/>
                    </a:xfrm>
                    <a:prstGeom prst="rect">
                      <a:avLst/>
                    </a:prstGeom>
                    <a:noFill/>
                    <a:ln>
                      <a:noFill/>
                    </a:ln>
                  </pic:spPr>
                </pic:pic>
              </a:graphicData>
            </a:graphic>
          </wp:inline>
        </w:drawing>
      </w:r>
      <w:r>
        <w:rPr>
          <w:noProof/>
        </w:rPr>
        <w:t xml:space="preserve"> </w:t>
      </w:r>
    </w:p>
    <w:p w14:paraId="5D290635" w14:textId="77777777" w:rsidR="00B81C81" w:rsidRDefault="00B81C81" w:rsidP="00B81C81">
      <w:pPr>
        <w:spacing w:line="360" w:lineRule="auto"/>
        <w:jc w:val="both"/>
      </w:pPr>
    </w:p>
    <w:p w14:paraId="7CBFAEEC" w14:textId="77777777" w:rsidR="00352FAB" w:rsidRPr="001A0D06" w:rsidRDefault="00352FAB" w:rsidP="00B81C81">
      <w:pPr>
        <w:spacing w:line="360" w:lineRule="auto"/>
        <w:jc w:val="both"/>
      </w:pPr>
    </w:p>
    <w:p w14:paraId="1CE8307A" w14:textId="044D3B96" w:rsidR="00C11682" w:rsidRDefault="00B81C81" w:rsidP="00B81C81">
      <w:pPr>
        <w:rPr>
          <w:lang w:val="pt-BR"/>
        </w:rPr>
      </w:pPr>
      <w:r>
        <w:rPr>
          <w:lang w:val="pt-BR"/>
        </w:rPr>
        <w:t xml:space="preserve">Área de </w:t>
      </w:r>
      <w:proofErr w:type="spellStart"/>
      <w:r>
        <w:rPr>
          <w:lang w:val="pt-BR"/>
        </w:rPr>
        <w:t>Tecnología</w:t>
      </w:r>
      <w:proofErr w:type="spellEnd"/>
      <w:r>
        <w:rPr>
          <w:lang w:val="pt-BR"/>
        </w:rPr>
        <w:t xml:space="preserve"> </w:t>
      </w:r>
      <w:proofErr w:type="spellStart"/>
      <w:r>
        <w:rPr>
          <w:lang w:val="pt-BR"/>
        </w:rPr>
        <w:t>Mecánica</w:t>
      </w:r>
      <w:proofErr w:type="spellEnd"/>
    </w:p>
    <w:p w14:paraId="21F3AE0E" w14:textId="1C690A48" w:rsidR="00B81C81" w:rsidRDefault="00B81C81" w:rsidP="00B81C81">
      <w:pPr>
        <w:rPr>
          <w:lang w:val="pt-BR"/>
        </w:rPr>
      </w:pPr>
    </w:p>
    <w:p w14:paraId="5B9EBEEA" w14:textId="60A68074" w:rsidR="00352FAB" w:rsidRDefault="00352FAB">
      <w:pPr>
        <w:jc w:val="left"/>
      </w:pPr>
      <w:r>
        <w:br w:type="page"/>
      </w:r>
    </w:p>
    <w:p w14:paraId="1B81F968" w14:textId="4249ADF4" w:rsidR="00B81C81" w:rsidRPr="00B81C81" w:rsidRDefault="00B1186F" w:rsidP="007B3393">
      <w:pPr>
        <w:pStyle w:val="NoSpacing"/>
        <w:numPr>
          <w:ilvl w:val="0"/>
          <w:numId w:val="7"/>
        </w:numPr>
        <w:rPr>
          <w:lang w:eastAsia="es-ES"/>
        </w:rPr>
      </w:pPr>
      <w:r>
        <w:rPr>
          <w:lang w:eastAsia="es-ES"/>
        </w:rPr>
        <w:lastRenderedPageBreak/>
        <w:t>Introducción y objetivos</w:t>
      </w:r>
    </w:p>
    <w:p w14:paraId="6449BB8F" w14:textId="77777777" w:rsidR="00B81C81" w:rsidRPr="00B81C81" w:rsidRDefault="00B81C81" w:rsidP="00B1186F">
      <w:pPr>
        <w:pStyle w:val="Heading3"/>
        <w:rPr>
          <w:rFonts w:eastAsia="Times New Roman"/>
          <w:lang w:eastAsia="es-ES"/>
        </w:rPr>
      </w:pPr>
    </w:p>
    <w:p w14:paraId="424200BE" w14:textId="3087509B" w:rsidR="00B81C81" w:rsidRPr="00B81C81" w:rsidRDefault="00B81C81" w:rsidP="00B1186F">
      <w:pPr>
        <w:pStyle w:val="Heading3"/>
        <w:rPr>
          <w:rFonts w:eastAsia="Times New Roman"/>
          <w:lang w:eastAsia="es-ES"/>
        </w:rPr>
      </w:pPr>
      <w:r w:rsidRPr="00B81C81">
        <w:rPr>
          <w:rFonts w:eastAsia="Times New Roman"/>
          <w:lang w:eastAsia="es-ES"/>
        </w:rPr>
        <w:t>En un problema estructural, si una de las dimensiones es significativamente mayor que las otras, el área de la sección transversal permanece uniforme y si la estructura o elemento está sometido únicamente a cargas laterales uniformes (como el caso de presas, muros de contención, etc.), entonces la suposición de deformación plana es válida. Con esta suposición, el número de nodos y elemento se reduce considerablemente, por tanto, la utilización del supuesto de deformación plana conduce a un considerable ahorro en el coste computacional sin pérdida de precisión en los valores de las variables de interés.</w:t>
      </w:r>
    </w:p>
    <w:p w14:paraId="59D5C97A" w14:textId="121AFDCD" w:rsidR="00B81C81" w:rsidRPr="00B81C81" w:rsidRDefault="00B1186F" w:rsidP="00B1186F">
      <w:pPr>
        <w:pStyle w:val="Heading3"/>
        <w:rPr>
          <w:rFonts w:eastAsia="Times New Roman"/>
          <w:lang w:eastAsia="es-ES"/>
        </w:rPr>
      </w:pPr>
      <w:r w:rsidRPr="00B81C81">
        <w:rPr>
          <w:rFonts w:eastAsia="Times New Roman"/>
          <w:lang w:eastAsia="es-ES"/>
        </w:rPr>
        <w:t>Además,</w:t>
      </w:r>
      <w:r w:rsidR="00B81C81" w:rsidRPr="00B81C81">
        <w:rPr>
          <w:rFonts w:eastAsia="Times New Roman"/>
          <w:lang w:eastAsia="es-ES"/>
        </w:rPr>
        <w:t xml:space="preserve"> también se puede conseguir un considerable ahorro en el número de nodos y elementos si también se analizan las posibles simetrías que existen en el problema a analizar. Ello supondrá un ahorro adicional en el tiempo necesario de cálculo.</w:t>
      </w:r>
    </w:p>
    <w:p w14:paraId="27C128A3" w14:textId="77777777" w:rsidR="00B81C81" w:rsidRDefault="00B81C81" w:rsidP="00B467D1">
      <w:pPr>
        <w:pStyle w:val="Heading3"/>
        <w:rPr>
          <w:rFonts w:eastAsia="Times New Roman"/>
          <w:lang w:eastAsia="es-ES"/>
        </w:rPr>
      </w:pPr>
      <w:r w:rsidRPr="00B81C81">
        <w:rPr>
          <w:rFonts w:eastAsia="Times New Roman"/>
          <w:lang w:eastAsia="es-ES"/>
        </w:rPr>
        <w:t xml:space="preserve">El análisis de tensiones en una vasija cilíndrica hueca sometida a presión interior y constituida </w:t>
      </w:r>
      <w:r w:rsidRPr="00B467D1">
        <w:t>por</w:t>
      </w:r>
      <w:r w:rsidRPr="00B81C81">
        <w:rPr>
          <w:rFonts w:eastAsia="Times New Roman"/>
          <w:lang w:eastAsia="es-ES"/>
        </w:rPr>
        <w:t xml:space="preserve"> dos materiales </w:t>
      </w:r>
      <w:proofErr w:type="spellStart"/>
      <w:r w:rsidRPr="00B81C81">
        <w:rPr>
          <w:rFonts w:eastAsia="Times New Roman"/>
          <w:lang w:eastAsia="es-ES"/>
        </w:rPr>
        <w:t>elasto</w:t>
      </w:r>
      <w:proofErr w:type="spellEnd"/>
      <w:r w:rsidRPr="00B81C81">
        <w:rPr>
          <w:rFonts w:eastAsia="Times New Roman"/>
          <w:lang w:eastAsia="es-ES"/>
        </w:rPr>
        <w:t xml:space="preserve">-plásticos tiene como objetivo demostrar la utilidad de suponer condición de deformación plana y posibles </w:t>
      </w:r>
      <w:r w:rsidR="00B1186F" w:rsidRPr="00B81C81">
        <w:rPr>
          <w:rFonts w:eastAsia="Times New Roman"/>
          <w:lang w:eastAsia="es-ES"/>
        </w:rPr>
        <w:t>simetrías,</w:t>
      </w:r>
      <w:r w:rsidRPr="00B81C81">
        <w:rPr>
          <w:rFonts w:eastAsia="Times New Roman"/>
          <w:lang w:eastAsia="es-ES"/>
        </w:rPr>
        <w:t xml:space="preserve"> así como analizar el efecto de la plasticidad sobre el perfil de tensiones en ambos cilindros</w:t>
      </w:r>
      <w:r w:rsidR="00352FAB">
        <w:rPr>
          <w:rFonts w:eastAsia="Times New Roman"/>
          <w:lang w:eastAsia="es-ES"/>
        </w:rPr>
        <w:t>.</w:t>
      </w:r>
    </w:p>
    <w:p w14:paraId="25746A61" w14:textId="77777777" w:rsidR="00352FAB" w:rsidRDefault="00352FAB" w:rsidP="00352FAB">
      <w:pPr>
        <w:pStyle w:val="Heading3"/>
        <w:rPr>
          <w:lang w:eastAsia="es-ES"/>
        </w:rPr>
      </w:pPr>
    </w:p>
    <w:p w14:paraId="7E21C095" w14:textId="0A7E40CD" w:rsidR="00352FAB" w:rsidRDefault="00352FAB" w:rsidP="007B3393">
      <w:pPr>
        <w:pStyle w:val="NoSpacing"/>
        <w:numPr>
          <w:ilvl w:val="0"/>
          <w:numId w:val="7"/>
        </w:numPr>
        <w:rPr>
          <w:lang w:eastAsia="es-ES"/>
        </w:rPr>
      </w:pPr>
      <w:r>
        <w:rPr>
          <w:lang w:eastAsia="es-ES"/>
        </w:rPr>
        <w:t>Enunciado</w:t>
      </w:r>
    </w:p>
    <w:p w14:paraId="2888BFCE" w14:textId="77777777" w:rsidR="00053BD0" w:rsidRDefault="00053BD0" w:rsidP="00053BD0">
      <w:pPr>
        <w:pStyle w:val="Heading3"/>
        <w:rPr>
          <w:lang w:eastAsia="es-ES"/>
        </w:rPr>
      </w:pPr>
    </w:p>
    <w:p w14:paraId="135FB088" w14:textId="77777777" w:rsidR="00053BD0" w:rsidRPr="00B81C81" w:rsidRDefault="00053BD0" w:rsidP="00053BD0">
      <w:pPr>
        <w:pStyle w:val="Etexto"/>
      </w:pPr>
      <w:r>
        <w:t xml:space="preserve">El problema a resolver consiste en la </w:t>
      </w:r>
      <w:r w:rsidRPr="00B1186F">
        <w:t xml:space="preserve">obtención del contorno de tensiones de un sistema constituido por dos cilindros concéntricos fabricados con distintos materiales </w:t>
      </w:r>
      <w:proofErr w:type="spellStart"/>
      <w:r w:rsidRPr="00B1186F">
        <w:t>elasto</w:t>
      </w:r>
      <w:proofErr w:type="spellEnd"/>
      <w:r>
        <w:t>-</w:t>
      </w:r>
      <w:r w:rsidRPr="00B1186F">
        <w:t xml:space="preserve">plásticos sometidos a presión interior mediante análisis por </w:t>
      </w:r>
      <w:r>
        <w:t>elementos finitos.</w:t>
      </w:r>
    </w:p>
    <w:p w14:paraId="5904069B" w14:textId="251A2826" w:rsidR="00053BD0" w:rsidRDefault="00053BD0" w:rsidP="00053BD0">
      <w:pPr>
        <w:pStyle w:val="Etexto"/>
      </w:pPr>
      <w:r w:rsidRPr="00B81C81">
        <w:t xml:space="preserve">Un depósito constituido por dos cilindros huecos de pared gruesa concéntricos y de distintos materiales </w:t>
      </w:r>
      <w:proofErr w:type="spellStart"/>
      <w:r w:rsidRPr="00B81C81">
        <w:t>elasto</w:t>
      </w:r>
      <w:proofErr w:type="spellEnd"/>
      <w:r w:rsidRPr="00B81C81">
        <w:t xml:space="preserve">-plásticos, está sometido a una presión interior de valor, </w:t>
      </w:r>
      <w:proofErr w:type="spellStart"/>
      <w:r w:rsidRPr="00B81C81">
        <w:t>p</w:t>
      </w:r>
      <w:r w:rsidRPr="00B81C81">
        <w:rPr>
          <w:vertAlign w:val="subscript"/>
        </w:rPr>
        <w:t>a</w:t>
      </w:r>
      <w:proofErr w:type="spellEnd"/>
      <w:r w:rsidRPr="00B81C81">
        <w:t xml:space="preserve">, tal y como se muestra en la Figura 1. El radio del orificio central es a, y los espesores del cilindro interior y exterior son (b-a) y (c-a), respectivamente. Se supone un contacto perfecto (sin deslizamiento) a lo largo de la unión de ambos tubos, lo que implica continuidad en el desplazamiento. Las propiedades de los cilindros interior y exterior son: </w:t>
      </w:r>
    </w:p>
    <w:p w14:paraId="7782EE07" w14:textId="77777777" w:rsidR="00053BD0" w:rsidRDefault="00053BD0" w:rsidP="00053BD0">
      <w:pPr>
        <w:pStyle w:val="Heading3"/>
      </w:pPr>
    </w:p>
    <w:p w14:paraId="2AD29F5C" w14:textId="7907879D" w:rsidR="00053BD0" w:rsidRDefault="00053BD0" w:rsidP="00053BD0">
      <w:pPr>
        <w:pStyle w:val="Heading3"/>
        <w:numPr>
          <w:ilvl w:val="0"/>
          <w:numId w:val="8"/>
        </w:numPr>
        <w:rPr>
          <w:rFonts w:eastAsia="Times New Roman"/>
          <w:lang w:eastAsia="es-ES"/>
        </w:rPr>
      </w:pPr>
      <w:r w:rsidRPr="00B81C81">
        <w:rPr>
          <w:rFonts w:eastAsia="Times New Roman"/>
          <w:lang w:eastAsia="es-ES"/>
        </w:rPr>
        <w:t xml:space="preserve">Cilindro interior: Material bilineal (Figura 2) con las siguientes propiedades: </w:t>
      </w:r>
      <m:oMath>
        <m:sSub>
          <m:sSubPr>
            <m:ctrlPr>
              <w:rPr>
                <w:rFonts w:ascii="Cambria Math" w:eastAsia="Times New Roman" w:hAnsi="Cambria Math"/>
                <w:i/>
                <w:lang w:eastAsia="es-ES"/>
              </w:rPr>
            </m:ctrlPr>
          </m:sSubPr>
          <m:e>
            <m:r>
              <w:rPr>
                <w:rFonts w:ascii="Cambria Math" w:eastAsia="Times New Roman" w:hAnsi="Cambria Math"/>
                <w:lang w:eastAsia="es-ES"/>
              </w:rPr>
              <m:t>E</m:t>
            </m:r>
          </m:e>
          <m:sub>
            <m:r>
              <w:rPr>
                <w:rFonts w:ascii="Cambria Math" w:eastAsia="Times New Roman" w:hAnsi="Cambria Math"/>
                <w:lang w:eastAsia="es-ES"/>
              </w:rPr>
              <m:t>1</m:t>
            </m:r>
          </m:sub>
        </m:sSub>
      </m:oMath>
      <w:r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ν</m:t>
            </m:r>
          </m:e>
          <m:sub>
            <m:r>
              <w:rPr>
                <w:rFonts w:ascii="Cambria Math" w:eastAsia="Times New Roman" w:hAnsi="Cambria Math"/>
                <w:lang w:eastAsia="es-ES"/>
              </w:rPr>
              <m:t>1</m:t>
            </m:r>
          </m:sub>
        </m:sSub>
      </m:oMath>
      <w:r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σ</m:t>
            </m:r>
          </m:e>
          <m:sub>
            <m:r>
              <w:rPr>
                <w:rFonts w:ascii="Cambria Math" w:eastAsia="Times New Roman" w:hAnsi="Cambria Math"/>
                <w:lang w:eastAsia="es-ES"/>
              </w:rPr>
              <m:t>y1</m:t>
            </m:r>
          </m:sub>
        </m:sSub>
      </m:oMath>
      <w:r>
        <w:rPr>
          <w:rFonts w:eastAsia="Times New Roman"/>
          <w:lang w:eastAsia="es-ES"/>
        </w:rPr>
        <w:t>,</w:t>
      </w:r>
      <w:r>
        <w:rPr>
          <w:rFonts w:eastAsia="Times New Roman"/>
          <w:sz w:val="36"/>
          <w:szCs w:val="36"/>
          <w:lang w:eastAsia="es-ES"/>
        </w:rPr>
        <w:t xml:space="preserve"> </w:t>
      </w:r>
      <w:r w:rsidRPr="00B81C81">
        <w:rPr>
          <w:rFonts w:eastAsia="Times New Roman"/>
          <w:lang w:eastAsia="es-ES"/>
        </w:rPr>
        <w:t xml:space="preserve">módulo tangente </w:t>
      </w:r>
      <w:proofErr w:type="spellStart"/>
      <w:r w:rsidRPr="00B81C81">
        <w:rPr>
          <w:rFonts w:eastAsia="Times New Roman"/>
          <w:lang w:eastAsia="es-ES"/>
        </w:rPr>
        <w:t>tg</w:t>
      </w:r>
      <w:proofErr w:type="spellEnd"/>
      <w:r w:rsidRPr="00B81C81">
        <w:rPr>
          <w:rFonts w:eastAsia="Times New Roman"/>
          <w:lang w:eastAsia="es-ES"/>
        </w:rPr>
        <w:sym w:font="Symbol" w:char="F071"/>
      </w:r>
      <w:r w:rsidRPr="00B81C81">
        <w:rPr>
          <w:rFonts w:eastAsia="Times New Roman"/>
          <w:vertAlign w:val="subscript"/>
          <w:lang w:eastAsia="es-ES"/>
        </w:rPr>
        <w:t>1</w:t>
      </w:r>
      <w:r w:rsidRPr="00B81C81">
        <w:rPr>
          <w:rFonts w:eastAsia="Times New Roman"/>
          <w:lang w:eastAsia="es-ES"/>
        </w:rPr>
        <w:t>.</w:t>
      </w:r>
    </w:p>
    <w:p w14:paraId="30EA8607" w14:textId="77777777" w:rsidR="00053BD0" w:rsidRPr="00053BD0" w:rsidRDefault="00053BD0" w:rsidP="00053BD0">
      <w:pPr>
        <w:pStyle w:val="Heading3"/>
        <w:rPr>
          <w:lang w:eastAsia="es-ES"/>
        </w:rPr>
      </w:pPr>
    </w:p>
    <w:p w14:paraId="6D3854CD" w14:textId="77777777" w:rsidR="00053BD0" w:rsidRDefault="00053BD0" w:rsidP="00053BD0">
      <w:pPr>
        <w:pStyle w:val="Heading3"/>
        <w:numPr>
          <w:ilvl w:val="0"/>
          <w:numId w:val="8"/>
        </w:numPr>
        <w:rPr>
          <w:rFonts w:eastAsia="Times New Roman"/>
          <w:lang w:eastAsia="es-ES"/>
        </w:rPr>
      </w:pPr>
      <w:r w:rsidRPr="00B81C81">
        <w:rPr>
          <w:rFonts w:eastAsia="Times New Roman"/>
          <w:lang w:eastAsia="es-ES"/>
        </w:rPr>
        <w:t xml:space="preserve">Cilindro interior: Material bilineal (Figura 2) con las siguientes propiedades: </w:t>
      </w:r>
      <m:oMath>
        <m:sSub>
          <m:sSubPr>
            <m:ctrlPr>
              <w:rPr>
                <w:rFonts w:ascii="Cambria Math" w:eastAsia="Times New Roman" w:hAnsi="Cambria Math"/>
                <w:i/>
                <w:lang w:eastAsia="es-ES"/>
              </w:rPr>
            </m:ctrlPr>
          </m:sSubPr>
          <m:e>
            <m:r>
              <w:rPr>
                <w:rFonts w:ascii="Cambria Math" w:eastAsia="Times New Roman" w:hAnsi="Cambria Math"/>
                <w:lang w:eastAsia="es-ES"/>
              </w:rPr>
              <m:t>E</m:t>
            </m:r>
          </m:e>
          <m:sub>
            <m:r>
              <w:rPr>
                <w:rFonts w:ascii="Cambria Math" w:eastAsia="Times New Roman" w:hAnsi="Cambria Math"/>
                <w:lang w:eastAsia="es-ES"/>
              </w:rPr>
              <m:t>2</m:t>
            </m:r>
          </m:sub>
        </m:sSub>
      </m:oMath>
      <w:r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ν</m:t>
            </m:r>
          </m:e>
          <m:sub>
            <m:r>
              <w:rPr>
                <w:rFonts w:ascii="Cambria Math" w:eastAsia="Times New Roman" w:hAnsi="Cambria Math"/>
                <w:lang w:eastAsia="es-ES"/>
              </w:rPr>
              <m:t>2</m:t>
            </m:r>
          </m:sub>
        </m:sSub>
      </m:oMath>
      <w:r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σ</m:t>
            </m:r>
          </m:e>
          <m:sub>
            <m:r>
              <w:rPr>
                <w:rFonts w:ascii="Cambria Math" w:eastAsia="Times New Roman" w:hAnsi="Cambria Math"/>
                <w:lang w:eastAsia="es-ES"/>
              </w:rPr>
              <m:t>y2</m:t>
            </m:r>
          </m:sub>
        </m:sSub>
      </m:oMath>
      <w:r>
        <w:rPr>
          <w:rFonts w:eastAsia="Times New Roman"/>
          <w:lang w:eastAsia="es-ES"/>
        </w:rPr>
        <w:t>,</w:t>
      </w:r>
      <w:r>
        <w:rPr>
          <w:rFonts w:eastAsia="Times New Roman"/>
          <w:sz w:val="36"/>
          <w:szCs w:val="36"/>
          <w:lang w:eastAsia="es-ES"/>
        </w:rPr>
        <w:t xml:space="preserve"> </w:t>
      </w:r>
      <w:r w:rsidRPr="00B81C81">
        <w:rPr>
          <w:rFonts w:eastAsia="Times New Roman"/>
          <w:lang w:eastAsia="es-ES"/>
        </w:rPr>
        <w:t xml:space="preserve"> módulo tangente </w:t>
      </w:r>
      <w:proofErr w:type="spellStart"/>
      <w:r w:rsidRPr="00B81C81">
        <w:rPr>
          <w:rFonts w:eastAsia="Times New Roman"/>
          <w:lang w:eastAsia="es-ES"/>
        </w:rPr>
        <w:t>tg</w:t>
      </w:r>
      <w:proofErr w:type="spellEnd"/>
      <w:r w:rsidRPr="00B81C81">
        <w:rPr>
          <w:rFonts w:eastAsia="Times New Roman"/>
          <w:lang w:eastAsia="es-ES"/>
        </w:rPr>
        <w:sym w:font="Symbol" w:char="F071"/>
      </w:r>
      <w:r w:rsidRPr="00B81C81">
        <w:rPr>
          <w:rFonts w:eastAsia="Times New Roman"/>
          <w:vertAlign w:val="subscript"/>
          <w:lang w:eastAsia="es-ES"/>
        </w:rPr>
        <w:t>2</w:t>
      </w:r>
      <w:r w:rsidRPr="00B81C81">
        <w:rPr>
          <w:rFonts w:eastAsia="Times New Roman"/>
          <w:lang w:eastAsia="es-ES"/>
        </w:rPr>
        <w:t>.</w:t>
      </w:r>
    </w:p>
    <w:p w14:paraId="0CEDA1AA" w14:textId="33439531" w:rsidR="00053BD0" w:rsidRDefault="00053BD0" w:rsidP="00053BD0">
      <w:pPr>
        <w:pStyle w:val="NoSpacing"/>
        <w:ind w:left="720"/>
        <w:rPr>
          <w:lang w:eastAsia="es-ES"/>
        </w:rPr>
      </w:pPr>
    </w:p>
    <w:p w14:paraId="40E92E37" w14:textId="77777777" w:rsidR="00053BD0" w:rsidRDefault="00053BD0" w:rsidP="00053BD0">
      <w:pPr>
        <w:pStyle w:val="Heading3"/>
        <w:rPr>
          <w:rFonts w:eastAsia="Times New Roman"/>
          <w:lang w:eastAsia="es-ES"/>
        </w:rPr>
      </w:pPr>
      <w:r w:rsidRPr="00B81C81">
        <w:rPr>
          <w:rFonts w:eastAsia="Times New Roman"/>
          <w:lang w:eastAsia="es-ES"/>
        </w:rPr>
        <w:t>Datos:</w:t>
      </w:r>
    </w:p>
    <w:p w14:paraId="4C9ED2C4" w14:textId="77777777" w:rsidR="00053BD0" w:rsidRPr="00B1186F" w:rsidRDefault="00053BD0" w:rsidP="00053BD0">
      <w:pPr>
        <w:pStyle w:val="Heading3"/>
        <w:rPr>
          <w:lang w:eastAsia="es-ES"/>
        </w:rPr>
      </w:pPr>
    </w:p>
    <w:p w14:paraId="04087A6E" w14:textId="77777777" w:rsidR="00053BD0" w:rsidRPr="00B81C81" w:rsidRDefault="00053BD0" w:rsidP="00053BD0">
      <w:pPr>
        <w:pStyle w:val="Heading3"/>
        <w:rPr>
          <w:rFonts w:eastAsia="Times New Roman"/>
          <w:lang w:eastAsia="es-ES"/>
        </w:rPr>
      </w:pPr>
      <w:r w:rsidRPr="00B81C81">
        <w:rPr>
          <w:rFonts w:eastAsia="Times New Roman"/>
          <w:lang w:eastAsia="es-ES"/>
        </w:rPr>
        <w:t xml:space="preserve">El problema se resolverá utilizando </w:t>
      </w:r>
      <w:proofErr w:type="spellStart"/>
      <w:r>
        <w:rPr>
          <w:rFonts w:eastAsia="Times New Roman"/>
          <w:lang w:eastAsia="es-ES"/>
        </w:rPr>
        <w:t>Ansys</w:t>
      </w:r>
      <w:proofErr w:type="spellEnd"/>
      <w:r w:rsidRPr="00B81C81">
        <w:rPr>
          <w:rFonts w:eastAsia="Times New Roman"/>
          <w:lang w:eastAsia="es-ES"/>
        </w:rPr>
        <w:t xml:space="preserve"> y teniendo en cuenta que:</w:t>
      </w:r>
    </w:p>
    <w:p w14:paraId="544D7D8A" w14:textId="1B815B80" w:rsidR="00053BD0" w:rsidRDefault="00000000" w:rsidP="00053BD0">
      <w:pPr>
        <w:pStyle w:val="Heading3"/>
        <w:rPr>
          <w:rFonts w:eastAsia="Times New Roman"/>
          <w:lang w:eastAsia="es-ES"/>
        </w:rPr>
      </w:pPr>
      <m:oMath>
        <m:f>
          <m:fPr>
            <m:ctrlPr>
              <w:rPr>
                <w:rFonts w:ascii="Cambria Math" w:eastAsia="Times New Roman" w:hAnsi="Cambria Math"/>
                <w:i/>
                <w:lang w:eastAsia="es-ES"/>
              </w:rPr>
            </m:ctrlPr>
          </m:fPr>
          <m:num>
            <m:sSub>
              <m:sSubPr>
                <m:ctrlPr>
                  <w:rPr>
                    <w:rFonts w:ascii="Cambria Math" w:eastAsia="Times New Roman" w:hAnsi="Cambria Math"/>
                    <w:i/>
                    <w:lang w:eastAsia="es-ES"/>
                  </w:rPr>
                </m:ctrlPr>
              </m:sSubPr>
              <m:e>
                <m:r>
                  <w:rPr>
                    <w:rFonts w:ascii="Cambria Math" w:eastAsia="Times New Roman" w:hAnsi="Cambria Math"/>
                    <w:lang w:eastAsia="es-ES"/>
                  </w:rPr>
                  <m:t>E</m:t>
                </m:r>
              </m:e>
              <m:sub>
                <m:r>
                  <w:rPr>
                    <w:rFonts w:ascii="Cambria Math" w:eastAsia="Times New Roman" w:hAnsi="Cambria Math"/>
                    <w:lang w:eastAsia="es-ES"/>
                  </w:rPr>
                  <m:t>2</m:t>
                </m:r>
              </m:sub>
            </m:sSub>
          </m:num>
          <m:den>
            <m:sSub>
              <m:sSubPr>
                <m:ctrlPr>
                  <w:rPr>
                    <w:rFonts w:ascii="Cambria Math" w:eastAsia="Times New Roman" w:hAnsi="Cambria Math"/>
                    <w:i/>
                    <w:lang w:eastAsia="es-ES"/>
                  </w:rPr>
                </m:ctrlPr>
              </m:sSubPr>
              <m:e>
                <m:r>
                  <w:rPr>
                    <w:rFonts w:ascii="Cambria Math" w:eastAsia="Times New Roman" w:hAnsi="Cambria Math"/>
                    <w:lang w:eastAsia="es-ES"/>
                  </w:rPr>
                  <m:t>E</m:t>
                </m:r>
              </m:e>
              <m:sub>
                <m:r>
                  <w:rPr>
                    <w:rFonts w:ascii="Cambria Math" w:eastAsia="Times New Roman" w:hAnsi="Cambria Math"/>
                    <w:lang w:eastAsia="es-ES"/>
                  </w:rPr>
                  <m:t>1</m:t>
                </m:r>
              </m:sub>
            </m:sSub>
          </m:den>
        </m:f>
        <m:r>
          <w:rPr>
            <w:rFonts w:ascii="Cambria Math" w:eastAsia="Times New Roman" w:hAnsi="Cambria Math"/>
            <w:lang w:eastAsia="es-ES"/>
          </w:rPr>
          <m:t>=0.5</m:t>
        </m:r>
      </m:oMath>
      <w:r w:rsidR="00053BD0">
        <w:rPr>
          <w:rFonts w:eastAsia="Times New Roman"/>
          <w:lang w:eastAsia="es-ES"/>
        </w:rPr>
        <w:t xml:space="preserve"> </w:t>
      </w:r>
      <w:r w:rsidR="00053BD0" w:rsidRPr="00B81C81">
        <w:rPr>
          <w:rFonts w:eastAsia="Times New Roman"/>
          <w:lang w:eastAsia="es-ES"/>
        </w:rPr>
        <w:t>;</w:t>
      </w:r>
      <w:r w:rsidR="00053BD0">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ν</m:t>
            </m:r>
          </m:e>
          <m:sub>
            <m:r>
              <w:rPr>
                <w:rFonts w:ascii="Cambria Math" w:eastAsia="Times New Roman" w:hAnsi="Cambria Math"/>
                <w:lang w:eastAsia="es-ES"/>
              </w:rPr>
              <m:t>1</m:t>
            </m:r>
          </m:sub>
        </m:sSub>
        <m:r>
          <w:rPr>
            <w:rFonts w:ascii="Cambria Math" w:eastAsia="Times New Roman" w:hAnsi="Cambria Math"/>
            <w:lang w:eastAsia="es-ES"/>
          </w:rPr>
          <m:t>=</m:t>
        </m:r>
        <m:sSub>
          <m:sSubPr>
            <m:ctrlPr>
              <w:rPr>
                <w:rFonts w:ascii="Cambria Math" w:eastAsia="Times New Roman" w:hAnsi="Cambria Math"/>
                <w:i/>
                <w:lang w:eastAsia="es-ES"/>
              </w:rPr>
            </m:ctrlPr>
          </m:sSubPr>
          <m:e>
            <m:r>
              <w:rPr>
                <w:rFonts w:ascii="Cambria Math" w:eastAsia="Times New Roman" w:hAnsi="Cambria Math"/>
                <w:lang w:eastAsia="es-ES"/>
              </w:rPr>
              <m:t>ν</m:t>
            </m:r>
          </m:e>
          <m:sub>
            <m:r>
              <w:rPr>
                <w:rFonts w:ascii="Cambria Math" w:eastAsia="Times New Roman" w:hAnsi="Cambria Math"/>
                <w:lang w:eastAsia="es-ES"/>
              </w:rPr>
              <m:t>2</m:t>
            </m:r>
          </m:sub>
        </m:sSub>
        <m:r>
          <w:rPr>
            <w:rFonts w:ascii="Cambria Math" w:eastAsia="Times New Roman" w:hAnsi="Cambria Math"/>
            <w:lang w:eastAsia="es-ES"/>
          </w:rPr>
          <m:t>=0.33</m:t>
        </m:r>
      </m:oMath>
      <w:r w:rsidR="00053BD0">
        <w:rPr>
          <w:rFonts w:eastAsia="Times New Roman"/>
          <w:lang w:eastAsia="es-ES"/>
        </w:rPr>
        <w:t xml:space="preserve"> </w:t>
      </w:r>
      <w:r w:rsidR="00053BD0" w:rsidRPr="00B81C81">
        <w:rPr>
          <w:rFonts w:eastAsia="Times New Roman"/>
          <w:lang w:eastAsia="es-ES"/>
        </w:rPr>
        <w:t>;</w:t>
      </w:r>
      <w:r w:rsidR="00053BD0">
        <w:rPr>
          <w:rFonts w:eastAsia="Times New Roman"/>
          <w:lang w:eastAsia="es-ES"/>
        </w:rPr>
        <w:t xml:space="preserve"> </w:t>
      </w:r>
      <m:oMath>
        <m:f>
          <m:fPr>
            <m:ctrlPr>
              <w:rPr>
                <w:rFonts w:ascii="Cambria Math" w:eastAsia="Times New Roman" w:hAnsi="Cambria Math"/>
                <w:i/>
                <w:lang w:eastAsia="es-ES"/>
              </w:rPr>
            </m:ctrlPr>
          </m:fPr>
          <m:num>
            <m:r>
              <w:rPr>
                <w:rFonts w:ascii="Cambria Math" w:eastAsia="Times New Roman" w:hAnsi="Cambria Math"/>
                <w:lang w:eastAsia="es-ES"/>
              </w:rPr>
              <m:t>b</m:t>
            </m:r>
          </m:num>
          <m:den>
            <m:r>
              <w:rPr>
                <w:rFonts w:ascii="Cambria Math" w:eastAsia="Times New Roman" w:hAnsi="Cambria Math"/>
                <w:lang w:eastAsia="es-ES"/>
              </w:rPr>
              <m:t>a</m:t>
            </m:r>
          </m:den>
        </m:f>
        <m:r>
          <w:rPr>
            <w:rFonts w:ascii="Cambria Math" w:eastAsia="Times New Roman" w:hAnsi="Cambria Math"/>
            <w:lang w:eastAsia="es-ES"/>
          </w:rPr>
          <m:t>=2</m:t>
        </m:r>
      </m:oMath>
      <w:r w:rsidR="00053BD0">
        <w:rPr>
          <w:rFonts w:eastAsia="Times New Roman"/>
          <w:lang w:eastAsia="es-ES"/>
        </w:rPr>
        <w:t xml:space="preserve"> </w:t>
      </w:r>
      <w:r w:rsidR="00053BD0" w:rsidRPr="00B81C81">
        <w:rPr>
          <w:rFonts w:eastAsia="Times New Roman"/>
          <w:lang w:eastAsia="es-ES"/>
        </w:rPr>
        <w:t>;</w:t>
      </w:r>
      <w:r w:rsidR="00053BD0">
        <w:rPr>
          <w:rFonts w:eastAsia="Times New Roman"/>
          <w:lang w:eastAsia="es-ES"/>
        </w:rPr>
        <w:t xml:space="preserve"> </w:t>
      </w:r>
      <m:oMath>
        <m:f>
          <m:fPr>
            <m:ctrlPr>
              <w:rPr>
                <w:rFonts w:ascii="Cambria Math" w:eastAsia="Times New Roman" w:hAnsi="Cambria Math"/>
                <w:i/>
                <w:lang w:eastAsia="es-ES"/>
              </w:rPr>
            </m:ctrlPr>
          </m:fPr>
          <m:num>
            <m:r>
              <w:rPr>
                <w:rFonts w:ascii="Cambria Math" w:eastAsia="Times New Roman" w:hAnsi="Cambria Math"/>
                <w:lang w:eastAsia="es-ES"/>
              </w:rPr>
              <m:t>c</m:t>
            </m:r>
          </m:num>
          <m:den>
            <m:r>
              <w:rPr>
                <w:rFonts w:ascii="Cambria Math" w:eastAsia="Times New Roman" w:hAnsi="Cambria Math"/>
                <w:lang w:eastAsia="es-ES"/>
              </w:rPr>
              <m:t>a</m:t>
            </m:r>
          </m:den>
        </m:f>
        <m:r>
          <w:rPr>
            <w:rFonts w:ascii="Cambria Math" w:eastAsia="Times New Roman" w:hAnsi="Cambria Math"/>
            <w:lang w:eastAsia="es-ES"/>
          </w:rPr>
          <m:t>=4</m:t>
        </m:r>
      </m:oMath>
      <w:r w:rsidR="00053BD0">
        <w:rPr>
          <w:rFonts w:eastAsia="Times New Roman"/>
          <w:lang w:eastAsia="es-ES"/>
        </w:rPr>
        <w:t xml:space="preserve"> </w:t>
      </w:r>
      <w:r w:rsidR="00053BD0" w:rsidRPr="00B81C81">
        <w:rPr>
          <w:rFonts w:eastAsia="Times New Roman"/>
          <w:lang w:eastAsia="es-ES"/>
        </w:rPr>
        <w:t>;</w:t>
      </w:r>
      <w:r w:rsidR="00053BD0">
        <w:rPr>
          <w:rFonts w:eastAsia="Times New Roman"/>
          <w:lang w:eastAsia="es-ES"/>
        </w:rPr>
        <w:t xml:space="preserve"> </w:t>
      </w:r>
      <w:r w:rsidR="00053BD0" w:rsidRPr="00B81C81">
        <w:rPr>
          <w:rFonts w:eastAsia="Times New Roman"/>
          <w:lang w:eastAsia="es-ES"/>
        </w:rPr>
        <w:t xml:space="preserve"> </w:t>
      </w:r>
      <m:oMath>
        <m:f>
          <m:fPr>
            <m:ctrlPr>
              <w:rPr>
                <w:rFonts w:ascii="Cambria Math" w:eastAsia="Times New Roman" w:hAnsi="Cambria Math"/>
                <w:i/>
                <w:lang w:eastAsia="es-ES"/>
              </w:rPr>
            </m:ctrlPr>
          </m:fPr>
          <m:num>
            <m:sSub>
              <m:sSubPr>
                <m:ctrlPr>
                  <w:rPr>
                    <w:rFonts w:ascii="Cambria Math" w:eastAsia="Times New Roman" w:hAnsi="Cambria Math"/>
                    <w:i/>
                    <w:lang w:eastAsia="es-ES"/>
                  </w:rPr>
                </m:ctrlPr>
              </m:sSubPr>
              <m:e>
                <m:r>
                  <w:rPr>
                    <w:rFonts w:ascii="Cambria Math" w:eastAsia="Times New Roman" w:hAnsi="Cambria Math"/>
                    <w:lang w:eastAsia="es-ES"/>
                  </w:rPr>
                  <m:t>σ</m:t>
                </m:r>
              </m:e>
              <m:sub>
                <m:r>
                  <w:rPr>
                    <w:rFonts w:ascii="Cambria Math" w:eastAsia="Times New Roman" w:hAnsi="Cambria Math"/>
                    <w:lang w:eastAsia="es-ES"/>
                  </w:rPr>
                  <m:t>y1</m:t>
                </m:r>
              </m:sub>
            </m:sSub>
          </m:num>
          <m:den>
            <m:sSub>
              <m:sSubPr>
                <m:ctrlPr>
                  <w:rPr>
                    <w:rFonts w:ascii="Cambria Math" w:eastAsia="Times New Roman" w:hAnsi="Cambria Math"/>
                    <w:i/>
                    <w:lang w:eastAsia="es-ES"/>
                  </w:rPr>
                </m:ctrlPr>
              </m:sSubPr>
              <m:e>
                <m:r>
                  <w:rPr>
                    <w:rFonts w:ascii="Cambria Math" w:eastAsia="Times New Roman" w:hAnsi="Cambria Math"/>
                    <w:lang w:eastAsia="es-ES"/>
                  </w:rPr>
                  <m:t>σ</m:t>
                </m:r>
              </m:e>
              <m:sub>
                <m:r>
                  <w:rPr>
                    <w:rFonts w:ascii="Cambria Math" w:eastAsia="Times New Roman" w:hAnsi="Cambria Math"/>
                    <w:lang w:eastAsia="es-ES"/>
                  </w:rPr>
                  <m:t>y2</m:t>
                </m:r>
              </m:sub>
            </m:sSub>
          </m:den>
        </m:f>
        <m:r>
          <w:rPr>
            <w:rFonts w:ascii="Cambria Math" w:eastAsia="Times New Roman" w:hAnsi="Cambria Math"/>
            <w:lang w:eastAsia="es-ES"/>
          </w:rPr>
          <m:t>=0.3</m:t>
        </m:r>
      </m:oMath>
      <w:r w:rsidR="00053BD0">
        <w:rPr>
          <w:rFonts w:eastAsia="Times New Roman"/>
          <w:lang w:eastAsia="es-ES"/>
        </w:rPr>
        <w:t xml:space="preserve"> </w:t>
      </w:r>
      <w:r w:rsidR="00053BD0" w:rsidRPr="00B81C81">
        <w:rPr>
          <w:rFonts w:eastAsia="Times New Roman"/>
          <w:lang w:eastAsia="es-ES"/>
        </w:rPr>
        <w:t xml:space="preserve">; </w:t>
      </w:r>
      <m:oMath>
        <m:f>
          <m:fPr>
            <m:ctrlPr>
              <w:rPr>
                <w:rFonts w:ascii="Cambria Math" w:eastAsia="Times New Roman" w:hAnsi="Cambria Math"/>
                <w:i/>
                <w:lang w:eastAsia="es-ES"/>
              </w:rPr>
            </m:ctrlPr>
          </m:fPr>
          <m:num>
            <m:sSub>
              <m:sSubPr>
                <m:ctrlPr>
                  <w:rPr>
                    <w:rFonts w:ascii="Cambria Math" w:eastAsia="Times New Roman" w:hAnsi="Cambria Math"/>
                    <w:i/>
                    <w:lang w:eastAsia="es-ES"/>
                  </w:rPr>
                </m:ctrlPr>
              </m:sSubPr>
              <m:e>
                <m:r>
                  <w:rPr>
                    <w:rFonts w:ascii="Cambria Math" w:eastAsia="Times New Roman" w:hAnsi="Cambria Math"/>
                    <w:lang w:eastAsia="es-ES"/>
                  </w:rPr>
                  <m:t>tgθ</m:t>
                </m:r>
              </m:e>
              <m:sub>
                <m:r>
                  <w:rPr>
                    <w:rFonts w:ascii="Cambria Math" w:eastAsia="Times New Roman" w:hAnsi="Cambria Math"/>
                    <w:lang w:eastAsia="es-ES"/>
                  </w:rPr>
                  <m:t>2</m:t>
                </m:r>
              </m:sub>
            </m:sSub>
          </m:num>
          <m:den>
            <m:sSub>
              <m:sSubPr>
                <m:ctrlPr>
                  <w:rPr>
                    <w:rFonts w:ascii="Cambria Math" w:eastAsia="Times New Roman" w:hAnsi="Cambria Math"/>
                    <w:i/>
                    <w:lang w:eastAsia="es-ES"/>
                  </w:rPr>
                </m:ctrlPr>
              </m:sSubPr>
              <m:e>
                <m:r>
                  <w:rPr>
                    <w:rFonts w:ascii="Cambria Math" w:eastAsia="Times New Roman" w:hAnsi="Cambria Math"/>
                    <w:lang w:eastAsia="es-ES"/>
                  </w:rPr>
                  <m:t>tgθ</m:t>
                </m:r>
              </m:e>
              <m:sub>
                <m:r>
                  <w:rPr>
                    <w:rFonts w:ascii="Cambria Math" w:eastAsia="Times New Roman" w:hAnsi="Cambria Math"/>
                    <w:lang w:eastAsia="es-ES"/>
                  </w:rPr>
                  <m:t>1</m:t>
                </m:r>
              </m:sub>
            </m:sSub>
          </m:den>
        </m:f>
        <m:r>
          <w:rPr>
            <w:rFonts w:ascii="Cambria Math" w:eastAsia="Times New Roman" w:hAnsi="Cambria Math"/>
            <w:lang w:eastAsia="es-ES"/>
          </w:rPr>
          <m:t>=0.5</m:t>
        </m:r>
      </m:oMath>
      <w:r w:rsidR="00053BD0" w:rsidRPr="00B81C81">
        <w:rPr>
          <w:rFonts w:eastAsia="Times New Roman"/>
          <w:lang w:eastAsia="es-ES"/>
        </w:rPr>
        <w:t xml:space="preserve"> con </w:t>
      </w:r>
      <m:oMath>
        <m:r>
          <w:rPr>
            <w:rFonts w:ascii="Cambria Math" w:eastAsia="Times New Roman" w:hAnsi="Cambria Math"/>
            <w:lang w:eastAsia="es-ES"/>
          </w:rPr>
          <m:t>a=10 mm</m:t>
        </m:r>
      </m:oMath>
      <w:r w:rsidR="00053BD0"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E</m:t>
            </m:r>
          </m:e>
          <m:sub>
            <m:r>
              <w:rPr>
                <w:rFonts w:ascii="Cambria Math" w:eastAsia="Times New Roman" w:hAnsi="Cambria Math"/>
                <w:lang w:eastAsia="es-ES"/>
              </w:rPr>
              <m:t>1</m:t>
            </m:r>
          </m:sub>
        </m:sSub>
        <m:r>
          <w:rPr>
            <w:rFonts w:ascii="Cambria Math" w:eastAsia="Times New Roman" w:hAnsi="Cambria Math"/>
            <w:lang w:eastAsia="es-ES"/>
          </w:rPr>
          <m:t>=350 MPa</m:t>
        </m:r>
      </m:oMath>
      <w:r w:rsidR="00053BD0">
        <w:rPr>
          <w:rFonts w:eastAsia="Times New Roman"/>
          <w:lang w:eastAsia="es-ES"/>
        </w:rPr>
        <w:t>,</w:t>
      </w:r>
      <w:r w:rsidR="00053BD0" w:rsidRPr="00B81C81">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σ</m:t>
            </m:r>
          </m:e>
          <m:sub>
            <m:r>
              <w:rPr>
                <w:rFonts w:ascii="Cambria Math" w:eastAsia="Times New Roman" w:hAnsi="Cambria Math"/>
                <w:lang w:eastAsia="es-ES"/>
              </w:rPr>
              <m:t>y1</m:t>
            </m:r>
          </m:sub>
        </m:sSub>
        <m:r>
          <w:rPr>
            <w:rFonts w:ascii="Cambria Math" w:eastAsia="Times New Roman" w:hAnsi="Cambria Math"/>
            <w:lang w:eastAsia="es-ES"/>
          </w:rPr>
          <m:t>=10 MPa</m:t>
        </m:r>
      </m:oMath>
      <w:r w:rsidR="00053BD0" w:rsidRPr="00B81C81">
        <w:rPr>
          <w:rFonts w:eastAsia="Times New Roman"/>
          <w:lang w:eastAsia="es-ES"/>
        </w:rPr>
        <w:t xml:space="preserve"> y  </w:t>
      </w:r>
      <m:oMath>
        <m:sSub>
          <m:sSubPr>
            <m:ctrlPr>
              <w:rPr>
                <w:rFonts w:ascii="Cambria Math" w:eastAsia="Times New Roman" w:hAnsi="Cambria Math"/>
                <w:i/>
                <w:lang w:eastAsia="es-ES"/>
              </w:rPr>
            </m:ctrlPr>
          </m:sSubPr>
          <m:e>
            <m:r>
              <w:rPr>
                <w:rFonts w:ascii="Cambria Math" w:eastAsia="Times New Roman" w:hAnsi="Cambria Math"/>
                <w:lang w:eastAsia="es-ES"/>
              </w:rPr>
              <m:t>tgθ</m:t>
            </m:r>
          </m:e>
          <m:sub>
            <m:r>
              <w:rPr>
                <w:rFonts w:ascii="Cambria Math" w:eastAsia="Times New Roman" w:hAnsi="Cambria Math"/>
                <w:lang w:eastAsia="es-ES"/>
              </w:rPr>
              <m:t>1</m:t>
            </m:r>
          </m:sub>
        </m:sSub>
        <m:r>
          <w:rPr>
            <w:rFonts w:ascii="Cambria Math" w:eastAsia="Times New Roman" w:hAnsi="Cambria Math"/>
            <w:lang w:eastAsia="es-ES"/>
          </w:rPr>
          <m:t>=3 MPa</m:t>
        </m:r>
      </m:oMath>
      <w:r w:rsidR="00053BD0" w:rsidRPr="00B81C81">
        <w:rPr>
          <w:rFonts w:eastAsia="Times New Roman"/>
          <w:lang w:eastAsia="es-ES"/>
        </w:rPr>
        <w:t xml:space="preserve"> </w:t>
      </w:r>
      <w:r w:rsidR="00053BD0">
        <w:rPr>
          <w:rFonts w:eastAsia="Times New Roman"/>
          <w:lang w:eastAsia="es-ES"/>
        </w:rPr>
        <w:t xml:space="preserve">con </w:t>
      </w:r>
      <m:oMath>
        <m:sSub>
          <m:sSubPr>
            <m:ctrlPr>
              <w:rPr>
                <w:rFonts w:ascii="Cambria Math" w:eastAsia="Times New Roman" w:hAnsi="Cambria Math"/>
                <w:i/>
                <w:lang w:eastAsia="es-ES"/>
              </w:rPr>
            </m:ctrlPr>
          </m:sSubPr>
          <m:e>
            <m:r>
              <w:rPr>
                <w:rFonts w:ascii="Cambria Math" w:eastAsia="Times New Roman" w:hAnsi="Cambria Math"/>
                <w:lang w:eastAsia="es-ES"/>
              </w:rPr>
              <m:t>p</m:t>
            </m:r>
          </m:e>
          <m:sub>
            <m:r>
              <w:rPr>
                <w:rFonts w:ascii="Cambria Math" w:eastAsia="Times New Roman" w:hAnsi="Cambria Math"/>
                <w:lang w:eastAsia="es-ES"/>
              </w:rPr>
              <m:t>A</m:t>
            </m:r>
          </m:sub>
        </m:sSub>
        <m:r>
          <w:rPr>
            <w:rFonts w:ascii="Cambria Math" w:eastAsia="Times New Roman" w:hAnsi="Cambria Math"/>
            <w:lang w:eastAsia="es-ES"/>
          </w:rPr>
          <m:t>=20 MPa</m:t>
        </m:r>
      </m:oMath>
      <w:r w:rsidR="00053BD0">
        <w:rPr>
          <w:rFonts w:eastAsia="Times New Roman"/>
          <w:lang w:eastAsia="es-ES"/>
        </w:rPr>
        <w:t>.</w:t>
      </w:r>
    </w:p>
    <w:p w14:paraId="4C9FF83E" w14:textId="30034BF3" w:rsidR="00053BD0" w:rsidRDefault="00053BD0" w:rsidP="00053BD0">
      <w:pPr>
        <w:pStyle w:val="Heading3"/>
        <w:rPr>
          <w:lang w:eastAsia="es-ES"/>
        </w:rPr>
      </w:pPr>
    </w:p>
    <w:p w14:paraId="765C9D9A" w14:textId="77777777" w:rsidR="00053BD0" w:rsidRDefault="00053BD0" w:rsidP="00053BD0">
      <w:pPr>
        <w:pStyle w:val="Heading3"/>
        <w:rPr>
          <w:rFonts w:eastAsia="Times New Roman"/>
          <w:lang w:eastAsia="es-ES"/>
        </w:rPr>
      </w:pPr>
      <w:r w:rsidRPr="00B81C81">
        <w:rPr>
          <w:rFonts w:eastAsia="Times New Roman"/>
          <w:lang w:eastAsia="es-ES"/>
        </w:rPr>
        <w:t xml:space="preserve">1) ¿Tiene lugar la plastificación en alguna zona del sistema constituido por ambos cilindros huecos? </w:t>
      </w:r>
    </w:p>
    <w:p w14:paraId="09857290" w14:textId="77777777" w:rsidR="00053BD0" w:rsidRPr="00053BD0" w:rsidRDefault="00053BD0" w:rsidP="00053BD0">
      <w:pPr>
        <w:pStyle w:val="Heading3"/>
        <w:rPr>
          <w:lang w:eastAsia="es-ES"/>
        </w:rPr>
      </w:pPr>
    </w:p>
    <w:p w14:paraId="425EBCCB" w14:textId="77777777" w:rsidR="00053BD0" w:rsidRDefault="00053BD0" w:rsidP="00053BD0">
      <w:pPr>
        <w:pStyle w:val="Heading3"/>
        <w:rPr>
          <w:rFonts w:eastAsia="Times New Roman"/>
          <w:lang w:eastAsia="es-ES"/>
        </w:rPr>
      </w:pPr>
      <w:r w:rsidRPr="00B81C81">
        <w:rPr>
          <w:rFonts w:eastAsia="Times New Roman"/>
          <w:lang w:eastAsia="es-ES"/>
        </w:rPr>
        <w:t>2) ¿Bajo las condiciones del problema, se produce una plastificación completa del sistema constituido por los dos cilindros huecos?</w:t>
      </w:r>
    </w:p>
    <w:p w14:paraId="42BF533D" w14:textId="77777777" w:rsidR="00053BD0" w:rsidRDefault="00053BD0" w:rsidP="00053BD0">
      <w:pPr>
        <w:pStyle w:val="NoSpacing"/>
        <w:ind w:left="720"/>
        <w:rPr>
          <w:lang w:eastAsia="es-ES"/>
        </w:rPr>
      </w:pPr>
    </w:p>
    <w:p w14:paraId="23E47A77" w14:textId="513410D7" w:rsidR="00F61ECC" w:rsidRDefault="00F61ECC" w:rsidP="00F61ECC">
      <w:pPr>
        <w:pStyle w:val="Heading3"/>
        <w:rPr>
          <w:rFonts w:eastAsia="Times New Roman"/>
          <w:lang w:eastAsia="es-ES"/>
        </w:rPr>
      </w:pPr>
      <w:r w:rsidRPr="00B81C81">
        <w:rPr>
          <w:rFonts w:eastAsia="Times New Roman"/>
          <w:lang w:eastAsia="es-ES"/>
        </w:rPr>
        <w:lastRenderedPageBreak/>
        <w:t xml:space="preserve">3) Determinar, si es posible, la magnitud del radio a partir de cual el comportamiento del sistema pasa de ser plástico a elástico. </w:t>
      </w:r>
    </w:p>
    <w:p w14:paraId="3262F71A" w14:textId="0F3AFAEE" w:rsidR="00352FAB" w:rsidRPr="00F61ECC" w:rsidRDefault="00352FAB" w:rsidP="00B467D1">
      <w:pPr>
        <w:jc w:val="both"/>
        <w:rPr>
          <w:b w:val="0"/>
          <w:bCs/>
          <w:sz w:val="24"/>
          <w:szCs w:val="24"/>
          <w:lang w:eastAsia="es-ES"/>
        </w:rPr>
      </w:pPr>
    </w:p>
    <w:p w14:paraId="25580D76" w14:textId="77777777" w:rsidR="00F61ECC" w:rsidRDefault="00352FAB" w:rsidP="00F61ECC">
      <w:pPr>
        <w:pStyle w:val="Heading3"/>
        <w:rPr>
          <w:rFonts w:eastAsia="Times New Roman"/>
          <w:lang w:eastAsia="es-ES"/>
        </w:rPr>
      </w:pPr>
      <w:r w:rsidRPr="00B81C81">
        <w:rPr>
          <w:rFonts w:eastAsia="Times New Roman"/>
          <w:lang w:eastAsia="es-ES"/>
        </w:rPr>
        <w:t xml:space="preserve">4) Determinar, si es posible el valor máximo de la presión que garantiza que la totalidad del sistema está en régimen elástico. </w:t>
      </w:r>
    </w:p>
    <w:p w14:paraId="7FF49EEB" w14:textId="77777777" w:rsidR="00F61ECC" w:rsidRDefault="00F61ECC" w:rsidP="00F61ECC">
      <w:pPr>
        <w:pStyle w:val="Heading3"/>
        <w:rPr>
          <w:lang w:eastAsia="es-ES"/>
        </w:rPr>
      </w:pPr>
    </w:p>
    <w:p w14:paraId="092BDBEC" w14:textId="171DCA11" w:rsidR="00F61ECC" w:rsidRDefault="00F61ECC" w:rsidP="00F61ECC">
      <w:pPr>
        <w:rPr>
          <w:lang w:eastAsia="es-ES"/>
        </w:rPr>
      </w:pPr>
      <w:r>
        <w:rPr>
          <w:noProof/>
        </w:rPr>
        <w:drawing>
          <wp:inline distT="0" distB="0" distL="0" distR="0" wp14:anchorId="5BD46F72" wp14:editId="75BE26E7">
            <wp:extent cx="2854960" cy="2488018"/>
            <wp:effectExtent l="0" t="0" r="2540" b="762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3218" cy="2495214"/>
                    </a:xfrm>
                    <a:prstGeom prst="rect">
                      <a:avLst/>
                    </a:prstGeom>
                  </pic:spPr>
                </pic:pic>
              </a:graphicData>
            </a:graphic>
          </wp:inline>
        </w:drawing>
      </w:r>
    </w:p>
    <w:p w14:paraId="7CE64090" w14:textId="7A1BAF40" w:rsidR="00F61ECC" w:rsidRDefault="00F61ECC" w:rsidP="00F61ECC">
      <w:pPr>
        <w:pStyle w:val="Heading2"/>
        <w:rPr>
          <w:rFonts w:eastAsia="Times New Roman"/>
          <w:lang w:eastAsia="es-ES"/>
        </w:rPr>
      </w:pPr>
      <w:r w:rsidRPr="00B81C81">
        <w:rPr>
          <w:rFonts w:eastAsia="Times New Roman"/>
          <w:lang w:eastAsia="es-ES"/>
        </w:rPr>
        <w:t>Figura 1</w:t>
      </w:r>
      <w:r w:rsidR="004328B6">
        <w:rPr>
          <w:rFonts w:eastAsia="Times New Roman"/>
          <w:lang w:eastAsia="es-ES"/>
        </w:rPr>
        <w:t>:</w:t>
      </w:r>
      <w:r w:rsidRPr="00B81C81">
        <w:rPr>
          <w:rFonts w:eastAsia="Times New Roman"/>
          <w:lang w:eastAsia="es-ES"/>
        </w:rPr>
        <w:t xml:space="preserve"> Geometría del problema a resolver con </w:t>
      </w:r>
      <w:proofErr w:type="spellStart"/>
      <w:r w:rsidRPr="00B81C81">
        <w:rPr>
          <w:rFonts w:eastAsia="Times New Roman"/>
          <w:lang w:eastAsia="es-ES"/>
        </w:rPr>
        <w:t>A</w:t>
      </w:r>
      <w:r w:rsidR="004328B6">
        <w:rPr>
          <w:rFonts w:eastAsia="Times New Roman"/>
          <w:lang w:eastAsia="es-ES"/>
        </w:rPr>
        <w:t>nsys</w:t>
      </w:r>
      <w:proofErr w:type="spellEnd"/>
      <w:r w:rsidRPr="00B81C81">
        <w:rPr>
          <w:rFonts w:eastAsia="Times New Roman"/>
          <w:lang w:eastAsia="es-ES"/>
        </w:rPr>
        <w:t>.</w:t>
      </w:r>
    </w:p>
    <w:p w14:paraId="4FB90446" w14:textId="77777777" w:rsidR="004328B6" w:rsidRDefault="004328B6" w:rsidP="004328B6">
      <w:pPr>
        <w:pStyle w:val="Heading3"/>
        <w:rPr>
          <w:lang w:eastAsia="es-ES"/>
        </w:rPr>
      </w:pPr>
    </w:p>
    <w:p w14:paraId="286D3436" w14:textId="04254E72" w:rsidR="004328B6" w:rsidRDefault="004328B6" w:rsidP="004328B6">
      <w:pPr>
        <w:rPr>
          <w:lang w:eastAsia="es-ES"/>
        </w:rPr>
      </w:pPr>
      <w:r>
        <w:rPr>
          <w:noProof/>
        </w:rPr>
        <w:drawing>
          <wp:inline distT="0" distB="0" distL="0" distR="0" wp14:anchorId="64286472" wp14:editId="1AE758DE">
            <wp:extent cx="2257426" cy="1849024"/>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4388" cy="1871108"/>
                    </a:xfrm>
                    <a:prstGeom prst="rect">
                      <a:avLst/>
                    </a:prstGeom>
                  </pic:spPr>
                </pic:pic>
              </a:graphicData>
            </a:graphic>
          </wp:inline>
        </w:drawing>
      </w:r>
    </w:p>
    <w:p w14:paraId="5CFE749B" w14:textId="2854A768" w:rsidR="00053BD0" w:rsidRDefault="00053BD0" w:rsidP="00053BD0">
      <w:pPr>
        <w:pStyle w:val="Heading2"/>
        <w:rPr>
          <w:rFonts w:eastAsia="Times New Roman"/>
          <w:lang w:eastAsia="es-ES"/>
        </w:rPr>
      </w:pPr>
      <w:r w:rsidRPr="00B81C81">
        <w:rPr>
          <w:rFonts w:eastAsia="Times New Roman"/>
          <w:lang w:eastAsia="es-ES"/>
        </w:rPr>
        <w:t>Figura 2</w:t>
      </w:r>
      <w:r>
        <w:rPr>
          <w:rFonts w:eastAsia="Times New Roman"/>
          <w:lang w:eastAsia="es-ES"/>
        </w:rPr>
        <w:t>:</w:t>
      </w:r>
      <w:r w:rsidRPr="00B81C81">
        <w:rPr>
          <w:rFonts w:eastAsia="Times New Roman"/>
          <w:lang w:eastAsia="es-ES"/>
        </w:rPr>
        <w:t xml:space="preserve"> Modelo de material bilineal </w:t>
      </w:r>
      <w:proofErr w:type="spellStart"/>
      <w:r w:rsidRPr="00B81C81">
        <w:rPr>
          <w:rFonts w:eastAsia="Times New Roman"/>
          <w:lang w:eastAsia="es-ES"/>
        </w:rPr>
        <w:t>elasto</w:t>
      </w:r>
      <w:proofErr w:type="spellEnd"/>
      <w:r w:rsidRPr="00B81C81">
        <w:rPr>
          <w:rFonts w:eastAsia="Times New Roman"/>
          <w:lang w:eastAsia="es-ES"/>
        </w:rPr>
        <w:t>-plástico.</w:t>
      </w:r>
    </w:p>
    <w:p w14:paraId="52A71214" w14:textId="77777777" w:rsidR="00053BD0" w:rsidRPr="00053BD0" w:rsidRDefault="00053BD0" w:rsidP="00053BD0">
      <w:pPr>
        <w:pStyle w:val="Heading3"/>
        <w:rPr>
          <w:lang w:eastAsia="es-ES"/>
        </w:rPr>
      </w:pPr>
    </w:p>
    <w:p w14:paraId="31CD341A" w14:textId="0497DD8D" w:rsidR="00053BD0" w:rsidRDefault="00053BD0" w:rsidP="00053BD0">
      <w:pPr>
        <w:pStyle w:val="Heading3"/>
        <w:rPr>
          <w:rFonts w:eastAsia="Times New Roman"/>
          <w:lang w:eastAsia="es-ES"/>
        </w:rPr>
      </w:pPr>
      <w:r w:rsidRPr="00B81C81">
        <w:rPr>
          <w:rFonts w:eastAsia="Times New Roman"/>
          <w:lang w:eastAsia="es-ES"/>
        </w:rPr>
        <w:t>A continuación, se describen los pasos necesarios para la realización de los modelos de elementos finitos para la simulación del sistema descrito en el apartado anterior, que a grandes rasgos son los siguientes:</w:t>
      </w:r>
    </w:p>
    <w:p w14:paraId="511B29D6" w14:textId="77777777" w:rsidR="00053BD0" w:rsidRPr="00053BD0" w:rsidRDefault="00053BD0" w:rsidP="00053BD0">
      <w:pPr>
        <w:pStyle w:val="Heading3"/>
        <w:rPr>
          <w:lang w:eastAsia="es-ES"/>
        </w:rPr>
      </w:pPr>
    </w:p>
    <w:p w14:paraId="6E39FB62" w14:textId="77777777" w:rsidR="00053BD0" w:rsidRDefault="00053BD0" w:rsidP="00053BD0">
      <w:pPr>
        <w:pStyle w:val="Heading3"/>
        <w:numPr>
          <w:ilvl w:val="0"/>
          <w:numId w:val="9"/>
        </w:numPr>
        <w:rPr>
          <w:rFonts w:eastAsia="Times New Roman"/>
          <w:lang w:eastAsia="es-ES"/>
        </w:rPr>
      </w:pPr>
      <w:r w:rsidRPr="00B81C81">
        <w:rPr>
          <w:rFonts w:eastAsia="Times New Roman"/>
          <w:lang w:eastAsia="es-ES"/>
        </w:rPr>
        <w:t>Dibujo de la geometría. Considerar posibles simetrías, condiciones de tensión</w:t>
      </w:r>
      <w:r>
        <w:rPr>
          <w:rFonts w:eastAsia="Times New Roman"/>
          <w:lang w:eastAsia="es-ES"/>
        </w:rPr>
        <w:t xml:space="preserve"> </w:t>
      </w:r>
      <w:r w:rsidRPr="00B81C81">
        <w:rPr>
          <w:rFonts w:eastAsia="Times New Roman"/>
          <w:lang w:eastAsia="es-ES"/>
        </w:rPr>
        <w:t>plana o deformación plana.</w:t>
      </w:r>
    </w:p>
    <w:p w14:paraId="416DDCB5" w14:textId="77777777" w:rsidR="00053BD0" w:rsidRPr="00E63079" w:rsidRDefault="00053BD0" w:rsidP="00053BD0">
      <w:pPr>
        <w:pStyle w:val="Heading3"/>
        <w:rPr>
          <w:lang w:eastAsia="es-ES"/>
        </w:rPr>
      </w:pPr>
    </w:p>
    <w:p w14:paraId="2EB8DA35" w14:textId="0FBC68F3" w:rsidR="00053BD0" w:rsidRDefault="00053BD0" w:rsidP="00053BD0">
      <w:pPr>
        <w:pStyle w:val="Heading3"/>
        <w:numPr>
          <w:ilvl w:val="0"/>
          <w:numId w:val="9"/>
        </w:numPr>
        <w:rPr>
          <w:rFonts w:eastAsia="Times New Roman"/>
          <w:lang w:eastAsia="es-ES"/>
        </w:rPr>
      </w:pPr>
      <w:r w:rsidRPr="00B81C81">
        <w:rPr>
          <w:rFonts w:eastAsia="Times New Roman"/>
          <w:lang w:eastAsia="es-ES"/>
        </w:rPr>
        <w:t>Elección del tipo, o los tipos, de elementos que se utilizarán en la malla.</w:t>
      </w:r>
    </w:p>
    <w:p w14:paraId="4A12DCC3" w14:textId="77777777" w:rsidR="00053BD0" w:rsidRPr="00053BD0" w:rsidRDefault="00053BD0" w:rsidP="00053BD0">
      <w:pPr>
        <w:pStyle w:val="Heading3"/>
        <w:rPr>
          <w:lang w:eastAsia="es-ES"/>
        </w:rPr>
      </w:pPr>
    </w:p>
    <w:p w14:paraId="792807B3" w14:textId="3383A9FF" w:rsidR="00053BD0" w:rsidRDefault="00053BD0" w:rsidP="00053BD0">
      <w:pPr>
        <w:pStyle w:val="Heading3"/>
        <w:numPr>
          <w:ilvl w:val="0"/>
          <w:numId w:val="9"/>
        </w:numPr>
        <w:rPr>
          <w:rFonts w:eastAsia="Times New Roman"/>
          <w:lang w:eastAsia="es-ES"/>
        </w:rPr>
      </w:pPr>
      <w:r w:rsidRPr="00B81C81">
        <w:rPr>
          <w:rFonts w:eastAsia="Times New Roman"/>
          <w:lang w:eastAsia="es-ES"/>
        </w:rPr>
        <w:t>Introducción de las propiedades geométricas de dichos elementos.</w:t>
      </w:r>
    </w:p>
    <w:p w14:paraId="5D1D740D" w14:textId="77777777" w:rsidR="00053BD0" w:rsidRPr="00053BD0" w:rsidRDefault="00053BD0" w:rsidP="00053BD0">
      <w:pPr>
        <w:rPr>
          <w:sz w:val="24"/>
          <w:szCs w:val="24"/>
          <w:lang w:eastAsia="es-ES"/>
        </w:rPr>
      </w:pPr>
    </w:p>
    <w:p w14:paraId="033E79B0" w14:textId="121CBF76" w:rsidR="00E63079" w:rsidRDefault="00E63079" w:rsidP="007B3393">
      <w:pPr>
        <w:pStyle w:val="Heading3"/>
        <w:numPr>
          <w:ilvl w:val="0"/>
          <w:numId w:val="9"/>
        </w:numPr>
        <w:rPr>
          <w:rFonts w:eastAsia="Times New Roman"/>
          <w:lang w:eastAsia="es-ES"/>
        </w:rPr>
      </w:pPr>
      <w:r w:rsidRPr="00B81C81">
        <w:rPr>
          <w:rFonts w:eastAsia="Times New Roman"/>
          <w:lang w:eastAsia="es-ES"/>
        </w:rPr>
        <w:lastRenderedPageBreak/>
        <w:t>Definición de las propiedades del material o materiales.</w:t>
      </w:r>
    </w:p>
    <w:p w14:paraId="73E9C9E9" w14:textId="77777777" w:rsidR="00E63079" w:rsidRPr="00E63079" w:rsidRDefault="00E63079" w:rsidP="00E63079">
      <w:pPr>
        <w:pStyle w:val="Heading3"/>
        <w:rPr>
          <w:lang w:eastAsia="es-ES"/>
        </w:rPr>
      </w:pPr>
    </w:p>
    <w:p w14:paraId="0F2824E9" w14:textId="0B09D5CA" w:rsidR="00E63079" w:rsidRDefault="00E63079" w:rsidP="007B3393">
      <w:pPr>
        <w:pStyle w:val="Heading3"/>
        <w:numPr>
          <w:ilvl w:val="0"/>
          <w:numId w:val="9"/>
        </w:numPr>
        <w:rPr>
          <w:rFonts w:eastAsia="Times New Roman"/>
          <w:lang w:eastAsia="es-ES"/>
        </w:rPr>
      </w:pPr>
      <w:r w:rsidRPr="00B81C81">
        <w:rPr>
          <w:rFonts w:eastAsia="Times New Roman"/>
          <w:lang w:eastAsia="es-ES"/>
        </w:rPr>
        <w:t>Realización de la malla sobre la geometría previamente definida.</w:t>
      </w:r>
    </w:p>
    <w:p w14:paraId="135B6DF1" w14:textId="77777777" w:rsidR="00E63079" w:rsidRPr="00E63079" w:rsidRDefault="00E63079" w:rsidP="00E63079">
      <w:pPr>
        <w:rPr>
          <w:sz w:val="24"/>
          <w:szCs w:val="24"/>
          <w:lang w:eastAsia="es-ES"/>
        </w:rPr>
      </w:pPr>
    </w:p>
    <w:p w14:paraId="7ABEF6AA" w14:textId="3BF46A06" w:rsidR="00E63079" w:rsidRPr="00B81C81" w:rsidRDefault="00E63079" w:rsidP="007B3393">
      <w:pPr>
        <w:pStyle w:val="Heading3"/>
        <w:numPr>
          <w:ilvl w:val="0"/>
          <w:numId w:val="9"/>
        </w:numPr>
        <w:rPr>
          <w:rFonts w:eastAsia="Times New Roman"/>
          <w:lang w:eastAsia="es-ES"/>
        </w:rPr>
      </w:pPr>
      <w:r w:rsidRPr="00B81C81">
        <w:rPr>
          <w:rFonts w:eastAsia="Times New Roman"/>
          <w:lang w:eastAsia="es-ES"/>
        </w:rPr>
        <w:t>Imposición de las cargas y condiciones de contorno.</w:t>
      </w:r>
    </w:p>
    <w:p w14:paraId="44705815" w14:textId="77777777" w:rsidR="00E63079" w:rsidRDefault="00E63079" w:rsidP="00E63079">
      <w:pPr>
        <w:pStyle w:val="Heading3"/>
        <w:rPr>
          <w:lang w:eastAsia="es-ES"/>
        </w:rPr>
      </w:pPr>
    </w:p>
    <w:p w14:paraId="7407F1AB" w14:textId="41E3F0CA" w:rsidR="00E63079" w:rsidRDefault="00E63079" w:rsidP="007B3393">
      <w:pPr>
        <w:pStyle w:val="Heading3"/>
        <w:numPr>
          <w:ilvl w:val="0"/>
          <w:numId w:val="9"/>
        </w:numPr>
        <w:rPr>
          <w:rFonts w:eastAsia="Times New Roman"/>
          <w:lang w:eastAsia="es-ES"/>
        </w:rPr>
      </w:pPr>
      <w:r w:rsidRPr="00B81C81">
        <w:rPr>
          <w:rFonts w:eastAsia="Times New Roman"/>
          <w:lang w:eastAsia="es-ES"/>
        </w:rPr>
        <w:t>Solución.</w:t>
      </w:r>
    </w:p>
    <w:p w14:paraId="7C4017F4" w14:textId="77777777" w:rsidR="00E63079" w:rsidRPr="00E63079" w:rsidRDefault="00E63079" w:rsidP="00E63079">
      <w:pPr>
        <w:pStyle w:val="Heading3"/>
        <w:rPr>
          <w:lang w:eastAsia="es-ES"/>
        </w:rPr>
      </w:pPr>
    </w:p>
    <w:p w14:paraId="6FCF15B8" w14:textId="0C562E16" w:rsidR="00E63079" w:rsidRPr="00B81C81" w:rsidRDefault="00E63079" w:rsidP="007B3393">
      <w:pPr>
        <w:pStyle w:val="Heading3"/>
        <w:numPr>
          <w:ilvl w:val="0"/>
          <w:numId w:val="9"/>
        </w:numPr>
        <w:rPr>
          <w:rFonts w:eastAsia="Times New Roman"/>
          <w:lang w:eastAsia="es-ES"/>
        </w:rPr>
      </w:pPr>
      <w:r w:rsidRPr="00B81C81">
        <w:rPr>
          <w:rFonts w:eastAsia="Times New Roman"/>
          <w:lang w:eastAsia="es-ES"/>
        </w:rPr>
        <w:t>Obtención de resultados.</w:t>
      </w:r>
    </w:p>
    <w:p w14:paraId="4CBE43B9" w14:textId="06C627E3" w:rsidR="00E63079" w:rsidRDefault="00E63079" w:rsidP="00E63079">
      <w:pPr>
        <w:pStyle w:val="Heading3"/>
        <w:rPr>
          <w:lang w:eastAsia="es-ES"/>
        </w:rPr>
      </w:pPr>
    </w:p>
    <w:p w14:paraId="78DF8D41" w14:textId="755644B2" w:rsidR="00E63079" w:rsidRDefault="00E63079" w:rsidP="00E63079">
      <w:pPr>
        <w:pStyle w:val="Heading3"/>
        <w:rPr>
          <w:rFonts w:eastAsia="Times New Roman"/>
          <w:lang w:eastAsia="es-ES"/>
        </w:rPr>
      </w:pPr>
      <w:r w:rsidRPr="00B81C81">
        <w:rPr>
          <w:rFonts w:eastAsia="Times New Roman"/>
          <w:lang w:eastAsia="es-ES"/>
        </w:rPr>
        <w:t xml:space="preserve">Los </w:t>
      </w:r>
      <w:r w:rsidR="006356FD">
        <w:rPr>
          <w:rFonts w:eastAsia="Times New Roman"/>
          <w:lang w:eastAsia="es-ES"/>
        </w:rPr>
        <w:t xml:space="preserve">siguientes </w:t>
      </w:r>
      <w:r w:rsidRPr="00B81C81">
        <w:rPr>
          <w:rFonts w:eastAsia="Times New Roman"/>
          <w:lang w:eastAsia="es-ES"/>
        </w:rPr>
        <w:t xml:space="preserve">pasos constituyen la fase de </w:t>
      </w:r>
      <w:r w:rsidR="006356FD">
        <w:rPr>
          <w:rFonts w:eastAsia="Times New Roman"/>
          <w:lang w:eastAsia="es-ES"/>
        </w:rPr>
        <w:t>p</w:t>
      </w:r>
      <w:r w:rsidRPr="00B81C81">
        <w:rPr>
          <w:rFonts w:eastAsia="Times New Roman"/>
          <w:lang w:eastAsia="es-ES"/>
        </w:rPr>
        <w:t xml:space="preserve">reproceso. El </w:t>
      </w:r>
      <w:r w:rsidR="006356FD">
        <w:rPr>
          <w:rFonts w:eastAsia="Times New Roman"/>
          <w:lang w:eastAsia="es-ES"/>
        </w:rPr>
        <w:t>penúltimo paso</w:t>
      </w:r>
      <w:r w:rsidRPr="00B81C81">
        <w:rPr>
          <w:rFonts w:eastAsia="Times New Roman"/>
          <w:lang w:eastAsia="es-ES"/>
        </w:rPr>
        <w:t xml:space="preserve"> constituye la fase de </w:t>
      </w:r>
      <w:r w:rsidR="006356FD">
        <w:rPr>
          <w:rFonts w:eastAsia="Times New Roman"/>
          <w:lang w:eastAsia="es-ES"/>
        </w:rPr>
        <w:t>s</w:t>
      </w:r>
      <w:r w:rsidRPr="00B81C81">
        <w:rPr>
          <w:rFonts w:eastAsia="Times New Roman"/>
          <w:lang w:eastAsia="es-ES"/>
        </w:rPr>
        <w:t xml:space="preserve">olución. </w:t>
      </w:r>
      <w:r w:rsidR="006356FD" w:rsidRPr="00B81C81">
        <w:rPr>
          <w:rFonts w:eastAsia="Times New Roman"/>
          <w:lang w:eastAsia="es-ES"/>
        </w:rPr>
        <w:t>Finalmente,</w:t>
      </w:r>
      <w:r w:rsidRPr="00B81C81">
        <w:rPr>
          <w:rFonts w:eastAsia="Times New Roman"/>
          <w:lang w:eastAsia="es-ES"/>
        </w:rPr>
        <w:t xml:space="preserve"> el </w:t>
      </w:r>
      <w:r w:rsidR="006356FD">
        <w:rPr>
          <w:rFonts w:eastAsia="Times New Roman"/>
          <w:lang w:eastAsia="es-ES"/>
        </w:rPr>
        <w:t xml:space="preserve">último </w:t>
      </w:r>
      <w:r w:rsidRPr="00B81C81">
        <w:rPr>
          <w:rFonts w:eastAsia="Times New Roman"/>
          <w:lang w:eastAsia="es-ES"/>
        </w:rPr>
        <w:t xml:space="preserve">paso constituye la fase de </w:t>
      </w:r>
      <w:r w:rsidR="00F37B23">
        <w:rPr>
          <w:rFonts w:eastAsia="Times New Roman"/>
          <w:lang w:eastAsia="es-ES"/>
        </w:rPr>
        <w:t>p</w:t>
      </w:r>
      <w:r w:rsidR="00F37B23" w:rsidRPr="00B81C81">
        <w:rPr>
          <w:rFonts w:eastAsia="Times New Roman"/>
          <w:lang w:eastAsia="es-ES"/>
        </w:rPr>
        <w:t>ostproceso</w:t>
      </w:r>
      <w:r w:rsidRPr="00B81C81">
        <w:rPr>
          <w:rFonts w:eastAsia="Times New Roman"/>
          <w:lang w:eastAsia="es-ES"/>
        </w:rPr>
        <w:t>.</w:t>
      </w:r>
    </w:p>
    <w:p w14:paraId="236FD968" w14:textId="77777777" w:rsidR="006356FD" w:rsidRPr="007546C3" w:rsidRDefault="006356FD" w:rsidP="006356FD">
      <w:pPr>
        <w:pStyle w:val="Heading3"/>
      </w:pPr>
    </w:p>
    <w:p w14:paraId="14F43A22" w14:textId="1814859D" w:rsidR="006356FD" w:rsidRDefault="006356FD" w:rsidP="007B3393">
      <w:pPr>
        <w:pStyle w:val="NoSpacing"/>
        <w:numPr>
          <w:ilvl w:val="0"/>
          <w:numId w:val="7"/>
        </w:numPr>
      </w:pPr>
      <w:r w:rsidRPr="001A0D06">
        <w:t>Preprocesamiento: Definir el problema</w:t>
      </w:r>
    </w:p>
    <w:p w14:paraId="6656A4E9" w14:textId="77777777" w:rsidR="006356FD" w:rsidRDefault="006356FD" w:rsidP="006356FD">
      <w:pPr>
        <w:pStyle w:val="NoSpacing"/>
        <w:ind w:left="720"/>
      </w:pPr>
    </w:p>
    <w:p w14:paraId="333AE5F5" w14:textId="7756F7AD" w:rsidR="00E63079" w:rsidRPr="00B81C81" w:rsidRDefault="00E63079" w:rsidP="006356FD">
      <w:pPr>
        <w:pStyle w:val="Heading3"/>
        <w:rPr>
          <w:rFonts w:eastAsia="Times New Roman"/>
          <w:lang w:eastAsia="es-ES"/>
        </w:rPr>
      </w:pPr>
      <w:r w:rsidRPr="006356FD">
        <w:rPr>
          <w:rStyle w:val="Heading4Char"/>
        </w:rPr>
        <w:t>Definición del entorno del problema</w:t>
      </w:r>
      <w:r w:rsidRPr="00B81C81">
        <w:rPr>
          <w:rFonts w:eastAsia="Times New Roman"/>
          <w:lang w:eastAsia="es-ES"/>
        </w:rPr>
        <w:t>: estático o dinámico; mecánico, térmico, de fluidos o combinación de ellos.</w:t>
      </w:r>
    </w:p>
    <w:p w14:paraId="414F3D03" w14:textId="77777777" w:rsidR="00E63079" w:rsidRDefault="00E63079" w:rsidP="00E63079">
      <w:pPr>
        <w:pStyle w:val="Heading3"/>
        <w:rPr>
          <w:lang w:eastAsia="es-ES"/>
        </w:rPr>
      </w:pPr>
    </w:p>
    <w:p w14:paraId="151044C5" w14:textId="180A07D7" w:rsidR="00E63079" w:rsidRDefault="00E63079" w:rsidP="00E63079">
      <w:pPr>
        <w:rPr>
          <w:lang w:eastAsia="es-ES"/>
        </w:rPr>
      </w:pPr>
      <w:r>
        <w:rPr>
          <w:noProof/>
        </w:rPr>
        <w:drawing>
          <wp:inline distT="0" distB="0" distL="0" distR="0" wp14:anchorId="2DF9D0AE" wp14:editId="5B107AA5">
            <wp:extent cx="2373824" cy="2011778"/>
            <wp:effectExtent l="0" t="0" r="7620" b="762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7759" cy="2023588"/>
                    </a:xfrm>
                    <a:prstGeom prst="rect">
                      <a:avLst/>
                    </a:prstGeom>
                  </pic:spPr>
                </pic:pic>
              </a:graphicData>
            </a:graphic>
          </wp:inline>
        </w:drawing>
      </w:r>
    </w:p>
    <w:p w14:paraId="73055F7A" w14:textId="77777777" w:rsidR="00E63079" w:rsidRDefault="00E63079" w:rsidP="00E63079">
      <w:pPr>
        <w:pStyle w:val="Heading2"/>
        <w:rPr>
          <w:lang w:eastAsia="es-ES"/>
        </w:rPr>
      </w:pPr>
      <w:r>
        <w:rPr>
          <w:lang w:eastAsia="es-ES"/>
        </w:rPr>
        <w:t xml:space="preserve">Figura 3: Menú general de </w:t>
      </w:r>
      <w:proofErr w:type="spellStart"/>
      <w:r>
        <w:rPr>
          <w:lang w:eastAsia="es-ES"/>
        </w:rPr>
        <w:t>Ansys</w:t>
      </w:r>
      <w:proofErr w:type="spellEnd"/>
      <w:r>
        <w:rPr>
          <w:lang w:eastAsia="es-ES"/>
        </w:rPr>
        <w:t>.</w:t>
      </w:r>
    </w:p>
    <w:p w14:paraId="421E1EB4" w14:textId="77777777" w:rsidR="00E63079" w:rsidRDefault="00E63079" w:rsidP="00E63079">
      <w:pPr>
        <w:pStyle w:val="Heading3"/>
        <w:rPr>
          <w:lang w:eastAsia="es-ES"/>
        </w:rPr>
      </w:pPr>
    </w:p>
    <w:p w14:paraId="26AABED1" w14:textId="6F60B104" w:rsidR="00E63079" w:rsidRDefault="00E63079" w:rsidP="00E63079">
      <w:pPr>
        <w:pStyle w:val="Heading3"/>
      </w:pPr>
      <w:r w:rsidRPr="00B81C81">
        <w:rPr>
          <w:rFonts w:eastAsia="Times New Roman"/>
          <w:lang w:eastAsia="es-ES"/>
        </w:rPr>
        <w:t xml:space="preserve">Seleccionar: </w:t>
      </w:r>
      <w:proofErr w:type="spellStart"/>
      <w:r w:rsidRPr="00F37B23">
        <w:rPr>
          <w:rStyle w:val="Heading4Char"/>
        </w:rPr>
        <w:t>Preferences</w:t>
      </w:r>
      <w:proofErr w:type="spellEnd"/>
      <w:r w:rsidRPr="00F37B23">
        <w:rPr>
          <w:rStyle w:val="Heading4Char"/>
        </w:rPr>
        <w:t xml:space="preserve"> </w:t>
      </w:r>
      <w:r w:rsidRPr="00B81C81">
        <w:rPr>
          <w:rFonts w:eastAsia="Times New Roman"/>
          <w:lang w:eastAsia="es-ES"/>
        </w:rPr>
        <w:t xml:space="preserve">y dentro de esta pantalla seleccionar </w:t>
      </w:r>
      <w:proofErr w:type="spellStart"/>
      <w:r w:rsidRPr="00F37B23">
        <w:rPr>
          <w:rStyle w:val="Heading4Char"/>
        </w:rPr>
        <w:t>Structural</w:t>
      </w:r>
      <w:proofErr w:type="spellEnd"/>
      <w:r>
        <w:t>.</w:t>
      </w:r>
    </w:p>
    <w:p w14:paraId="6B73CEC0" w14:textId="77777777" w:rsidR="00E63079" w:rsidRPr="00E63079" w:rsidRDefault="00E63079" w:rsidP="00E63079">
      <w:pPr>
        <w:pStyle w:val="Heading3"/>
      </w:pPr>
    </w:p>
    <w:p w14:paraId="109B410A" w14:textId="3B0F820E" w:rsidR="00E63079" w:rsidRDefault="00E63079" w:rsidP="00E63079">
      <w:r>
        <w:rPr>
          <w:noProof/>
        </w:rPr>
        <w:drawing>
          <wp:inline distT="0" distB="0" distL="0" distR="0" wp14:anchorId="2664EF97" wp14:editId="61D1C60E">
            <wp:extent cx="2154822" cy="1832258"/>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18843" cy="1886695"/>
                    </a:xfrm>
                    <a:prstGeom prst="rect">
                      <a:avLst/>
                    </a:prstGeom>
                  </pic:spPr>
                </pic:pic>
              </a:graphicData>
            </a:graphic>
          </wp:inline>
        </w:drawing>
      </w:r>
    </w:p>
    <w:p w14:paraId="753EADF6" w14:textId="77777777" w:rsidR="00053BD0" w:rsidRDefault="00053BD0" w:rsidP="00053BD0">
      <w:pPr>
        <w:pStyle w:val="Heading2"/>
      </w:pPr>
      <w:r>
        <w:t>Figura 4:  Ventana para seleccionar el tipo de análisis.</w:t>
      </w:r>
    </w:p>
    <w:p w14:paraId="5CFD1C97" w14:textId="77777777" w:rsidR="00053BD0" w:rsidRDefault="00053BD0" w:rsidP="00E63079"/>
    <w:p w14:paraId="6A76EF5A" w14:textId="77777777" w:rsidR="00A420BF" w:rsidRPr="00B81C81" w:rsidRDefault="00A420BF" w:rsidP="00A420BF">
      <w:pPr>
        <w:pStyle w:val="Heading3"/>
        <w:rPr>
          <w:rFonts w:eastAsia="Times New Roman"/>
          <w:lang w:eastAsia="es-ES"/>
        </w:rPr>
      </w:pPr>
      <w:r w:rsidRPr="00B81C81">
        <w:rPr>
          <w:rFonts w:eastAsia="Times New Roman"/>
          <w:lang w:eastAsia="es-ES"/>
        </w:rPr>
        <w:lastRenderedPageBreak/>
        <w:t xml:space="preserve">Pulsar </w:t>
      </w:r>
      <w:r w:rsidRPr="00E63079">
        <w:t>Ok</w:t>
      </w:r>
      <w:r w:rsidRPr="00B81C81">
        <w:rPr>
          <w:rFonts w:eastAsia="Times New Roman"/>
          <w:lang w:eastAsia="es-ES"/>
        </w:rPr>
        <w:t>.</w:t>
      </w:r>
    </w:p>
    <w:p w14:paraId="58888D88" w14:textId="17F34C16" w:rsidR="00A420BF" w:rsidRDefault="00A420BF" w:rsidP="00053BD0">
      <w:pPr>
        <w:pStyle w:val="Heading3"/>
      </w:pPr>
    </w:p>
    <w:p w14:paraId="2ED8D07C" w14:textId="67852830" w:rsidR="00B81C81" w:rsidRPr="006356FD" w:rsidRDefault="00B81C81" w:rsidP="006356FD">
      <w:pPr>
        <w:pStyle w:val="Heading4"/>
        <w:rPr>
          <w:rStyle w:val="Heading3Char"/>
        </w:rPr>
      </w:pPr>
      <w:r w:rsidRPr="00B81C81">
        <w:rPr>
          <w:rFonts w:eastAsia="Times New Roman"/>
          <w:lang w:eastAsia="es-ES"/>
        </w:rPr>
        <w:t>Definición de la geometría del problema</w:t>
      </w:r>
      <w:r w:rsidR="006356FD">
        <w:rPr>
          <w:rFonts w:eastAsia="Times New Roman"/>
          <w:lang w:eastAsia="es-ES"/>
        </w:rPr>
        <w:t xml:space="preserve">: </w:t>
      </w:r>
      <w:r w:rsidRPr="006356FD">
        <w:rPr>
          <w:rStyle w:val="Heading3Char"/>
          <w:b w:val="0"/>
          <w:bCs/>
        </w:rPr>
        <w:t xml:space="preserve">Para la definición de la geometría del problema propuesto sólo será necesario realizar una malla de la cuarta parte del sistema constituido por los dos tubos concéntricos huecos dada la simetría del problema. Además, dado que la longitud de los cilindros es muy grande en comparación con las demás dimensiones, el problema tridimensional se puede reducir a un problema en dos dimensiones en condiciones de deformación plana. Sobre esta geometría se definirán una malla fina con elementos cuadriláteros de aproximación lineal (cuatro nodos). La geometría del problema se muestra en la </w:t>
      </w:r>
      <w:r w:rsidR="00F37B23">
        <w:rPr>
          <w:rStyle w:val="Heading3Char"/>
          <w:b w:val="0"/>
          <w:bCs/>
        </w:rPr>
        <w:t>F</w:t>
      </w:r>
      <w:r w:rsidRPr="006356FD">
        <w:rPr>
          <w:rStyle w:val="Heading3Char"/>
          <w:b w:val="0"/>
          <w:bCs/>
        </w:rPr>
        <w:t>igura 3.</w:t>
      </w:r>
    </w:p>
    <w:p w14:paraId="6D7FB20E" w14:textId="140721EA" w:rsidR="00B81C81" w:rsidRPr="00B81C81" w:rsidRDefault="00B81C81" w:rsidP="00B81C81">
      <w:pPr>
        <w:spacing w:after="0" w:line="360" w:lineRule="auto"/>
        <w:jc w:val="both"/>
        <w:rPr>
          <w:rFonts w:ascii="Arial" w:eastAsia="Times New Roman" w:hAnsi="Arial" w:cs="Arial"/>
          <w:b w:val="0"/>
          <w:sz w:val="24"/>
          <w:szCs w:val="24"/>
          <w:lang w:eastAsia="es-ES"/>
        </w:rPr>
      </w:pPr>
      <w:r w:rsidRPr="00B81C81">
        <w:rPr>
          <w:rFonts w:ascii="Arial" w:eastAsia="Times New Roman" w:hAnsi="Arial" w:cs="Arial"/>
          <w:b w:val="0"/>
          <w:noProof/>
          <w:sz w:val="24"/>
          <w:szCs w:val="24"/>
          <w:lang w:eastAsia="es-ES"/>
        </w:rPr>
        <mc:AlternateContent>
          <mc:Choice Requires="wpg">
            <w:drawing>
              <wp:anchor distT="0" distB="0" distL="114300" distR="114300" simplePos="0" relativeHeight="251684864" behindDoc="0" locked="0" layoutInCell="1" allowOverlap="1" wp14:anchorId="549E5494" wp14:editId="47A7DFE0">
                <wp:simplePos x="0" y="0"/>
                <wp:positionH relativeFrom="column">
                  <wp:posOffset>1099185</wp:posOffset>
                </wp:positionH>
                <wp:positionV relativeFrom="paragraph">
                  <wp:posOffset>208915</wp:posOffset>
                </wp:positionV>
                <wp:extent cx="3065145" cy="2988945"/>
                <wp:effectExtent l="0" t="0" r="1905" b="1905"/>
                <wp:wrapNone/>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2988945"/>
                          <a:chOff x="3432" y="2649"/>
                          <a:chExt cx="4827" cy="4707"/>
                        </a:xfrm>
                      </wpg:grpSpPr>
                      <pic:pic xmlns:pic="http://schemas.openxmlformats.org/drawingml/2006/picture">
                        <pic:nvPicPr>
                          <pic:cNvPr id="103" name="Picture 92"/>
                          <pic:cNvPicPr>
                            <a:picLocks noChangeAspect="1" noChangeArrowheads="1"/>
                          </pic:cNvPicPr>
                        </pic:nvPicPr>
                        <pic:blipFill>
                          <a:blip r:embed="rId41">
                            <a:extLst>
                              <a:ext uri="{28A0092B-C50C-407E-A947-70E740481C1C}">
                                <a14:useLocalDpi xmlns:a14="http://schemas.microsoft.com/office/drawing/2010/main" val="0"/>
                              </a:ext>
                            </a:extLst>
                          </a:blip>
                          <a:srcRect l="49609" t="1817" r="2206" b="49385"/>
                          <a:stretch>
                            <a:fillRect/>
                          </a:stretch>
                        </pic:blipFill>
                        <pic:spPr bwMode="auto">
                          <a:xfrm>
                            <a:off x="4035" y="2870"/>
                            <a:ext cx="3836" cy="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93"/>
                        <wps:cNvSpPr txBox="1">
                          <a:spLocks noChangeArrowheads="1"/>
                        </wps:cNvSpPr>
                        <wps:spPr bwMode="auto">
                          <a:xfrm>
                            <a:off x="3800" y="6544"/>
                            <a:ext cx="761"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FE838" w14:textId="77777777" w:rsidR="00C9485D" w:rsidRPr="005F36C3" w:rsidRDefault="00C9485D" w:rsidP="00B81C81">
                              <w:pPr>
                                <w:rPr>
                                  <w:b w:val="0"/>
                                  <w:sz w:val="40"/>
                                  <w:szCs w:val="40"/>
                                  <w:lang w:val="es-ES_tradnl"/>
                                </w:rPr>
                              </w:pPr>
                              <w:r w:rsidRPr="005F36C3">
                                <w:rPr>
                                  <w:b w:val="0"/>
                                  <w:sz w:val="40"/>
                                  <w:szCs w:val="40"/>
                                  <w:lang w:val="es-ES_tradnl"/>
                                </w:rPr>
                                <w:t>1</w:t>
                              </w:r>
                            </w:p>
                          </w:txbxContent>
                        </wps:txbx>
                        <wps:bodyPr rot="0" vert="horz" wrap="square" lIns="91440" tIns="45720" rIns="91440" bIns="45720" anchor="t" anchorCtr="0" upright="1">
                          <a:spAutoFit/>
                        </wps:bodyPr>
                      </wps:wsp>
                      <wps:wsp>
                        <wps:cNvPr id="105" name="Text Box 94"/>
                        <wps:cNvSpPr txBox="1">
                          <a:spLocks noChangeArrowheads="1"/>
                        </wps:cNvSpPr>
                        <wps:spPr bwMode="auto">
                          <a:xfrm>
                            <a:off x="4686" y="6556"/>
                            <a:ext cx="761"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C9BE9" w14:textId="77777777" w:rsidR="00C9485D" w:rsidRPr="005F36C3" w:rsidRDefault="00C9485D" w:rsidP="00B81C81">
                              <w:pPr>
                                <w:rPr>
                                  <w:b w:val="0"/>
                                  <w:sz w:val="40"/>
                                  <w:szCs w:val="40"/>
                                  <w:lang w:val="es-ES_tradnl"/>
                                </w:rPr>
                              </w:pPr>
                              <w:r>
                                <w:rPr>
                                  <w:b w:val="0"/>
                                  <w:sz w:val="40"/>
                                  <w:szCs w:val="40"/>
                                  <w:lang w:val="es-ES_tradnl"/>
                                </w:rPr>
                                <w:t>2</w:t>
                              </w:r>
                            </w:p>
                          </w:txbxContent>
                        </wps:txbx>
                        <wps:bodyPr rot="0" vert="horz" wrap="square" lIns="91440" tIns="45720" rIns="91440" bIns="45720" anchor="t" anchorCtr="0" upright="1">
                          <a:spAutoFit/>
                        </wps:bodyPr>
                      </wps:wsp>
                      <wps:wsp>
                        <wps:cNvPr id="106" name="Text Box 95"/>
                        <wps:cNvSpPr txBox="1">
                          <a:spLocks noChangeArrowheads="1"/>
                        </wps:cNvSpPr>
                        <wps:spPr bwMode="auto">
                          <a:xfrm>
                            <a:off x="5674" y="6556"/>
                            <a:ext cx="761"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62551" w14:textId="77777777" w:rsidR="00C9485D" w:rsidRPr="005F36C3" w:rsidRDefault="00C9485D" w:rsidP="00B81C81">
                              <w:pPr>
                                <w:rPr>
                                  <w:b w:val="0"/>
                                  <w:sz w:val="40"/>
                                  <w:szCs w:val="40"/>
                                  <w:lang w:val="es-ES_tradnl"/>
                                </w:rPr>
                              </w:pPr>
                              <w:r>
                                <w:rPr>
                                  <w:b w:val="0"/>
                                  <w:sz w:val="40"/>
                                  <w:szCs w:val="40"/>
                                  <w:lang w:val="es-ES_tradnl"/>
                                </w:rPr>
                                <w:t>3</w:t>
                              </w:r>
                            </w:p>
                          </w:txbxContent>
                        </wps:txbx>
                        <wps:bodyPr rot="0" vert="horz" wrap="square" lIns="91440" tIns="45720" rIns="91440" bIns="45720" anchor="t" anchorCtr="0" upright="1">
                          <a:spAutoFit/>
                        </wps:bodyPr>
                      </wps:wsp>
                      <wps:wsp>
                        <wps:cNvPr id="107" name="Text Box 96"/>
                        <wps:cNvSpPr txBox="1">
                          <a:spLocks noChangeArrowheads="1"/>
                        </wps:cNvSpPr>
                        <wps:spPr bwMode="auto">
                          <a:xfrm>
                            <a:off x="7498" y="6537"/>
                            <a:ext cx="761"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26EF0" w14:textId="77777777" w:rsidR="00C9485D" w:rsidRPr="005F36C3" w:rsidRDefault="00C9485D" w:rsidP="00B81C81">
                              <w:pPr>
                                <w:rPr>
                                  <w:b w:val="0"/>
                                  <w:sz w:val="40"/>
                                  <w:szCs w:val="40"/>
                                  <w:lang w:val="es-ES_tradnl"/>
                                </w:rPr>
                              </w:pPr>
                              <w:r>
                                <w:rPr>
                                  <w:b w:val="0"/>
                                  <w:sz w:val="40"/>
                                  <w:szCs w:val="40"/>
                                  <w:lang w:val="es-ES_tradnl"/>
                                </w:rPr>
                                <w:t>4</w:t>
                              </w:r>
                            </w:p>
                          </w:txbxContent>
                        </wps:txbx>
                        <wps:bodyPr rot="0" vert="horz" wrap="square" lIns="91440" tIns="45720" rIns="91440" bIns="45720" anchor="t" anchorCtr="0" upright="1">
                          <a:spAutoFit/>
                        </wps:bodyPr>
                      </wps:wsp>
                      <wps:wsp>
                        <wps:cNvPr id="108" name="Text Box 97"/>
                        <wps:cNvSpPr txBox="1">
                          <a:spLocks noChangeArrowheads="1"/>
                        </wps:cNvSpPr>
                        <wps:spPr bwMode="auto">
                          <a:xfrm>
                            <a:off x="3439" y="2649"/>
                            <a:ext cx="76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D737" w14:textId="77777777" w:rsidR="00C9485D" w:rsidRPr="005F36C3" w:rsidRDefault="00C9485D" w:rsidP="00B81C81">
                              <w:pPr>
                                <w:rPr>
                                  <w:b w:val="0"/>
                                  <w:sz w:val="40"/>
                                  <w:szCs w:val="40"/>
                                  <w:lang w:val="es-ES_tradnl"/>
                                </w:rPr>
                              </w:pPr>
                              <w:r>
                                <w:rPr>
                                  <w:b w:val="0"/>
                                  <w:sz w:val="40"/>
                                  <w:szCs w:val="40"/>
                                  <w:lang w:val="es-ES_tradnl"/>
                                </w:rPr>
                                <w:t>5</w:t>
                              </w:r>
                            </w:p>
                          </w:txbxContent>
                        </wps:txbx>
                        <wps:bodyPr rot="0" vert="horz" wrap="square" lIns="91440" tIns="45720" rIns="91440" bIns="45720" anchor="t" anchorCtr="0" upright="1">
                          <a:spAutoFit/>
                        </wps:bodyPr>
                      </wps:wsp>
                      <wps:wsp>
                        <wps:cNvPr id="109" name="Text Box 98"/>
                        <wps:cNvSpPr txBox="1">
                          <a:spLocks noChangeArrowheads="1"/>
                        </wps:cNvSpPr>
                        <wps:spPr bwMode="auto">
                          <a:xfrm>
                            <a:off x="3432" y="4428"/>
                            <a:ext cx="76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0D5C" w14:textId="77777777" w:rsidR="00C9485D" w:rsidRPr="005F36C3" w:rsidRDefault="00C9485D" w:rsidP="00B81C81">
                              <w:pPr>
                                <w:rPr>
                                  <w:b w:val="0"/>
                                  <w:sz w:val="40"/>
                                  <w:szCs w:val="40"/>
                                  <w:lang w:val="es-ES_tradnl"/>
                                </w:rPr>
                              </w:pPr>
                              <w:r>
                                <w:rPr>
                                  <w:b w:val="0"/>
                                  <w:sz w:val="40"/>
                                  <w:szCs w:val="40"/>
                                  <w:lang w:val="es-ES_tradnl"/>
                                </w:rPr>
                                <w:t>6</w:t>
                              </w:r>
                            </w:p>
                          </w:txbxContent>
                        </wps:txbx>
                        <wps:bodyPr rot="0" vert="horz" wrap="square" lIns="91440" tIns="45720" rIns="91440" bIns="45720" anchor="t" anchorCtr="0" upright="1">
                          <a:spAutoFit/>
                        </wps:bodyPr>
                      </wps:wsp>
                      <wps:wsp>
                        <wps:cNvPr id="110" name="Text Box 99"/>
                        <wps:cNvSpPr txBox="1">
                          <a:spLocks noChangeArrowheads="1"/>
                        </wps:cNvSpPr>
                        <wps:spPr bwMode="auto">
                          <a:xfrm>
                            <a:off x="3460" y="5377"/>
                            <a:ext cx="76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349F" w14:textId="77777777" w:rsidR="00C9485D" w:rsidRPr="005F36C3" w:rsidRDefault="00C9485D" w:rsidP="00B81C81">
                              <w:pPr>
                                <w:rPr>
                                  <w:b w:val="0"/>
                                  <w:sz w:val="40"/>
                                  <w:szCs w:val="40"/>
                                  <w:lang w:val="es-ES_tradnl"/>
                                </w:rPr>
                              </w:pPr>
                              <w:r>
                                <w:rPr>
                                  <w:b w:val="0"/>
                                  <w:sz w:val="40"/>
                                  <w:szCs w:val="40"/>
                                  <w:lang w:val="es-ES_tradnl"/>
                                </w:rPr>
                                <w:t>7</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49E5494" id="Grupo 102" o:spid="_x0000_s1026" style="position:absolute;left:0;text-align:left;margin-left:86.55pt;margin-top:16.45pt;width:241.35pt;height:235.35pt;z-index:251684864" coordorigin="3432,2649" coordsize="4827,4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">
                <v:shape id="Picture 92" o:spid="_x0000_s1027" type="#_x0000_t75" style="position:absolute;left:4035;top:2870;width:3836;height: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">
                  <v:imagedata r:id="rId42" o:title="" croptop="1191f" cropbottom="32365f" cropleft="32512f" cropright="1446f"/>
                </v:shape>
                <v:shapetype id="_x0000_t202" coordsize="21600,21600" o:spt="202" path="m,l,21600r21600,l21600,xe">
                  <v:stroke joinstyle="miter"/>
                  <v:path gradientshapeok="t" o:connecttype="rect"/>
                </v:shapetype>
                <v:shape id="Text Box 93" o:spid="_x0000_s1028" type="#_x0000_t202" style="position:absolute;left:3800;top:6544;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" stroked="f">
                  <v:textbox style="mso-fit-shape-to-text:t">
                    <w:txbxContent>
                      <w:p w14:paraId="778FE838" w14:textId="77777777" w:rsidR="00C9485D" w:rsidRPr="005F36C3" w:rsidRDefault="00C9485D" w:rsidP="00B81C81">
                        <w:pPr>
                          <w:rPr>
                            <w:b w:val="0"/>
                            <w:sz w:val="40"/>
                            <w:szCs w:val="40"/>
                            <w:lang w:val="es-ES_tradnl"/>
                          </w:rPr>
                        </w:pPr>
                        <w:r w:rsidRPr="005F36C3">
                          <w:rPr>
                            <w:b w:val="0"/>
                            <w:sz w:val="40"/>
                            <w:szCs w:val="40"/>
                            <w:lang w:val="es-ES_tradnl"/>
                          </w:rPr>
                          <w:t>1</w:t>
                        </w:r>
                      </w:p>
                    </w:txbxContent>
                  </v:textbox>
                </v:shape>
                <v:shape id="Text Box 94" o:spid="_x0000_s1029" type="#_x0000_t202" style="position:absolute;left:4686;top:6556;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" stroked="f">
                  <v:textbox style="mso-fit-shape-to-text:t">
                    <w:txbxContent>
                      <w:p w14:paraId="66CC9BE9" w14:textId="77777777" w:rsidR="00C9485D" w:rsidRPr="005F36C3" w:rsidRDefault="00C9485D" w:rsidP="00B81C81">
                        <w:pPr>
                          <w:rPr>
                            <w:b w:val="0"/>
                            <w:sz w:val="40"/>
                            <w:szCs w:val="40"/>
                            <w:lang w:val="es-ES_tradnl"/>
                          </w:rPr>
                        </w:pPr>
                        <w:r>
                          <w:rPr>
                            <w:b w:val="0"/>
                            <w:sz w:val="40"/>
                            <w:szCs w:val="40"/>
                            <w:lang w:val="es-ES_tradnl"/>
                          </w:rPr>
                          <w:t>2</w:t>
                        </w:r>
                      </w:p>
                    </w:txbxContent>
                  </v:textbox>
                </v:shape>
                <v:shape id="Text Box 95" o:spid="_x0000_s1030" type="#_x0000_t202" style="position:absolute;left:5674;top:6556;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" stroked="f">
                  <v:textbox style="mso-fit-shape-to-text:t">
                    <w:txbxContent>
                      <w:p w14:paraId="52862551" w14:textId="77777777" w:rsidR="00C9485D" w:rsidRPr="005F36C3" w:rsidRDefault="00C9485D" w:rsidP="00B81C81">
                        <w:pPr>
                          <w:rPr>
                            <w:b w:val="0"/>
                            <w:sz w:val="40"/>
                            <w:szCs w:val="40"/>
                            <w:lang w:val="es-ES_tradnl"/>
                          </w:rPr>
                        </w:pPr>
                        <w:r>
                          <w:rPr>
                            <w:b w:val="0"/>
                            <w:sz w:val="40"/>
                            <w:szCs w:val="40"/>
                            <w:lang w:val="es-ES_tradnl"/>
                          </w:rPr>
                          <w:t>3</w:t>
                        </w:r>
                      </w:p>
                    </w:txbxContent>
                  </v:textbox>
                </v:shape>
                <v:shape id="Text Box 96" o:spid="_x0000_s1031" type="#_x0000_t202" style="position:absolute;left:7498;top:6537;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" stroked="f">
                  <v:textbox style="mso-fit-shape-to-text:t">
                    <w:txbxContent>
                      <w:p w14:paraId="7F526EF0" w14:textId="77777777" w:rsidR="00C9485D" w:rsidRPr="005F36C3" w:rsidRDefault="00C9485D" w:rsidP="00B81C81">
                        <w:pPr>
                          <w:rPr>
                            <w:b w:val="0"/>
                            <w:sz w:val="40"/>
                            <w:szCs w:val="40"/>
                            <w:lang w:val="es-ES_tradnl"/>
                          </w:rPr>
                        </w:pPr>
                        <w:r>
                          <w:rPr>
                            <w:b w:val="0"/>
                            <w:sz w:val="40"/>
                            <w:szCs w:val="40"/>
                            <w:lang w:val="es-ES_tradnl"/>
                          </w:rPr>
                          <w:t>4</w:t>
                        </w:r>
                      </w:p>
                    </w:txbxContent>
                  </v:textbox>
                </v:shape>
                <v:shape id="Text Box 97" o:spid="_x0000_s1032" type="#_x0000_t202" style="position:absolute;left:3439;top:2649;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1876D737" w14:textId="77777777" w:rsidR="00C9485D" w:rsidRPr="005F36C3" w:rsidRDefault="00C9485D" w:rsidP="00B81C81">
                        <w:pPr>
                          <w:rPr>
                            <w:b w:val="0"/>
                            <w:sz w:val="40"/>
                            <w:szCs w:val="40"/>
                            <w:lang w:val="es-ES_tradnl"/>
                          </w:rPr>
                        </w:pPr>
                        <w:r>
                          <w:rPr>
                            <w:b w:val="0"/>
                            <w:sz w:val="40"/>
                            <w:szCs w:val="40"/>
                            <w:lang w:val="es-ES_tradnl"/>
                          </w:rPr>
                          <w:t>5</w:t>
                        </w:r>
                      </w:p>
                    </w:txbxContent>
                  </v:textbox>
                </v:shape>
                <v:shape id="Text Box 98" o:spid="_x0000_s1033" type="#_x0000_t202" style="position:absolute;left:3432;top:4428;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222B0D5C" w14:textId="77777777" w:rsidR="00C9485D" w:rsidRPr="005F36C3" w:rsidRDefault="00C9485D" w:rsidP="00B81C81">
                        <w:pPr>
                          <w:rPr>
                            <w:b w:val="0"/>
                            <w:sz w:val="40"/>
                            <w:szCs w:val="40"/>
                            <w:lang w:val="es-ES_tradnl"/>
                          </w:rPr>
                        </w:pPr>
                        <w:r>
                          <w:rPr>
                            <w:b w:val="0"/>
                            <w:sz w:val="40"/>
                            <w:szCs w:val="40"/>
                            <w:lang w:val="es-ES_tradnl"/>
                          </w:rPr>
                          <w:t>6</w:t>
                        </w:r>
                      </w:p>
                    </w:txbxContent>
                  </v:textbox>
                </v:shape>
                <v:shape id="Text Box 99" o:spid="_x0000_s1034" type="#_x0000_t202" style="position:absolute;left:3460;top:5377;width:7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68AC349F" w14:textId="77777777" w:rsidR="00C9485D" w:rsidRPr="005F36C3" w:rsidRDefault="00C9485D" w:rsidP="00B81C81">
                        <w:pPr>
                          <w:rPr>
                            <w:b w:val="0"/>
                            <w:sz w:val="40"/>
                            <w:szCs w:val="40"/>
                            <w:lang w:val="es-ES_tradnl"/>
                          </w:rPr>
                        </w:pPr>
                        <w:r>
                          <w:rPr>
                            <w:b w:val="0"/>
                            <w:sz w:val="40"/>
                            <w:szCs w:val="40"/>
                            <w:lang w:val="es-ES_tradnl"/>
                          </w:rPr>
                          <w:t>7</w:t>
                        </w:r>
                      </w:p>
                    </w:txbxContent>
                  </v:textbox>
                </v:shape>
              </v:group>
            </w:pict>
          </mc:Fallback>
        </mc:AlternateContent>
      </w:r>
    </w:p>
    <w:p w14:paraId="56DEB32D"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388CBB5C"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09FC957D"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39FF8074"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9EFA3C8"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96AE7A1"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3544D944"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2D4FCE03"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699F076E"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4ECE599"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5F30E1DE"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7155DFD5"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0678D496" w14:textId="372DB917" w:rsidR="00B81C81" w:rsidRPr="00B81C81" w:rsidRDefault="00B81C81" w:rsidP="00E63079">
      <w:pPr>
        <w:pStyle w:val="Heading2"/>
        <w:rPr>
          <w:rFonts w:eastAsia="Times New Roman"/>
          <w:lang w:eastAsia="es-ES"/>
        </w:rPr>
      </w:pPr>
      <w:r w:rsidRPr="00B81C81">
        <w:rPr>
          <w:rFonts w:eastAsia="Times New Roman"/>
          <w:lang w:eastAsia="es-ES"/>
        </w:rPr>
        <w:t xml:space="preserve">Figura </w:t>
      </w:r>
      <w:r w:rsidR="00E63079">
        <w:rPr>
          <w:rFonts w:eastAsia="Times New Roman"/>
          <w:lang w:eastAsia="es-ES"/>
        </w:rPr>
        <w:t>5:</w:t>
      </w:r>
      <w:r w:rsidRPr="00B81C81">
        <w:rPr>
          <w:rFonts w:eastAsia="Times New Roman"/>
          <w:lang w:eastAsia="es-ES"/>
        </w:rPr>
        <w:t xml:space="preserve"> Geometría del sistema teniendo en cuenta las simetrías.</w:t>
      </w:r>
    </w:p>
    <w:p w14:paraId="648028AD" w14:textId="77777777" w:rsidR="00B81C81" w:rsidRPr="00B81C81" w:rsidRDefault="00B81C81" w:rsidP="00E63079">
      <w:pPr>
        <w:pStyle w:val="Heading3"/>
        <w:rPr>
          <w:rFonts w:eastAsia="Times New Roman"/>
          <w:lang w:eastAsia="es-ES"/>
        </w:rPr>
      </w:pPr>
    </w:p>
    <w:p w14:paraId="194C9627" w14:textId="23BD0E1E" w:rsidR="00B81C81" w:rsidRDefault="00B81C81" w:rsidP="00E63079">
      <w:pPr>
        <w:pStyle w:val="Heading3"/>
        <w:rPr>
          <w:rFonts w:eastAsia="Times New Roman"/>
          <w:lang w:eastAsia="es-ES"/>
        </w:rPr>
      </w:pPr>
      <w:r w:rsidRPr="00B81C81">
        <w:rPr>
          <w:rFonts w:eastAsia="Times New Roman"/>
          <w:lang w:eastAsia="es-ES"/>
        </w:rPr>
        <w:t>Para definir la geometría se utilizará el módulo de preproceso del programa (</w:t>
      </w:r>
      <w:proofErr w:type="spellStart"/>
      <w:r w:rsidRPr="00F37B23">
        <w:rPr>
          <w:rStyle w:val="Heading4Char"/>
        </w:rPr>
        <w:t>Preprocessor</w:t>
      </w:r>
      <w:proofErr w:type="spellEnd"/>
      <w:r w:rsidRPr="00B81C81">
        <w:rPr>
          <w:rFonts w:eastAsia="Times New Roman"/>
          <w:lang w:eastAsia="es-ES"/>
        </w:rPr>
        <w:t>). Se deben introducir en primer lugar los puntos maestros (</w:t>
      </w:r>
      <w:proofErr w:type="spellStart"/>
      <w:r w:rsidRPr="00F37B23">
        <w:rPr>
          <w:rStyle w:val="Heading4Char"/>
        </w:rPr>
        <w:t>Keypoints</w:t>
      </w:r>
      <w:proofErr w:type="spellEnd"/>
      <w:r w:rsidRPr="00B81C81">
        <w:rPr>
          <w:rFonts w:eastAsia="Times New Roman"/>
          <w:lang w:eastAsia="es-ES"/>
        </w:rPr>
        <w:t>) utilizando para ello el menú que aparece a la izquierda de la pantalla:</w:t>
      </w:r>
    </w:p>
    <w:p w14:paraId="26D35FAE" w14:textId="77777777" w:rsidR="00E63079" w:rsidRPr="00E63079" w:rsidRDefault="00E63079" w:rsidP="00E63079">
      <w:pPr>
        <w:pStyle w:val="Heading3"/>
        <w:rPr>
          <w:lang w:eastAsia="es-ES"/>
        </w:rPr>
      </w:pPr>
    </w:p>
    <w:p w14:paraId="062F906A" w14:textId="7A6395E5" w:rsidR="00B81C81" w:rsidRDefault="00B81C81" w:rsidP="00E63079">
      <w:pPr>
        <w:pStyle w:val="Heading3"/>
      </w:pPr>
      <w:r w:rsidRPr="00B81C81">
        <w:rPr>
          <w:rFonts w:eastAsia="Times New Roman"/>
          <w:lang w:eastAsia="es-ES"/>
        </w:rPr>
        <w:t xml:space="preserve">Seleccionar: </w:t>
      </w:r>
      <w:proofErr w:type="spellStart"/>
      <w:r w:rsidRPr="00F37B23">
        <w:rPr>
          <w:rStyle w:val="Heading4Char"/>
        </w:rPr>
        <w:t>Preprocessor</w:t>
      </w:r>
      <w:proofErr w:type="spellEnd"/>
      <w:r w:rsidRPr="00E63079">
        <w:t xml:space="preserve"> y dentro de esta pantalla seleccionar la pestaña </w:t>
      </w:r>
      <w:proofErr w:type="spellStart"/>
      <w:r w:rsidRPr="00F37B23">
        <w:rPr>
          <w:rStyle w:val="Heading4Char"/>
        </w:rPr>
        <w:t>Modeling</w:t>
      </w:r>
      <w:proofErr w:type="spellEnd"/>
      <w:r w:rsidRPr="00F37B23">
        <w:rPr>
          <w:rStyle w:val="Heading4Char"/>
        </w:rPr>
        <w:t>.</w:t>
      </w:r>
      <w:r w:rsidRPr="00E63079">
        <w:t xml:space="preserve"> A continuación, dentro del </w:t>
      </w:r>
      <w:proofErr w:type="spellStart"/>
      <w:r w:rsidRPr="00E63079">
        <w:t>menu</w:t>
      </w:r>
      <w:proofErr w:type="spellEnd"/>
      <w:r w:rsidRPr="00E63079">
        <w:t xml:space="preserve"> de </w:t>
      </w:r>
      <w:proofErr w:type="spellStart"/>
      <w:r w:rsidRPr="00F37B23">
        <w:rPr>
          <w:rStyle w:val="Heading4Char"/>
        </w:rPr>
        <w:t>Modeling</w:t>
      </w:r>
      <w:proofErr w:type="spellEnd"/>
      <w:r w:rsidRPr="00E63079">
        <w:t xml:space="preserve"> </w:t>
      </w:r>
      <w:proofErr w:type="spellStart"/>
      <w:r w:rsidRPr="00E63079">
        <w:t>selecionar</w:t>
      </w:r>
      <w:proofErr w:type="spellEnd"/>
      <w:r w:rsidRPr="00E63079">
        <w:t xml:space="preserve"> </w:t>
      </w:r>
      <w:proofErr w:type="spellStart"/>
      <w:r w:rsidRPr="00F37B23">
        <w:rPr>
          <w:rStyle w:val="Heading4Char"/>
        </w:rPr>
        <w:t>Create</w:t>
      </w:r>
      <w:proofErr w:type="spellEnd"/>
      <w:r w:rsidRPr="00E63079">
        <w:t xml:space="preserve">. Seguidamente se selecciona la opción de </w:t>
      </w:r>
      <w:proofErr w:type="spellStart"/>
      <w:r w:rsidRPr="00F37B23">
        <w:rPr>
          <w:rStyle w:val="Heading4Char"/>
        </w:rPr>
        <w:t>Keypoints</w:t>
      </w:r>
      <w:proofErr w:type="spellEnd"/>
      <w:r w:rsidRPr="00F37B23">
        <w:rPr>
          <w:rStyle w:val="Heading4Char"/>
        </w:rPr>
        <w:t xml:space="preserve"> </w:t>
      </w:r>
      <w:proofErr w:type="spellStart"/>
      <w:r w:rsidRPr="00F37B23">
        <w:rPr>
          <w:rStyle w:val="Heading4Char"/>
        </w:rPr>
        <w:t>On</w:t>
      </w:r>
      <w:proofErr w:type="spellEnd"/>
      <w:r w:rsidRPr="00F37B23">
        <w:rPr>
          <w:rStyle w:val="Heading4Char"/>
        </w:rPr>
        <w:t xml:space="preserve"> </w:t>
      </w:r>
      <w:proofErr w:type="spellStart"/>
      <w:r w:rsidRPr="00F37B23">
        <w:rPr>
          <w:rStyle w:val="Heading4Char"/>
        </w:rPr>
        <w:t>Working</w:t>
      </w:r>
      <w:proofErr w:type="spellEnd"/>
      <w:r w:rsidRPr="00F37B23">
        <w:rPr>
          <w:rStyle w:val="Heading4Char"/>
        </w:rPr>
        <w:t xml:space="preserve"> Plane</w:t>
      </w:r>
      <w:r w:rsidRPr="00E63079">
        <w:t xml:space="preserve"> (crear puntos maestros en el plano de trabajo)</w:t>
      </w:r>
    </w:p>
    <w:p w14:paraId="51AE1489" w14:textId="77777777" w:rsidR="00E63079" w:rsidRPr="00E63079" w:rsidRDefault="00E63079" w:rsidP="00E63079">
      <w:pPr>
        <w:pStyle w:val="Heading3"/>
      </w:pPr>
    </w:p>
    <w:p w14:paraId="1CBC5650" w14:textId="7D97BDC7" w:rsidR="00B81C81" w:rsidRDefault="00B81C81" w:rsidP="00E63079">
      <w:pPr>
        <w:pStyle w:val="Heading4"/>
        <w:rPr>
          <w:rFonts w:eastAsia="Times New Roman"/>
          <w:lang w:val="en-US" w:eastAsia="es-ES"/>
        </w:rPr>
      </w:pPr>
      <w:r w:rsidRPr="00B81C81">
        <w:rPr>
          <w:rFonts w:eastAsia="Times New Roman"/>
          <w:lang w:val="en-US" w:eastAsia="es-ES"/>
        </w:rPr>
        <w:t>Preprocessor-&gt;Create-&gt;</w:t>
      </w:r>
      <w:proofErr w:type="spellStart"/>
      <w:r w:rsidRPr="00B81C81">
        <w:rPr>
          <w:rFonts w:eastAsia="Times New Roman"/>
          <w:lang w:val="en-US" w:eastAsia="es-ES"/>
        </w:rPr>
        <w:t>Keypoint</w:t>
      </w:r>
      <w:proofErr w:type="spellEnd"/>
      <w:r w:rsidRPr="00B81C81">
        <w:rPr>
          <w:rFonts w:eastAsia="Times New Roman"/>
          <w:lang w:val="en-US" w:eastAsia="es-ES"/>
        </w:rPr>
        <w:t>-&gt;On Working Plane</w:t>
      </w:r>
    </w:p>
    <w:p w14:paraId="415889A8" w14:textId="77777777" w:rsidR="00E63079" w:rsidRPr="00E63079" w:rsidRDefault="00E63079" w:rsidP="00E63079">
      <w:pPr>
        <w:pStyle w:val="Heading3"/>
        <w:rPr>
          <w:lang w:val="en-US" w:eastAsia="es-ES"/>
        </w:rPr>
      </w:pPr>
    </w:p>
    <w:p w14:paraId="00480C4A" w14:textId="3B57A0CD" w:rsidR="00B81C81" w:rsidRPr="00B81C81" w:rsidRDefault="00B81C81" w:rsidP="00E63079">
      <w:pPr>
        <w:pStyle w:val="Heading3"/>
        <w:rPr>
          <w:rFonts w:eastAsia="Times New Roman"/>
          <w:lang w:eastAsia="es-ES"/>
        </w:rPr>
      </w:pPr>
      <w:r w:rsidRPr="00B81C81">
        <w:rPr>
          <w:rFonts w:eastAsia="Times New Roman"/>
          <w:lang w:eastAsia="es-ES"/>
        </w:rPr>
        <w:t>A continuación</w:t>
      </w:r>
      <w:r w:rsidR="00F37B23">
        <w:rPr>
          <w:rFonts w:eastAsia="Times New Roman"/>
          <w:lang w:eastAsia="es-ES"/>
        </w:rPr>
        <w:t>,</w:t>
      </w:r>
      <w:r w:rsidRPr="00B81C81">
        <w:rPr>
          <w:rFonts w:eastAsia="Times New Roman"/>
          <w:lang w:eastAsia="es-ES"/>
        </w:rPr>
        <w:t xml:space="preserve"> se teclean las coordenadas de los seis puntos en la ventana marcada en la siguiente figura y finalmente se pulsa Ok.</w:t>
      </w:r>
    </w:p>
    <w:p w14:paraId="670C2276"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5792EFD2"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BDD7806"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FE3D81D" w14:textId="2EBDA986" w:rsidR="00B81C81" w:rsidRPr="00B81C81" w:rsidRDefault="00A420BF" w:rsidP="00A420BF">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3D1D38C5" wp14:editId="0E447795">
            <wp:extent cx="2838008" cy="3378578"/>
            <wp:effectExtent l="0" t="0" r="63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3277" cy="3408660"/>
                    </a:xfrm>
                    <a:prstGeom prst="rect">
                      <a:avLst/>
                    </a:prstGeom>
                  </pic:spPr>
                </pic:pic>
              </a:graphicData>
            </a:graphic>
          </wp:inline>
        </w:drawing>
      </w:r>
    </w:p>
    <w:p w14:paraId="22078B52" w14:textId="1BE29DEC" w:rsidR="00A420BF" w:rsidRPr="00B81C81" w:rsidRDefault="00A420BF" w:rsidP="00A420BF">
      <w:pPr>
        <w:pStyle w:val="Heading2"/>
        <w:rPr>
          <w:rFonts w:eastAsia="Times New Roman"/>
          <w:lang w:eastAsia="es-ES"/>
        </w:rPr>
      </w:pPr>
      <w:r w:rsidRPr="00B81C81">
        <w:rPr>
          <w:rFonts w:eastAsia="Times New Roman"/>
          <w:lang w:eastAsia="es-ES"/>
        </w:rPr>
        <w:t xml:space="preserve">Figura </w:t>
      </w:r>
      <w:r>
        <w:rPr>
          <w:rFonts w:eastAsia="Times New Roman"/>
          <w:lang w:eastAsia="es-ES"/>
        </w:rPr>
        <w:t>6:</w:t>
      </w:r>
      <w:r w:rsidRPr="00B81C81">
        <w:rPr>
          <w:rFonts w:eastAsia="Times New Roman"/>
          <w:lang w:eastAsia="es-ES"/>
        </w:rPr>
        <w:t xml:space="preserve"> </w:t>
      </w:r>
      <w:r>
        <w:rPr>
          <w:rFonts w:eastAsia="Times New Roman"/>
          <w:lang w:eastAsia="es-ES"/>
        </w:rPr>
        <w:t>Ventana para introducir los nodos por coordenadas.</w:t>
      </w:r>
    </w:p>
    <w:p w14:paraId="2A3067B7" w14:textId="77777777" w:rsidR="00B81C81" w:rsidRPr="00B81C81" w:rsidRDefault="00B81C81" w:rsidP="00A420BF">
      <w:pPr>
        <w:pStyle w:val="Heading3"/>
        <w:rPr>
          <w:rFonts w:eastAsia="Times New Roman"/>
          <w:lang w:eastAsia="es-ES"/>
        </w:rPr>
      </w:pPr>
    </w:p>
    <w:p w14:paraId="1E07A496" w14:textId="3F176017" w:rsidR="00B81C81" w:rsidRDefault="00B81C81" w:rsidP="00A420BF">
      <w:pPr>
        <w:pStyle w:val="Heading3"/>
        <w:rPr>
          <w:rFonts w:eastAsia="Times New Roman"/>
          <w:lang w:eastAsia="es-ES"/>
        </w:rPr>
      </w:pPr>
      <w:r w:rsidRPr="00B81C81">
        <w:rPr>
          <w:rFonts w:eastAsia="Times New Roman"/>
          <w:lang w:eastAsia="es-ES"/>
        </w:rPr>
        <w:t>Coordenadas de los nodos:</w:t>
      </w:r>
    </w:p>
    <w:p w14:paraId="7ECE38A1" w14:textId="77777777" w:rsidR="00A420BF" w:rsidRPr="00A420BF" w:rsidRDefault="00A420BF" w:rsidP="00A420BF">
      <w:pPr>
        <w:pStyle w:val="Heading3"/>
        <w:rPr>
          <w:lang w:eastAsia="es-ES"/>
        </w:rPr>
      </w:pPr>
    </w:p>
    <w:p w14:paraId="2641BE73" w14:textId="77777777" w:rsidR="00B81C81" w:rsidRPr="00B81C81" w:rsidRDefault="00B81C81" w:rsidP="00A420BF">
      <w:pPr>
        <w:pStyle w:val="Heading4"/>
        <w:rPr>
          <w:rFonts w:eastAsia="Times New Roman"/>
          <w:lang w:eastAsia="es-ES"/>
        </w:rPr>
      </w:pPr>
      <w:r w:rsidRPr="00B81C81">
        <w:rPr>
          <w:rFonts w:eastAsia="Times New Roman"/>
          <w:lang w:eastAsia="es-ES"/>
        </w:rPr>
        <w:t>1: (0,0)</w:t>
      </w:r>
    </w:p>
    <w:p w14:paraId="4333FED8" w14:textId="77777777" w:rsidR="00B81C81" w:rsidRPr="00B81C81" w:rsidRDefault="00B81C81" w:rsidP="00A420BF">
      <w:pPr>
        <w:pStyle w:val="Heading4"/>
        <w:rPr>
          <w:rFonts w:eastAsia="Times New Roman"/>
          <w:lang w:eastAsia="es-ES"/>
        </w:rPr>
      </w:pPr>
      <w:r w:rsidRPr="00B81C81">
        <w:rPr>
          <w:rFonts w:eastAsia="Times New Roman"/>
          <w:lang w:eastAsia="es-ES"/>
        </w:rPr>
        <w:t>2: (10,0)</w:t>
      </w:r>
    </w:p>
    <w:p w14:paraId="3CC47FBB" w14:textId="77777777" w:rsidR="00B81C81" w:rsidRPr="00B81C81" w:rsidRDefault="00B81C81" w:rsidP="00A420BF">
      <w:pPr>
        <w:pStyle w:val="Heading4"/>
        <w:rPr>
          <w:rFonts w:eastAsia="Times New Roman"/>
          <w:lang w:eastAsia="es-ES"/>
        </w:rPr>
      </w:pPr>
      <w:r w:rsidRPr="00B81C81">
        <w:rPr>
          <w:rFonts w:eastAsia="Times New Roman"/>
          <w:lang w:eastAsia="es-ES"/>
        </w:rPr>
        <w:t>3: (20,0)</w:t>
      </w:r>
    </w:p>
    <w:p w14:paraId="59650BEA" w14:textId="77777777" w:rsidR="00B81C81" w:rsidRPr="00B81C81" w:rsidRDefault="00B81C81" w:rsidP="00A420BF">
      <w:pPr>
        <w:pStyle w:val="Heading4"/>
        <w:rPr>
          <w:rFonts w:eastAsia="Times New Roman"/>
          <w:lang w:eastAsia="es-ES"/>
        </w:rPr>
      </w:pPr>
      <w:r w:rsidRPr="00B81C81">
        <w:rPr>
          <w:rFonts w:eastAsia="Times New Roman"/>
          <w:lang w:eastAsia="es-ES"/>
        </w:rPr>
        <w:t>4: (40,0)</w:t>
      </w:r>
    </w:p>
    <w:p w14:paraId="1486E7D4" w14:textId="77777777" w:rsidR="00B81C81" w:rsidRPr="00B81C81" w:rsidRDefault="00B81C81" w:rsidP="00A420BF">
      <w:pPr>
        <w:pStyle w:val="Heading4"/>
        <w:rPr>
          <w:rFonts w:eastAsia="Times New Roman"/>
          <w:lang w:eastAsia="es-ES"/>
        </w:rPr>
      </w:pPr>
      <w:r w:rsidRPr="00B81C81">
        <w:rPr>
          <w:rFonts w:eastAsia="Times New Roman"/>
          <w:lang w:eastAsia="es-ES"/>
        </w:rPr>
        <w:t>5: (0,40)</w:t>
      </w:r>
    </w:p>
    <w:p w14:paraId="16785F00" w14:textId="77777777" w:rsidR="00B81C81" w:rsidRPr="00B81C81" w:rsidRDefault="00B81C81" w:rsidP="00A420BF">
      <w:pPr>
        <w:pStyle w:val="Heading4"/>
        <w:rPr>
          <w:rFonts w:eastAsia="Times New Roman"/>
          <w:lang w:eastAsia="es-ES"/>
        </w:rPr>
      </w:pPr>
      <w:r w:rsidRPr="00B81C81">
        <w:rPr>
          <w:rFonts w:eastAsia="Times New Roman"/>
          <w:lang w:eastAsia="es-ES"/>
        </w:rPr>
        <w:t>6: (0,20)</w:t>
      </w:r>
    </w:p>
    <w:p w14:paraId="22E13235"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7F74CFF7" w14:textId="6E093A96" w:rsidR="00B81C81" w:rsidRDefault="00A420BF" w:rsidP="00A420BF">
      <w:pPr>
        <w:spacing w:after="0" w:line="360" w:lineRule="auto"/>
        <w:rPr>
          <w:rFonts w:ascii="Arial" w:eastAsia="Times New Roman" w:hAnsi="Arial" w:cs="Arial"/>
          <w:b w:val="0"/>
          <w:sz w:val="24"/>
          <w:szCs w:val="24"/>
          <w:lang w:eastAsia="es-ES"/>
        </w:rPr>
      </w:pPr>
      <w:r>
        <w:rPr>
          <w:noProof/>
        </w:rPr>
        <w:drawing>
          <wp:inline distT="0" distB="0" distL="0" distR="0" wp14:anchorId="7A22985C" wp14:editId="0B3D3500">
            <wp:extent cx="3319046" cy="2168464"/>
            <wp:effectExtent l="0" t="0" r="0" b="381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2586" cy="2190377"/>
                    </a:xfrm>
                    <a:prstGeom prst="rect">
                      <a:avLst/>
                    </a:prstGeom>
                  </pic:spPr>
                </pic:pic>
              </a:graphicData>
            </a:graphic>
          </wp:inline>
        </w:drawing>
      </w:r>
    </w:p>
    <w:p w14:paraId="3FA4A2BF" w14:textId="5531622F" w:rsidR="00A420BF" w:rsidRPr="00B81C81" w:rsidRDefault="00A420BF" w:rsidP="00A420BF">
      <w:pPr>
        <w:pStyle w:val="Heading2"/>
        <w:rPr>
          <w:rFonts w:eastAsia="Times New Roman"/>
          <w:lang w:eastAsia="es-ES"/>
        </w:rPr>
      </w:pPr>
      <w:r w:rsidRPr="00B81C81">
        <w:rPr>
          <w:rFonts w:eastAsia="Times New Roman"/>
          <w:lang w:eastAsia="es-ES"/>
        </w:rPr>
        <w:t xml:space="preserve">Figura </w:t>
      </w:r>
      <w:r>
        <w:rPr>
          <w:rFonts w:eastAsia="Times New Roman"/>
          <w:lang w:eastAsia="es-ES"/>
        </w:rPr>
        <w:t>7:</w:t>
      </w:r>
      <w:r w:rsidRPr="00B81C81">
        <w:rPr>
          <w:rFonts w:eastAsia="Times New Roman"/>
          <w:lang w:eastAsia="es-ES"/>
        </w:rPr>
        <w:t xml:space="preserve"> </w:t>
      </w:r>
      <w:r>
        <w:rPr>
          <w:rFonts w:eastAsia="Times New Roman"/>
          <w:lang w:eastAsia="es-ES"/>
        </w:rPr>
        <w:t>Puntos en el plano de trabajo después de haber introducido las coordenadas.</w:t>
      </w:r>
    </w:p>
    <w:p w14:paraId="3F5B24A7"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78381412" w14:textId="2BC0AB45" w:rsidR="00B81C81" w:rsidRPr="00A420BF" w:rsidRDefault="00B81C81" w:rsidP="00A420BF">
      <w:pPr>
        <w:pStyle w:val="Heading3"/>
        <w:rPr>
          <w:rFonts w:eastAsia="Times New Roman"/>
          <w:lang w:eastAsia="es-ES"/>
        </w:rPr>
      </w:pPr>
      <w:r w:rsidRPr="00B81C81">
        <w:rPr>
          <w:rFonts w:eastAsia="Times New Roman"/>
          <w:lang w:eastAsia="es-ES"/>
        </w:rPr>
        <w:lastRenderedPageBreak/>
        <w:t>El siguiente paso es definir las líneas que unen los puntos. En primer lugar</w:t>
      </w:r>
      <w:r w:rsidR="00F37B23">
        <w:rPr>
          <w:rFonts w:eastAsia="Times New Roman"/>
          <w:lang w:eastAsia="es-ES"/>
        </w:rPr>
        <w:t>,</w:t>
      </w:r>
      <w:r w:rsidRPr="00B81C81">
        <w:rPr>
          <w:rFonts w:eastAsia="Times New Roman"/>
          <w:lang w:eastAsia="es-ES"/>
        </w:rPr>
        <w:t xml:space="preserve"> se introducen los arcos mediante la siguiente serie de acciones:</w:t>
      </w:r>
    </w:p>
    <w:p w14:paraId="1A66FEB0" w14:textId="77777777" w:rsidR="00B81C81" w:rsidRPr="00B81C81" w:rsidRDefault="00B81C81" w:rsidP="00A420BF">
      <w:pPr>
        <w:pStyle w:val="Heading3"/>
        <w:rPr>
          <w:rFonts w:eastAsia="Times New Roman"/>
          <w:lang w:eastAsia="es-ES"/>
        </w:rPr>
      </w:pPr>
    </w:p>
    <w:p w14:paraId="7C455B0F" w14:textId="7FE05A7D" w:rsidR="00B81C81" w:rsidRDefault="00B81C81" w:rsidP="00A420BF">
      <w:pPr>
        <w:pStyle w:val="Heading3"/>
        <w:rPr>
          <w:rFonts w:eastAsia="Times New Roman"/>
          <w:lang w:val="en-US" w:eastAsia="es-ES"/>
        </w:rPr>
      </w:pPr>
      <w:r w:rsidRPr="00B81C81">
        <w:rPr>
          <w:rFonts w:eastAsia="Times New Roman"/>
          <w:lang w:val="en-US" w:eastAsia="es-ES"/>
        </w:rPr>
        <w:t>Alternativa 1:</w:t>
      </w:r>
    </w:p>
    <w:p w14:paraId="5CFC5748" w14:textId="77777777" w:rsidR="00A420BF" w:rsidRPr="00A420BF" w:rsidRDefault="00A420BF" w:rsidP="00A420BF">
      <w:pPr>
        <w:pStyle w:val="Heading3"/>
        <w:rPr>
          <w:lang w:val="en-US" w:eastAsia="es-ES"/>
        </w:rPr>
      </w:pPr>
    </w:p>
    <w:p w14:paraId="0BC34657" w14:textId="7667EF6A" w:rsidR="00B81C81" w:rsidRPr="00B81C81" w:rsidRDefault="00A420BF" w:rsidP="00A420BF">
      <w:pPr>
        <w:pStyle w:val="Heading4"/>
        <w:rPr>
          <w:rFonts w:eastAsia="Times New Roman"/>
          <w:lang w:val="en-GB" w:eastAsia="es-ES"/>
        </w:rPr>
      </w:pPr>
      <w:r>
        <w:rPr>
          <w:rFonts w:eastAsia="Times New Roman"/>
          <w:lang w:val="en-GB" w:eastAsia="es-ES"/>
        </w:rPr>
        <w:t xml:space="preserve">1. </w:t>
      </w:r>
      <w:r w:rsidR="00B81C81" w:rsidRPr="00B81C81">
        <w:rPr>
          <w:rFonts w:eastAsia="Times New Roman"/>
          <w:lang w:val="en-GB" w:eastAsia="es-ES"/>
        </w:rPr>
        <w:t xml:space="preserve">Preprocessor-&gt;Create-&gt;Arcs-&gt;By End </w:t>
      </w:r>
      <w:proofErr w:type="spellStart"/>
      <w:r w:rsidR="00B81C81" w:rsidRPr="00B81C81">
        <w:rPr>
          <w:rFonts w:eastAsia="Times New Roman"/>
          <w:lang w:val="en-GB" w:eastAsia="es-ES"/>
        </w:rPr>
        <w:t>Kps</w:t>
      </w:r>
      <w:proofErr w:type="spellEnd"/>
      <w:r w:rsidR="00B81C81" w:rsidRPr="00B81C81">
        <w:rPr>
          <w:rFonts w:eastAsia="Times New Roman"/>
          <w:lang w:val="en-GB" w:eastAsia="es-ES"/>
        </w:rPr>
        <w:t xml:space="preserve"> &amp; Radius</w:t>
      </w:r>
    </w:p>
    <w:p w14:paraId="5D6E1CB2" w14:textId="77777777" w:rsidR="00B81C81" w:rsidRPr="00B81C81" w:rsidRDefault="00B81C81" w:rsidP="00A420BF">
      <w:pPr>
        <w:pStyle w:val="Heading4"/>
        <w:rPr>
          <w:rFonts w:eastAsia="Times New Roman"/>
          <w:lang w:eastAsia="es-ES"/>
        </w:rPr>
      </w:pPr>
      <w:r w:rsidRPr="00B81C81">
        <w:rPr>
          <w:rFonts w:eastAsia="Times New Roman"/>
          <w:lang w:eastAsia="es-ES"/>
        </w:rPr>
        <w:t>2. Picar en pantalla los puntos 2 y 7 (puntos inicial y final)</w:t>
      </w:r>
    </w:p>
    <w:p w14:paraId="644FAF21" w14:textId="77777777" w:rsidR="00B81C81" w:rsidRPr="00B81C81" w:rsidRDefault="00B81C81" w:rsidP="00A420BF">
      <w:pPr>
        <w:pStyle w:val="Heading4"/>
        <w:rPr>
          <w:rFonts w:eastAsia="Times New Roman"/>
          <w:lang w:eastAsia="es-ES"/>
        </w:rPr>
      </w:pPr>
      <w:r w:rsidRPr="00B81C81">
        <w:rPr>
          <w:rFonts w:eastAsia="Times New Roman"/>
          <w:lang w:eastAsia="es-ES"/>
        </w:rPr>
        <w:t xml:space="preserve">3. Pulsar </w:t>
      </w:r>
      <w:proofErr w:type="spellStart"/>
      <w:r w:rsidRPr="00B81C81">
        <w:rPr>
          <w:rFonts w:eastAsia="Times New Roman"/>
          <w:lang w:eastAsia="es-ES"/>
        </w:rPr>
        <w:t>Enter</w:t>
      </w:r>
      <w:proofErr w:type="spellEnd"/>
    </w:p>
    <w:p w14:paraId="5FFE765A" w14:textId="77777777" w:rsidR="00B81C81" w:rsidRPr="00B81C81" w:rsidRDefault="00B81C81" w:rsidP="00A420BF">
      <w:pPr>
        <w:pStyle w:val="Heading4"/>
        <w:rPr>
          <w:rFonts w:eastAsia="Times New Roman"/>
          <w:lang w:eastAsia="es-ES"/>
        </w:rPr>
      </w:pPr>
      <w:r w:rsidRPr="00B81C81">
        <w:rPr>
          <w:rFonts w:eastAsia="Times New Roman"/>
          <w:lang w:eastAsia="es-ES"/>
        </w:rPr>
        <w:t>4. Picar el punto 1 (punto central)</w:t>
      </w:r>
    </w:p>
    <w:p w14:paraId="400F5414" w14:textId="77777777" w:rsidR="00B81C81" w:rsidRPr="00B81C81" w:rsidRDefault="00B81C81" w:rsidP="00A420BF">
      <w:pPr>
        <w:pStyle w:val="Heading4"/>
        <w:rPr>
          <w:rFonts w:eastAsia="Times New Roman"/>
          <w:lang w:eastAsia="es-ES"/>
        </w:rPr>
      </w:pPr>
      <w:r w:rsidRPr="00B81C81">
        <w:rPr>
          <w:rFonts w:eastAsia="Times New Roman"/>
          <w:lang w:eastAsia="es-ES"/>
        </w:rPr>
        <w:t>5. En el diálogo que aparece rellenar el valor del radio.</w:t>
      </w:r>
    </w:p>
    <w:p w14:paraId="271966FF" w14:textId="77777777" w:rsidR="00B81C81" w:rsidRPr="00B81C81" w:rsidRDefault="00B81C81" w:rsidP="00B81C81">
      <w:pPr>
        <w:autoSpaceDE w:val="0"/>
        <w:autoSpaceDN w:val="0"/>
        <w:adjustRightInd w:val="0"/>
        <w:spacing w:after="0" w:line="240" w:lineRule="auto"/>
        <w:jc w:val="left"/>
        <w:rPr>
          <w:rFonts w:ascii="Courier" w:eastAsia="Times New Roman" w:hAnsi="Courier" w:cs="Courier"/>
          <w:b w:val="0"/>
          <w:sz w:val="21"/>
          <w:szCs w:val="21"/>
          <w:lang w:eastAsia="es-ES"/>
        </w:rPr>
      </w:pPr>
    </w:p>
    <w:p w14:paraId="1491156A" w14:textId="57AD5852" w:rsidR="00B81C81" w:rsidRDefault="00B81C81" w:rsidP="00A420BF">
      <w:pPr>
        <w:pStyle w:val="Heading3"/>
        <w:rPr>
          <w:rFonts w:eastAsia="Times New Roman"/>
          <w:lang w:val="en-GB" w:eastAsia="es-ES"/>
        </w:rPr>
      </w:pPr>
      <w:r w:rsidRPr="00B81C81">
        <w:rPr>
          <w:rFonts w:eastAsia="Times New Roman"/>
          <w:lang w:val="en-GB" w:eastAsia="es-ES"/>
        </w:rPr>
        <w:t>Alternativa 2:</w:t>
      </w:r>
    </w:p>
    <w:p w14:paraId="30222299" w14:textId="77777777" w:rsidR="00A420BF" w:rsidRPr="00A420BF" w:rsidRDefault="00A420BF" w:rsidP="00A420BF">
      <w:pPr>
        <w:pStyle w:val="Heading3"/>
        <w:rPr>
          <w:lang w:val="en-GB" w:eastAsia="es-ES"/>
        </w:rPr>
      </w:pPr>
    </w:p>
    <w:p w14:paraId="1CEF2FA5" w14:textId="6A58E174" w:rsidR="00B81C81" w:rsidRPr="00B81C81" w:rsidRDefault="00A420BF" w:rsidP="00A420BF">
      <w:pPr>
        <w:pStyle w:val="Heading4"/>
        <w:rPr>
          <w:rFonts w:eastAsia="Times New Roman"/>
          <w:lang w:val="en-GB" w:eastAsia="es-ES"/>
        </w:rPr>
      </w:pPr>
      <w:r>
        <w:rPr>
          <w:rFonts w:eastAsia="Times New Roman"/>
          <w:lang w:val="en-GB" w:eastAsia="es-ES"/>
        </w:rPr>
        <w:t>1</w:t>
      </w:r>
      <w:r w:rsidR="00B81C81" w:rsidRPr="00B81C81">
        <w:rPr>
          <w:rFonts w:eastAsia="Times New Roman"/>
          <w:lang w:val="en-GB" w:eastAsia="es-ES"/>
        </w:rPr>
        <w:t>. Preprocessor-&gt;Create-&gt;Arcs-&gt;By Cent &amp; Radius</w:t>
      </w:r>
    </w:p>
    <w:p w14:paraId="1F037FE5" w14:textId="72C95954" w:rsidR="00B81C81" w:rsidRPr="00B81C81" w:rsidRDefault="00A420BF" w:rsidP="00A420BF">
      <w:pPr>
        <w:pStyle w:val="Heading4"/>
        <w:rPr>
          <w:rFonts w:eastAsia="Times New Roman"/>
          <w:lang w:eastAsia="es-ES"/>
        </w:rPr>
      </w:pPr>
      <w:r>
        <w:rPr>
          <w:rFonts w:eastAsia="Times New Roman"/>
          <w:lang w:eastAsia="es-ES"/>
        </w:rPr>
        <w:t>2</w:t>
      </w:r>
      <w:r w:rsidR="00B81C81" w:rsidRPr="00B81C81">
        <w:rPr>
          <w:rFonts w:eastAsia="Times New Roman"/>
          <w:lang w:eastAsia="es-ES"/>
        </w:rPr>
        <w:t>. Teclear las coordenadas del centro (0,</w:t>
      </w:r>
      <w:r w:rsidR="00B81C81" w:rsidRPr="00B81C81">
        <w:rPr>
          <w:rFonts w:ascii="Courier-Oblique" w:eastAsia="Times New Roman" w:hAnsi="Courier-Oblique" w:cs="Courier-Oblique"/>
          <w:lang w:eastAsia="es-ES"/>
        </w:rPr>
        <w:t>0</w:t>
      </w:r>
      <w:r w:rsidR="00B81C81" w:rsidRPr="00B81C81">
        <w:rPr>
          <w:rFonts w:eastAsia="Times New Roman"/>
          <w:lang w:eastAsia="es-ES"/>
        </w:rPr>
        <w:t>) y del punto inicial</w:t>
      </w:r>
    </w:p>
    <w:p w14:paraId="644E3B72" w14:textId="77777777" w:rsidR="00B81C81" w:rsidRPr="00B81C81" w:rsidRDefault="00B81C81" w:rsidP="00A420BF">
      <w:pPr>
        <w:pStyle w:val="Heading4"/>
        <w:rPr>
          <w:rFonts w:eastAsia="Times New Roman"/>
          <w:lang w:eastAsia="es-ES"/>
        </w:rPr>
      </w:pPr>
      <w:r w:rsidRPr="00B81C81">
        <w:rPr>
          <w:rFonts w:eastAsia="Times New Roman"/>
          <w:lang w:eastAsia="es-ES"/>
        </w:rPr>
        <w:t>(a,</w:t>
      </w:r>
      <w:r w:rsidRPr="00B81C81">
        <w:rPr>
          <w:rFonts w:ascii="Courier-Oblique" w:eastAsia="Times New Roman" w:hAnsi="Courier-Oblique" w:cs="Courier-Oblique"/>
          <w:lang w:eastAsia="es-ES"/>
        </w:rPr>
        <w:t>0</w:t>
      </w:r>
      <w:r w:rsidRPr="00B81C81">
        <w:rPr>
          <w:rFonts w:eastAsia="Times New Roman"/>
          <w:lang w:eastAsia="es-ES"/>
        </w:rPr>
        <w:t>)</w:t>
      </w:r>
    </w:p>
    <w:p w14:paraId="72AD2445" w14:textId="78D69AD4" w:rsidR="00B81C81" w:rsidRDefault="00A420BF" w:rsidP="00A420BF">
      <w:pPr>
        <w:pStyle w:val="Heading4"/>
        <w:rPr>
          <w:rFonts w:eastAsia="Times New Roman"/>
          <w:lang w:eastAsia="es-ES"/>
        </w:rPr>
      </w:pPr>
      <w:r>
        <w:rPr>
          <w:rFonts w:eastAsia="Times New Roman"/>
          <w:lang w:eastAsia="es-ES"/>
        </w:rPr>
        <w:t>3</w:t>
      </w:r>
      <w:r w:rsidRPr="00B81C81">
        <w:rPr>
          <w:rFonts w:eastAsia="Times New Roman"/>
          <w:lang w:eastAsia="es-ES"/>
        </w:rPr>
        <w:t xml:space="preserve">. </w:t>
      </w:r>
      <w:r w:rsidR="00B81C81" w:rsidRPr="00B81C81">
        <w:rPr>
          <w:rFonts w:eastAsia="Times New Roman"/>
          <w:lang w:eastAsia="es-ES"/>
        </w:rPr>
        <w:t>En el menú que aparece introducir el ángulo (9</w:t>
      </w:r>
      <w:r w:rsidR="00B81C81" w:rsidRPr="00B81C81">
        <w:rPr>
          <w:rFonts w:ascii="Courier-Oblique" w:eastAsia="Times New Roman" w:hAnsi="Courier-Oblique" w:cs="Courier-Oblique"/>
          <w:lang w:eastAsia="es-ES"/>
        </w:rPr>
        <w:t>0</w:t>
      </w:r>
      <w:r w:rsidR="00B81C81" w:rsidRPr="00B81C81">
        <w:rPr>
          <w:rFonts w:ascii="Courier-Oblique" w:eastAsia="Times New Roman" w:hAnsi="Courier-Oblique" w:cs="Courier-Oblique"/>
          <w:i/>
          <w:lang w:eastAsia="es-ES"/>
        </w:rPr>
        <w:t xml:space="preserve"> </w:t>
      </w:r>
      <w:r w:rsidR="00B81C81" w:rsidRPr="00B81C81">
        <w:rPr>
          <w:rFonts w:eastAsia="Times New Roman"/>
          <w:lang w:eastAsia="es-ES"/>
        </w:rPr>
        <w:t>grados) y el número de líneas en las que se va a dividir el mismo (</w:t>
      </w:r>
      <w:r w:rsidR="00B81C81" w:rsidRPr="00B81C81">
        <w:rPr>
          <w:rFonts w:ascii="Courier-Oblique" w:eastAsia="Times New Roman" w:hAnsi="Courier-Oblique" w:cs="Courier-Oblique"/>
          <w:lang w:eastAsia="es-ES"/>
        </w:rPr>
        <w:t>4</w:t>
      </w:r>
      <w:r w:rsidR="00B81C81" w:rsidRPr="00B81C81">
        <w:rPr>
          <w:rFonts w:ascii="Courier-Oblique" w:eastAsia="Times New Roman" w:hAnsi="Courier-Oblique" w:cs="Courier-Oblique"/>
          <w:i/>
          <w:lang w:eastAsia="es-ES"/>
        </w:rPr>
        <w:t xml:space="preserve"> </w:t>
      </w:r>
      <w:r w:rsidR="00B81C81" w:rsidRPr="00B81C81">
        <w:rPr>
          <w:rFonts w:eastAsia="Times New Roman"/>
          <w:lang w:eastAsia="es-ES"/>
        </w:rPr>
        <w:t>líneas). Automáticamente se crean las líneas y los puntos asociados a ellas.</w:t>
      </w:r>
    </w:p>
    <w:p w14:paraId="118E342D" w14:textId="77777777" w:rsidR="00A420BF" w:rsidRDefault="00A420BF" w:rsidP="00A420BF">
      <w:pPr>
        <w:pStyle w:val="Heading3"/>
      </w:pPr>
    </w:p>
    <w:p w14:paraId="77554F78" w14:textId="6AA686CC" w:rsidR="00B81C81" w:rsidRPr="00A420BF" w:rsidRDefault="00B81C81" w:rsidP="00A420BF">
      <w:pPr>
        <w:pStyle w:val="Heading3"/>
      </w:pPr>
      <w:r w:rsidRPr="00A420BF">
        <w:t xml:space="preserve">Dentro del </w:t>
      </w:r>
      <w:proofErr w:type="spellStart"/>
      <w:r w:rsidRPr="00A420BF">
        <w:t>menu</w:t>
      </w:r>
      <w:proofErr w:type="spellEnd"/>
      <w:r w:rsidRPr="00A420BF">
        <w:t xml:space="preserve"> </w:t>
      </w:r>
      <w:proofErr w:type="spellStart"/>
      <w:r w:rsidRPr="00F37B23">
        <w:rPr>
          <w:rStyle w:val="Heading4Char"/>
        </w:rPr>
        <w:t>Create</w:t>
      </w:r>
      <w:proofErr w:type="spellEnd"/>
      <w:r w:rsidRPr="00A420BF">
        <w:t xml:space="preserve">: Seleccionar: </w:t>
      </w:r>
      <w:proofErr w:type="spellStart"/>
      <w:r w:rsidRPr="00F37B23">
        <w:rPr>
          <w:rStyle w:val="Heading4Char"/>
        </w:rPr>
        <w:t>Lines</w:t>
      </w:r>
      <w:proofErr w:type="spellEnd"/>
      <w:r w:rsidRPr="00A420BF">
        <w:t xml:space="preserve"> y dentro de esta desplegable seleccionar la pestaña </w:t>
      </w:r>
      <w:proofErr w:type="spellStart"/>
      <w:r w:rsidRPr="00F37B23">
        <w:rPr>
          <w:rStyle w:val="Heading4Char"/>
        </w:rPr>
        <w:t>Arcs</w:t>
      </w:r>
      <w:proofErr w:type="spellEnd"/>
      <w:r w:rsidRPr="00A420BF">
        <w:t xml:space="preserve">. A continuación, dentro del </w:t>
      </w:r>
      <w:proofErr w:type="spellStart"/>
      <w:r w:rsidRPr="00A420BF">
        <w:t>menu</w:t>
      </w:r>
      <w:proofErr w:type="spellEnd"/>
      <w:r w:rsidRPr="00A420BF">
        <w:t xml:space="preserve"> de </w:t>
      </w:r>
      <w:proofErr w:type="spellStart"/>
      <w:r w:rsidRPr="00F37B23">
        <w:rPr>
          <w:rStyle w:val="Heading4Char"/>
        </w:rPr>
        <w:t>Arcs</w:t>
      </w:r>
      <w:proofErr w:type="spellEnd"/>
      <w:r w:rsidRPr="00A420BF">
        <w:t xml:space="preserve"> seleccionar </w:t>
      </w:r>
      <w:proofErr w:type="spellStart"/>
      <w:r w:rsidRPr="00F37B23">
        <w:rPr>
          <w:rStyle w:val="Heading4Char"/>
        </w:rPr>
        <w:t>By</w:t>
      </w:r>
      <w:proofErr w:type="spellEnd"/>
      <w:r w:rsidRPr="00F37B23">
        <w:rPr>
          <w:rStyle w:val="Heading4Char"/>
        </w:rPr>
        <w:t xml:space="preserve"> </w:t>
      </w:r>
      <w:proofErr w:type="spellStart"/>
      <w:r w:rsidRPr="00F37B23">
        <w:rPr>
          <w:rStyle w:val="Heading4Char"/>
        </w:rPr>
        <w:t>End</w:t>
      </w:r>
      <w:proofErr w:type="spellEnd"/>
      <w:r w:rsidRPr="00F37B23">
        <w:rPr>
          <w:rStyle w:val="Heading4Char"/>
        </w:rPr>
        <w:t xml:space="preserve"> </w:t>
      </w:r>
      <w:proofErr w:type="spellStart"/>
      <w:r w:rsidRPr="00F37B23">
        <w:rPr>
          <w:rStyle w:val="Heading4Char"/>
        </w:rPr>
        <w:t>Kps</w:t>
      </w:r>
      <w:proofErr w:type="spellEnd"/>
      <w:r w:rsidRPr="00F37B23">
        <w:rPr>
          <w:rStyle w:val="Heading4Char"/>
        </w:rPr>
        <w:t xml:space="preserve"> &amp; </w:t>
      </w:r>
      <w:proofErr w:type="spellStart"/>
      <w:r w:rsidRPr="00F37B23">
        <w:rPr>
          <w:rStyle w:val="Heading4Char"/>
        </w:rPr>
        <w:t>Radius</w:t>
      </w:r>
      <w:proofErr w:type="spellEnd"/>
      <w:r w:rsidRPr="00A420BF">
        <w:t>. Seguidamente aparece una pantalla en la que se piden los Nodos Maestros (</w:t>
      </w:r>
      <w:proofErr w:type="spellStart"/>
      <w:r w:rsidRPr="009256AF">
        <w:rPr>
          <w:rStyle w:val="Heading4Char"/>
        </w:rPr>
        <w:t>Keypoints</w:t>
      </w:r>
      <w:proofErr w:type="spellEnd"/>
      <w:r w:rsidRPr="00A420BF">
        <w:t xml:space="preserve">) que delimitan el arco (por ejemplo, el primer arco estará limitado por los nodos 2 y 7) seleccionándolos con el ratón. Seguidamente se selecciona el centro del arco (para todos los arcos el centro es el nodo 1 de coordenadas 0,0). A </w:t>
      </w:r>
      <w:r w:rsidR="00A420BF" w:rsidRPr="00A420BF">
        <w:t>continuación,</w:t>
      </w:r>
      <w:r w:rsidRPr="00A420BF">
        <w:t xml:space="preserve"> se abre una nueva ventana donde hay que introducir el valor del radio (por ejemplo, el primer arco tiene un radio 10m). </w:t>
      </w:r>
    </w:p>
    <w:p w14:paraId="1ED697B8"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298741B1" w14:textId="5BBCAE17" w:rsidR="00B81C81" w:rsidRPr="00B81C81" w:rsidRDefault="00A420BF" w:rsidP="00A420BF">
      <w:pPr>
        <w:spacing w:after="0" w:line="360" w:lineRule="auto"/>
        <w:rPr>
          <w:rFonts w:ascii="Arial" w:eastAsia="Times New Roman" w:hAnsi="Arial" w:cs="Arial"/>
          <w:b w:val="0"/>
          <w:sz w:val="24"/>
          <w:szCs w:val="24"/>
          <w:lang w:eastAsia="es-ES"/>
        </w:rPr>
      </w:pPr>
      <w:r>
        <w:rPr>
          <w:noProof/>
        </w:rPr>
        <w:drawing>
          <wp:inline distT="0" distB="0" distL="0" distR="0" wp14:anchorId="706F8B8F" wp14:editId="35586564">
            <wp:extent cx="4499654" cy="2734504"/>
            <wp:effectExtent l="0" t="0" r="0" b="889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0174" cy="2759129"/>
                    </a:xfrm>
                    <a:prstGeom prst="rect">
                      <a:avLst/>
                    </a:prstGeom>
                  </pic:spPr>
                </pic:pic>
              </a:graphicData>
            </a:graphic>
          </wp:inline>
        </w:drawing>
      </w:r>
    </w:p>
    <w:p w14:paraId="0C0BF9A5" w14:textId="1741F0BC" w:rsidR="00A420BF" w:rsidRPr="00B81C81" w:rsidRDefault="00A420BF" w:rsidP="00A420BF">
      <w:pPr>
        <w:pStyle w:val="Heading2"/>
        <w:rPr>
          <w:rFonts w:eastAsia="Times New Roman"/>
          <w:lang w:eastAsia="es-ES"/>
        </w:rPr>
      </w:pPr>
      <w:r w:rsidRPr="00B81C81">
        <w:rPr>
          <w:rFonts w:eastAsia="Times New Roman"/>
          <w:lang w:eastAsia="es-ES"/>
        </w:rPr>
        <w:t xml:space="preserve">Figura </w:t>
      </w:r>
      <w:r>
        <w:rPr>
          <w:rFonts w:eastAsia="Times New Roman"/>
          <w:lang w:eastAsia="es-ES"/>
        </w:rPr>
        <w:t>8:</w:t>
      </w:r>
      <w:r w:rsidRPr="00B81C81">
        <w:rPr>
          <w:rFonts w:eastAsia="Times New Roman"/>
          <w:lang w:eastAsia="es-ES"/>
        </w:rPr>
        <w:t xml:space="preserve"> </w:t>
      </w:r>
      <w:r>
        <w:rPr>
          <w:rFonts w:eastAsia="Times New Roman"/>
          <w:lang w:eastAsia="es-ES"/>
        </w:rPr>
        <w:t>Creación de un arco a través de su centro y sus puntos de inicio y fin.</w:t>
      </w:r>
    </w:p>
    <w:p w14:paraId="44EFE098"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4187F106" w14:textId="2DB4A677" w:rsidR="00B81C81" w:rsidRDefault="00B81C81" w:rsidP="00A420BF">
      <w:pPr>
        <w:pStyle w:val="Heading3"/>
        <w:rPr>
          <w:rFonts w:eastAsia="Times New Roman"/>
          <w:lang w:eastAsia="es-ES"/>
        </w:rPr>
      </w:pPr>
      <w:r w:rsidRPr="00B81C81">
        <w:rPr>
          <w:rFonts w:eastAsia="Times New Roman"/>
          <w:lang w:eastAsia="es-ES"/>
        </w:rPr>
        <w:lastRenderedPageBreak/>
        <w:t>En la figura siguiente se muestran todos los arcos necesarios para la geometría del problema.</w:t>
      </w:r>
    </w:p>
    <w:p w14:paraId="0662E1A6" w14:textId="77777777" w:rsidR="009840CA" w:rsidRPr="009840CA" w:rsidRDefault="009840CA" w:rsidP="006D3A1D">
      <w:pPr>
        <w:pStyle w:val="Heading3"/>
        <w:ind w:left="708" w:hanging="708"/>
        <w:rPr>
          <w:lang w:eastAsia="es-ES"/>
        </w:rPr>
      </w:pPr>
    </w:p>
    <w:p w14:paraId="173649CD" w14:textId="0C86942C" w:rsidR="00B81C81" w:rsidRPr="00B81C81" w:rsidRDefault="009840CA" w:rsidP="009840CA">
      <w:pPr>
        <w:spacing w:after="0" w:line="360" w:lineRule="auto"/>
        <w:rPr>
          <w:rFonts w:ascii="Arial" w:eastAsia="Times New Roman" w:hAnsi="Arial" w:cs="Arial"/>
          <w:b w:val="0"/>
          <w:sz w:val="24"/>
          <w:szCs w:val="24"/>
          <w:lang w:eastAsia="es-ES"/>
        </w:rPr>
      </w:pPr>
      <w:r>
        <w:rPr>
          <w:noProof/>
        </w:rPr>
        <w:drawing>
          <wp:inline distT="0" distB="0" distL="0" distR="0" wp14:anchorId="21EF1A54" wp14:editId="1B36842C">
            <wp:extent cx="4389620" cy="2611888"/>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2682" cy="2631560"/>
                    </a:xfrm>
                    <a:prstGeom prst="rect">
                      <a:avLst/>
                    </a:prstGeom>
                  </pic:spPr>
                </pic:pic>
              </a:graphicData>
            </a:graphic>
          </wp:inline>
        </w:drawing>
      </w:r>
    </w:p>
    <w:p w14:paraId="228A1B3A" w14:textId="49949E35" w:rsidR="009840CA" w:rsidRPr="00B81C81" w:rsidRDefault="009840CA" w:rsidP="009840CA">
      <w:pPr>
        <w:pStyle w:val="Heading2"/>
        <w:rPr>
          <w:rFonts w:eastAsia="Times New Roman"/>
          <w:lang w:eastAsia="es-ES"/>
        </w:rPr>
      </w:pPr>
      <w:r w:rsidRPr="00B81C81">
        <w:rPr>
          <w:rFonts w:eastAsia="Times New Roman"/>
          <w:lang w:eastAsia="es-ES"/>
        </w:rPr>
        <w:t xml:space="preserve">Figura </w:t>
      </w:r>
      <w:r>
        <w:rPr>
          <w:rFonts w:eastAsia="Times New Roman"/>
          <w:lang w:eastAsia="es-ES"/>
        </w:rPr>
        <w:t>9:</w:t>
      </w:r>
      <w:r w:rsidRPr="00B81C81">
        <w:rPr>
          <w:rFonts w:eastAsia="Times New Roman"/>
          <w:lang w:eastAsia="es-ES"/>
        </w:rPr>
        <w:t xml:space="preserve"> </w:t>
      </w:r>
      <w:r>
        <w:rPr>
          <w:rFonts w:eastAsia="Times New Roman"/>
          <w:lang w:eastAsia="es-ES"/>
        </w:rPr>
        <w:t>Representación de todos los arcos creados.</w:t>
      </w:r>
    </w:p>
    <w:p w14:paraId="2943A127" w14:textId="77777777" w:rsidR="009840CA" w:rsidRDefault="009840CA" w:rsidP="00B81C81">
      <w:pPr>
        <w:spacing w:after="0" w:line="360" w:lineRule="auto"/>
        <w:jc w:val="both"/>
        <w:rPr>
          <w:rFonts w:ascii="Arial" w:eastAsia="Times New Roman" w:hAnsi="Arial" w:cs="Arial"/>
          <w:b w:val="0"/>
          <w:sz w:val="24"/>
          <w:szCs w:val="24"/>
          <w:lang w:eastAsia="es-ES"/>
        </w:rPr>
      </w:pPr>
    </w:p>
    <w:p w14:paraId="303AED81" w14:textId="32A5C67D" w:rsidR="00B81C81" w:rsidRDefault="00B81C81" w:rsidP="00C80A2E">
      <w:pPr>
        <w:pStyle w:val="Heading3"/>
        <w:rPr>
          <w:rFonts w:eastAsia="Times New Roman"/>
          <w:lang w:eastAsia="es-ES"/>
        </w:rPr>
      </w:pPr>
      <w:r w:rsidRPr="00B81C81">
        <w:rPr>
          <w:rFonts w:eastAsia="Times New Roman"/>
          <w:lang w:eastAsia="es-ES"/>
        </w:rPr>
        <w:t>Para finalizar se introducen las líneas rectas, definiéndolas de punto a punto:</w:t>
      </w:r>
    </w:p>
    <w:p w14:paraId="1CBC65E1" w14:textId="77777777" w:rsidR="00C80A2E" w:rsidRPr="009256AF" w:rsidRDefault="00C80A2E" w:rsidP="009256AF">
      <w:pPr>
        <w:pStyle w:val="Heading3"/>
      </w:pPr>
    </w:p>
    <w:p w14:paraId="5FB62BFA" w14:textId="029D329F" w:rsidR="00B81C81" w:rsidRPr="00C80A2E" w:rsidRDefault="00B81C81" w:rsidP="00C80A2E">
      <w:pPr>
        <w:pStyle w:val="Heading4"/>
        <w:rPr>
          <w:rFonts w:eastAsia="Times New Roman"/>
          <w:lang w:val="en-US" w:eastAsia="es-ES"/>
        </w:rPr>
      </w:pPr>
      <w:r w:rsidRPr="00C80A2E">
        <w:rPr>
          <w:rFonts w:eastAsia="Times New Roman"/>
          <w:lang w:val="en-US" w:eastAsia="es-ES"/>
        </w:rPr>
        <w:t>1. Preprocessor-&gt;Create-&gt;Lines-&gt;Straight line</w:t>
      </w:r>
      <w:r w:rsidR="00C80A2E" w:rsidRPr="00C80A2E">
        <w:rPr>
          <w:rFonts w:eastAsia="Times New Roman"/>
          <w:lang w:val="en-US" w:eastAsia="es-ES"/>
        </w:rPr>
        <w:t>.</w:t>
      </w:r>
    </w:p>
    <w:p w14:paraId="6AC205E9" w14:textId="77777777" w:rsidR="00B81C81" w:rsidRPr="00B81C81" w:rsidRDefault="00B81C81" w:rsidP="00C80A2E">
      <w:pPr>
        <w:pStyle w:val="Heading4"/>
        <w:rPr>
          <w:rFonts w:eastAsia="Times New Roman"/>
          <w:lang w:eastAsia="es-ES"/>
        </w:rPr>
      </w:pPr>
      <w:r w:rsidRPr="00B81C81">
        <w:rPr>
          <w:rFonts w:eastAsia="Times New Roman"/>
          <w:lang w:eastAsia="es-ES"/>
        </w:rPr>
        <w:t>2. Ir picando los extremos iniciales y finales de las líneas. Al finalizar pulsar OK en el menú que se ha desplegado.</w:t>
      </w:r>
    </w:p>
    <w:p w14:paraId="3069B1A8" w14:textId="77777777" w:rsidR="00B81C81" w:rsidRPr="00B81C81" w:rsidRDefault="00B81C81" w:rsidP="009256AF">
      <w:pPr>
        <w:pStyle w:val="Heading3"/>
        <w:rPr>
          <w:rFonts w:eastAsia="Times New Roman"/>
          <w:lang w:eastAsia="es-ES"/>
        </w:rPr>
      </w:pPr>
    </w:p>
    <w:p w14:paraId="61D15717" w14:textId="77777777" w:rsidR="00B81C81" w:rsidRPr="00C80A2E" w:rsidRDefault="00B81C81" w:rsidP="00C80A2E">
      <w:pPr>
        <w:pStyle w:val="Heading3"/>
      </w:pPr>
      <w:r w:rsidRPr="00C80A2E">
        <w:t xml:space="preserve">Dentro del menú de </w:t>
      </w:r>
      <w:proofErr w:type="spellStart"/>
      <w:r w:rsidRPr="009256AF">
        <w:rPr>
          <w:rStyle w:val="Heading4Char"/>
        </w:rPr>
        <w:t>Create</w:t>
      </w:r>
      <w:proofErr w:type="spellEnd"/>
      <w:r w:rsidRPr="00C80A2E">
        <w:t xml:space="preserve">, seleccionar </w:t>
      </w:r>
      <w:proofErr w:type="spellStart"/>
      <w:r w:rsidRPr="009256AF">
        <w:rPr>
          <w:rStyle w:val="Heading4Char"/>
        </w:rPr>
        <w:t>Lines</w:t>
      </w:r>
      <w:proofErr w:type="spellEnd"/>
      <w:r w:rsidRPr="00C80A2E">
        <w:t xml:space="preserve">; y dentro del menú de </w:t>
      </w:r>
      <w:proofErr w:type="spellStart"/>
      <w:r w:rsidRPr="009256AF">
        <w:rPr>
          <w:rStyle w:val="Heading4Char"/>
        </w:rPr>
        <w:t>Lines</w:t>
      </w:r>
      <w:proofErr w:type="spellEnd"/>
      <w:r w:rsidRPr="00C80A2E">
        <w:t xml:space="preserve">, seleccionar </w:t>
      </w:r>
      <w:proofErr w:type="spellStart"/>
      <w:r w:rsidRPr="009256AF">
        <w:rPr>
          <w:rStyle w:val="Heading4Char"/>
        </w:rPr>
        <w:t>Straight</w:t>
      </w:r>
      <w:proofErr w:type="spellEnd"/>
      <w:r w:rsidRPr="009256AF">
        <w:rPr>
          <w:rStyle w:val="Heading4Char"/>
        </w:rPr>
        <w:t xml:space="preserve"> </w:t>
      </w:r>
      <w:proofErr w:type="spellStart"/>
      <w:r w:rsidRPr="009256AF">
        <w:rPr>
          <w:rStyle w:val="Heading4Char"/>
        </w:rPr>
        <w:t>Lines</w:t>
      </w:r>
      <w:proofErr w:type="spellEnd"/>
      <w:r w:rsidRPr="00C80A2E">
        <w:t>. Con el ratón se seleccionan los nodos extremos de las líneas generando todas ellas tal y como se muestra en la siguiente figura:</w:t>
      </w:r>
    </w:p>
    <w:p w14:paraId="3706FE20"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224FD344" w14:textId="5BEBE13A" w:rsidR="00B81C81" w:rsidRDefault="00C80A2E" w:rsidP="00C80A2E">
      <w:pPr>
        <w:spacing w:after="0" w:line="360" w:lineRule="auto"/>
        <w:rPr>
          <w:rFonts w:ascii="Arial" w:eastAsia="Times New Roman" w:hAnsi="Arial" w:cs="Arial"/>
          <w:b w:val="0"/>
          <w:sz w:val="24"/>
          <w:szCs w:val="24"/>
          <w:lang w:eastAsia="es-ES"/>
        </w:rPr>
      </w:pPr>
      <w:r>
        <w:rPr>
          <w:noProof/>
        </w:rPr>
        <w:drawing>
          <wp:inline distT="0" distB="0" distL="0" distR="0" wp14:anchorId="2E01EBB2" wp14:editId="15795378">
            <wp:extent cx="4220296" cy="2520563"/>
            <wp:effectExtent l="0" t="0" r="889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60918" cy="2544824"/>
                    </a:xfrm>
                    <a:prstGeom prst="rect">
                      <a:avLst/>
                    </a:prstGeom>
                  </pic:spPr>
                </pic:pic>
              </a:graphicData>
            </a:graphic>
          </wp:inline>
        </w:drawing>
      </w:r>
    </w:p>
    <w:p w14:paraId="57256C6A" w14:textId="4A61F246" w:rsidR="00C80A2E" w:rsidRPr="00B81C81" w:rsidRDefault="00C80A2E" w:rsidP="00C80A2E">
      <w:pPr>
        <w:pStyle w:val="Heading2"/>
        <w:rPr>
          <w:rFonts w:eastAsia="Times New Roman"/>
          <w:lang w:eastAsia="es-ES"/>
        </w:rPr>
      </w:pPr>
      <w:r w:rsidRPr="00B81C81">
        <w:rPr>
          <w:rFonts w:eastAsia="Times New Roman"/>
          <w:lang w:eastAsia="es-ES"/>
        </w:rPr>
        <w:t xml:space="preserve">Figura </w:t>
      </w:r>
      <w:r>
        <w:rPr>
          <w:rFonts w:eastAsia="Times New Roman"/>
          <w:lang w:eastAsia="es-ES"/>
        </w:rPr>
        <w:t>10:</w:t>
      </w:r>
      <w:r w:rsidRPr="00B81C81">
        <w:rPr>
          <w:rFonts w:eastAsia="Times New Roman"/>
          <w:lang w:eastAsia="es-ES"/>
        </w:rPr>
        <w:t xml:space="preserve"> </w:t>
      </w:r>
      <w:r>
        <w:rPr>
          <w:rFonts w:eastAsia="Times New Roman"/>
          <w:lang w:eastAsia="es-ES"/>
        </w:rPr>
        <w:t>Representación de los arcos unidos con líneas.</w:t>
      </w:r>
    </w:p>
    <w:p w14:paraId="032C5780" w14:textId="77777777" w:rsidR="00C80A2E" w:rsidRDefault="00C80A2E" w:rsidP="00C80A2E">
      <w:pPr>
        <w:spacing w:after="0" w:line="360" w:lineRule="auto"/>
        <w:rPr>
          <w:rFonts w:ascii="Arial" w:eastAsia="Times New Roman" w:hAnsi="Arial" w:cs="Arial"/>
          <w:b w:val="0"/>
          <w:sz w:val="24"/>
          <w:szCs w:val="24"/>
          <w:lang w:eastAsia="es-ES"/>
        </w:rPr>
      </w:pPr>
    </w:p>
    <w:p w14:paraId="6B688FAC" w14:textId="496D86B8" w:rsidR="00B81C81" w:rsidRDefault="00B81C81" w:rsidP="00C80A2E">
      <w:pPr>
        <w:pStyle w:val="Heading3"/>
        <w:rPr>
          <w:rFonts w:eastAsia="Times New Roman"/>
          <w:lang w:eastAsia="es-ES"/>
        </w:rPr>
      </w:pPr>
      <w:r w:rsidRPr="00B81C81">
        <w:rPr>
          <w:rFonts w:eastAsia="Times New Roman"/>
          <w:lang w:eastAsia="es-ES"/>
        </w:rPr>
        <w:lastRenderedPageBreak/>
        <w:t>A partir de estas líneas se creará un área sobre la que se definirá la malla.</w:t>
      </w:r>
    </w:p>
    <w:p w14:paraId="09D61345" w14:textId="77777777" w:rsidR="00C80A2E" w:rsidRPr="00C80A2E" w:rsidRDefault="00C80A2E" w:rsidP="00C80A2E">
      <w:pPr>
        <w:pStyle w:val="Heading3"/>
        <w:rPr>
          <w:lang w:eastAsia="es-ES"/>
        </w:rPr>
      </w:pPr>
    </w:p>
    <w:p w14:paraId="255CADA0" w14:textId="77777777" w:rsidR="00B81C81" w:rsidRPr="00B81C81" w:rsidRDefault="00B81C81" w:rsidP="00C80A2E">
      <w:pPr>
        <w:pStyle w:val="Heading4"/>
        <w:rPr>
          <w:rFonts w:eastAsia="Times New Roman"/>
          <w:lang w:val="en-GB" w:eastAsia="es-ES"/>
        </w:rPr>
      </w:pPr>
      <w:r w:rsidRPr="00B81C81">
        <w:rPr>
          <w:rFonts w:eastAsia="Times New Roman"/>
          <w:lang w:val="en-GB" w:eastAsia="es-ES"/>
        </w:rPr>
        <w:t xml:space="preserve">1. </w:t>
      </w:r>
      <w:proofErr w:type="spellStart"/>
      <w:r w:rsidRPr="00B81C81">
        <w:rPr>
          <w:rFonts w:eastAsia="Times New Roman"/>
          <w:lang w:val="en-GB" w:eastAsia="es-ES"/>
        </w:rPr>
        <w:t>Preprocesor</w:t>
      </w:r>
      <w:proofErr w:type="spellEnd"/>
      <w:r w:rsidRPr="00B81C81">
        <w:rPr>
          <w:rFonts w:eastAsia="Times New Roman"/>
          <w:lang w:val="en-GB" w:eastAsia="es-ES"/>
        </w:rPr>
        <w:t>-&gt;Create-&gt;(Areas)Arbitrary-&gt;By Lines</w:t>
      </w:r>
    </w:p>
    <w:p w14:paraId="6F7D9B94" w14:textId="77777777" w:rsidR="00B81C81" w:rsidRPr="00B81C81" w:rsidRDefault="00B81C81" w:rsidP="00C80A2E">
      <w:pPr>
        <w:pStyle w:val="Heading4"/>
        <w:rPr>
          <w:rFonts w:eastAsia="Times New Roman"/>
          <w:lang w:eastAsia="es-ES"/>
        </w:rPr>
      </w:pPr>
      <w:r w:rsidRPr="00B81C81">
        <w:rPr>
          <w:rFonts w:eastAsia="Times New Roman"/>
          <w:lang w:eastAsia="es-ES"/>
        </w:rPr>
        <w:t>2. Picar con el ratón las líneas que componen el contorno de cada área.</w:t>
      </w:r>
    </w:p>
    <w:p w14:paraId="40C66F68" w14:textId="77777777" w:rsidR="00B81C81" w:rsidRPr="00B81C81" w:rsidRDefault="00B81C81" w:rsidP="00C80A2E">
      <w:pPr>
        <w:pStyle w:val="Heading3"/>
        <w:rPr>
          <w:rFonts w:eastAsia="Times New Roman"/>
          <w:lang w:eastAsia="es-ES"/>
        </w:rPr>
      </w:pPr>
    </w:p>
    <w:p w14:paraId="5934A51F" w14:textId="231E2110" w:rsidR="00B81C81" w:rsidRPr="00C80A2E" w:rsidRDefault="00B81C81" w:rsidP="00C80A2E">
      <w:pPr>
        <w:pStyle w:val="Heading3"/>
        <w:rPr>
          <w:rFonts w:eastAsia="Times New Roman"/>
          <w:lang w:eastAsia="es-ES"/>
        </w:rPr>
      </w:pPr>
      <w:r w:rsidRPr="00B81C81">
        <w:rPr>
          <w:rFonts w:eastAsia="Times New Roman"/>
          <w:lang w:eastAsia="es-ES"/>
        </w:rPr>
        <w:t>Se deben generar un total de 2 áreas (dos sectores circulares) seleccionando las líneas que las limitan.</w:t>
      </w:r>
    </w:p>
    <w:p w14:paraId="53AF8B86" w14:textId="77777777" w:rsidR="00B81C81" w:rsidRPr="00C80A2E" w:rsidRDefault="00B81C81" w:rsidP="00C80A2E">
      <w:pPr>
        <w:pStyle w:val="Heading3"/>
      </w:pPr>
      <w:r w:rsidRPr="00C80A2E">
        <w:t xml:space="preserve">Dentro del menú de </w:t>
      </w:r>
      <w:proofErr w:type="spellStart"/>
      <w:r w:rsidRPr="009256AF">
        <w:rPr>
          <w:rStyle w:val="Heading4Char"/>
        </w:rPr>
        <w:t>Create</w:t>
      </w:r>
      <w:proofErr w:type="spellEnd"/>
      <w:r w:rsidRPr="00C80A2E">
        <w:t xml:space="preserve">, seleccionar </w:t>
      </w:r>
      <w:proofErr w:type="spellStart"/>
      <w:r w:rsidRPr="009256AF">
        <w:rPr>
          <w:rStyle w:val="Heading4Char"/>
        </w:rPr>
        <w:t>Areas</w:t>
      </w:r>
      <w:proofErr w:type="spellEnd"/>
      <w:r w:rsidRPr="00C80A2E">
        <w:t xml:space="preserve">; y dentro del menú de </w:t>
      </w:r>
      <w:proofErr w:type="spellStart"/>
      <w:r w:rsidRPr="009256AF">
        <w:rPr>
          <w:rStyle w:val="Heading4Char"/>
        </w:rPr>
        <w:t>Areas</w:t>
      </w:r>
      <w:proofErr w:type="spellEnd"/>
      <w:r w:rsidRPr="00C80A2E">
        <w:t xml:space="preserve">, seleccionar </w:t>
      </w:r>
      <w:proofErr w:type="spellStart"/>
      <w:r w:rsidRPr="009256AF">
        <w:rPr>
          <w:rStyle w:val="Heading4Char"/>
        </w:rPr>
        <w:t>Arbitrary</w:t>
      </w:r>
      <w:proofErr w:type="spellEnd"/>
      <w:r w:rsidRPr="00C80A2E">
        <w:t xml:space="preserve">; y dentro de éste seleccionar </w:t>
      </w:r>
      <w:proofErr w:type="spellStart"/>
      <w:r w:rsidRPr="009256AF">
        <w:rPr>
          <w:rStyle w:val="Heading4Char"/>
        </w:rPr>
        <w:t>By</w:t>
      </w:r>
      <w:proofErr w:type="spellEnd"/>
      <w:r w:rsidRPr="009256AF">
        <w:rPr>
          <w:rStyle w:val="Heading4Char"/>
        </w:rPr>
        <w:t xml:space="preserve"> </w:t>
      </w:r>
      <w:proofErr w:type="spellStart"/>
      <w:r w:rsidRPr="009256AF">
        <w:rPr>
          <w:rStyle w:val="Heading4Char"/>
        </w:rPr>
        <w:t>Lines</w:t>
      </w:r>
      <w:proofErr w:type="spellEnd"/>
      <w:r w:rsidRPr="00C80A2E">
        <w:t>. Con el ratón se seleccionan las líneas que limitan cada área generando todas ellas tal y como se muestra en la siguiente figura:</w:t>
      </w:r>
    </w:p>
    <w:p w14:paraId="5CB76652" w14:textId="3C4432BD" w:rsidR="00B81C81" w:rsidRDefault="00B81C81" w:rsidP="00B81C81">
      <w:pPr>
        <w:spacing w:after="0" w:line="360" w:lineRule="auto"/>
        <w:jc w:val="both"/>
        <w:rPr>
          <w:rFonts w:ascii="Arial" w:eastAsia="Times New Roman" w:hAnsi="Arial" w:cs="Arial"/>
          <w:b w:val="0"/>
          <w:sz w:val="24"/>
          <w:szCs w:val="24"/>
          <w:lang w:eastAsia="es-ES"/>
        </w:rPr>
      </w:pPr>
    </w:p>
    <w:p w14:paraId="1F5B61E4" w14:textId="427BF6B0" w:rsidR="00C80A2E" w:rsidRDefault="00C80A2E" w:rsidP="00C80A2E">
      <w:pPr>
        <w:spacing w:after="0" w:line="360" w:lineRule="auto"/>
        <w:rPr>
          <w:rFonts w:ascii="Arial" w:eastAsia="Times New Roman" w:hAnsi="Arial" w:cs="Arial"/>
          <w:b w:val="0"/>
          <w:sz w:val="24"/>
          <w:szCs w:val="24"/>
          <w:lang w:eastAsia="es-ES"/>
        </w:rPr>
      </w:pPr>
      <w:r>
        <w:rPr>
          <w:noProof/>
        </w:rPr>
        <w:drawing>
          <wp:inline distT="0" distB="0" distL="0" distR="0" wp14:anchorId="788380A8" wp14:editId="6A83E102">
            <wp:extent cx="4772922" cy="2868020"/>
            <wp:effectExtent l="0" t="0" r="8890" b="889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3545" cy="2892430"/>
                    </a:xfrm>
                    <a:prstGeom prst="rect">
                      <a:avLst/>
                    </a:prstGeom>
                  </pic:spPr>
                </pic:pic>
              </a:graphicData>
            </a:graphic>
          </wp:inline>
        </w:drawing>
      </w:r>
    </w:p>
    <w:p w14:paraId="572B34ED" w14:textId="52385427" w:rsidR="00B81C81" w:rsidRDefault="00C80A2E" w:rsidP="00C80A2E">
      <w:pPr>
        <w:pStyle w:val="Heading2"/>
        <w:rPr>
          <w:rFonts w:eastAsia="Times New Roman"/>
          <w:lang w:eastAsia="es-ES"/>
        </w:rPr>
      </w:pPr>
      <w:r w:rsidRPr="00B81C81">
        <w:rPr>
          <w:rFonts w:eastAsia="Times New Roman"/>
          <w:lang w:eastAsia="es-ES"/>
        </w:rPr>
        <w:t xml:space="preserve">Figura </w:t>
      </w:r>
      <w:r>
        <w:rPr>
          <w:rFonts w:eastAsia="Times New Roman"/>
          <w:lang w:eastAsia="es-ES"/>
        </w:rPr>
        <w:t>11:</w:t>
      </w:r>
      <w:r w:rsidRPr="00B81C81">
        <w:rPr>
          <w:rFonts w:eastAsia="Times New Roman"/>
          <w:lang w:eastAsia="es-ES"/>
        </w:rPr>
        <w:t xml:space="preserve"> </w:t>
      </w:r>
      <w:r>
        <w:rPr>
          <w:rFonts w:eastAsia="Times New Roman"/>
          <w:lang w:eastAsia="es-ES"/>
        </w:rPr>
        <w:t>Representación de las dos áreas creadas.</w:t>
      </w:r>
    </w:p>
    <w:p w14:paraId="56012D04" w14:textId="77777777" w:rsidR="00C80A2E" w:rsidRPr="00C80A2E" w:rsidRDefault="00C80A2E" w:rsidP="00C80A2E">
      <w:pPr>
        <w:pStyle w:val="Heading3"/>
        <w:rPr>
          <w:lang w:eastAsia="es-ES"/>
        </w:rPr>
      </w:pPr>
    </w:p>
    <w:p w14:paraId="2F9A5A37" w14:textId="77777777" w:rsidR="00B81C81" w:rsidRPr="00B81C81" w:rsidRDefault="00B81C81" w:rsidP="00C80A2E">
      <w:pPr>
        <w:pStyle w:val="Heading3"/>
        <w:rPr>
          <w:rFonts w:eastAsia="Times New Roman"/>
          <w:lang w:eastAsia="es-ES"/>
        </w:rPr>
      </w:pPr>
      <w:r w:rsidRPr="00B81C81">
        <w:rPr>
          <w:rFonts w:eastAsia="Times New Roman"/>
          <w:lang w:eastAsia="es-ES"/>
        </w:rPr>
        <w:t>Antes de proceder a generar la malla, es necesario elegir el tipo de elemento que se va a utilizar.</w:t>
      </w:r>
    </w:p>
    <w:p w14:paraId="4F83BBF5" w14:textId="77777777" w:rsidR="00B81C81" w:rsidRPr="00B81C81" w:rsidRDefault="00B81C81" w:rsidP="00C80A2E">
      <w:pPr>
        <w:pStyle w:val="Heading3"/>
        <w:rPr>
          <w:rFonts w:eastAsia="Times New Roman"/>
          <w:lang w:eastAsia="es-ES"/>
        </w:rPr>
      </w:pPr>
    </w:p>
    <w:p w14:paraId="0BCE86E4" w14:textId="7EF447D9" w:rsidR="00B81C81" w:rsidRPr="00B81C81" w:rsidRDefault="00B81C81" w:rsidP="00C80A2E">
      <w:pPr>
        <w:pStyle w:val="Heading4"/>
        <w:rPr>
          <w:rFonts w:eastAsia="Times New Roman"/>
          <w:lang w:val="en-GB" w:eastAsia="es-ES"/>
        </w:rPr>
      </w:pPr>
      <w:proofErr w:type="spellStart"/>
      <w:r w:rsidRPr="00B81C81">
        <w:rPr>
          <w:rFonts w:eastAsia="Times New Roman"/>
          <w:lang w:val="en-GB" w:eastAsia="es-ES"/>
        </w:rPr>
        <w:t>Preprocesor</w:t>
      </w:r>
      <w:proofErr w:type="spellEnd"/>
      <w:r w:rsidRPr="00B81C81">
        <w:rPr>
          <w:rFonts w:eastAsia="Times New Roman"/>
          <w:lang w:val="en-GB" w:eastAsia="es-ES"/>
        </w:rPr>
        <w:t>-&gt;Element Type-&gt;Add/Edit/Delete</w:t>
      </w:r>
      <w:r w:rsidR="00C80A2E">
        <w:rPr>
          <w:rFonts w:eastAsia="Times New Roman"/>
          <w:lang w:val="en-GB" w:eastAsia="es-ES"/>
        </w:rPr>
        <w:t>.</w:t>
      </w:r>
    </w:p>
    <w:p w14:paraId="0D1986FD" w14:textId="77777777" w:rsidR="00B81C81" w:rsidRPr="00B81C81" w:rsidRDefault="00B81C81" w:rsidP="009256AF">
      <w:pPr>
        <w:pStyle w:val="Heading3"/>
        <w:rPr>
          <w:rFonts w:eastAsia="Times New Roman"/>
          <w:lang w:val="en-GB" w:eastAsia="es-ES"/>
        </w:rPr>
      </w:pPr>
    </w:p>
    <w:p w14:paraId="275C4731" w14:textId="1CE609AD" w:rsidR="00B81C81" w:rsidRPr="003623BA" w:rsidRDefault="00B81C81" w:rsidP="007B3393">
      <w:pPr>
        <w:pStyle w:val="NoSpacing"/>
        <w:numPr>
          <w:ilvl w:val="0"/>
          <w:numId w:val="7"/>
        </w:numPr>
        <w:rPr>
          <w:lang w:eastAsia="es-ES"/>
        </w:rPr>
      </w:pPr>
      <w:r w:rsidRPr="003623BA">
        <w:rPr>
          <w:lang w:eastAsia="es-ES"/>
        </w:rPr>
        <w:t>Elección del tipo de elementos</w:t>
      </w:r>
    </w:p>
    <w:p w14:paraId="1A23EDE2" w14:textId="77777777" w:rsidR="00B81C81" w:rsidRPr="00B81C81" w:rsidRDefault="00B81C81" w:rsidP="003623BA">
      <w:pPr>
        <w:pStyle w:val="Heading3"/>
        <w:rPr>
          <w:rFonts w:eastAsia="Times New Roman"/>
          <w:lang w:eastAsia="es-ES"/>
        </w:rPr>
      </w:pPr>
    </w:p>
    <w:p w14:paraId="43C7812E" w14:textId="51F662E0" w:rsidR="00B81C81" w:rsidRPr="003623BA" w:rsidRDefault="00B81C81" w:rsidP="003623BA">
      <w:pPr>
        <w:pStyle w:val="Heading3"/>
      </w:pPr>
      <w:r w:rsidRPr="003623BA">
        <w:t xml:space="preserve">Se despliega el menú de tipos de elementos. Pulsando sobre el botón </w:t>
      </w:r>
      <w:proofErr w:type="spellStart"/>
      <w:r w:rsidRPr="009256AF">
        <w:rPr>
          <w:rStyle w:val="Heading4Char"/>
        </w:rPr>
        <w:t>Add</w:t>
      </w:r>
      <w:proofErr w:type="spellEnd"/>
      <w:r w:rsidRPr="003623BA">
        <w:t xml:space="preserve"> se abre la librería de elementos. Para la malla cuadrática se debe seleccionar el PLANE 42, de cuatro nodos. Finalmente, pulsar Ok.</w:t>
      </w:r>
    </w:p>
    <w:p w14:paraId="207E9D96" w14:textId="5E7F48E2" w:rsidR="003623BA" w:rsidRPr="003623BA" w:rsidRDefault="003623BA" w:rsidP="003623BA">
      <w:pPr>
        <w:pStyle w:val="Heading3"/>
        <w:rPr>
          <w:rFonts w:eastAsia="Times New Roman"/>
          <w:lang w:eastAsia="es-ES"/>
        </w:rPr>
      </w:pPr>
      <w:r>
        <w:rPr>
          <w:rFonts w:eastAsia="Times New Roman"/>
          <w:lang w:eastAsia="es-ES"/>
        </w:rPr>
        <w:t xml:space="preserve">A </w:t>
      </w:r>
      <w:r w:rsidR="006D3A1D">
        <w:rPr>
          <w:rFonts w:eastAsia="Times New Roman"/>
          <w:lang w:eastAsia="es-ES"/>
        </w:rPr>
        <w:t>continuación,</w:t>
      </w:r>
      <w:r>
        <w:rPr>
          <w:rFonts w:eastAsia="Times New Roman"/>
          <w:lang w:eastAsia="es-ES"/>
        </w:rPr>
        <w:t xml:space="preserve"> se eligen las características principales del tipo de elemento seleccionado.</w:t>
      </w:r>
    </w:p>
    <w:p w14:paraId="3470443B" w14:textId="77777777" w:rsidR="003623BA" w:rsidRPr="003623BA" w:rsidRDefault="003623BA" w:rsidP="003623BA">
      <w:pPr>
        <w:pStyle w:val="Heading3"/>
      </w:pPr>
      <w:r w:rsidRPr="003623BA">
        <w:t xml:space="preserve">Pulsando el botón </w:t>
      </w:r>
      <w:proofErr w:type="spellStart"/>
      <w:r w:rsidRPr="009256AF">
        <w:rPr>
          <w:rStyle w:val="Heading4Char"/>
        </w:rPr>
        <w:t>Options</w:t>
      </w:r>
      <w:proofErr w:type="spellEnd"/>
      <w:r w:rsidRPr="003623BA">
        <w:t xml:space="preserve"> se pueden modificar las opciones por defecto de los elementos para indicar que se trata de elementos de deformación plana con espesor (Plane </w:t>
      </w:r>
      <w:proofErr w:type="spellStart"/>
      <w:r w:rsidRPr="003623BA">
        <w:t>strain</w:t>
      </w:r>
      <w:proofErr w:type="spellEnd"/>
      <w:r w:rsidRPr="003623BA">
        <w:t>).</w:t>
      </w:r>
    </w:p>
    <w:p w14:paraId="49930CD7" w14:textId="297DD2C7" w:rsidR="003623BA" w:rsidRDefault="003623BA" w:rsidP="003623BA">
      <w:pPr>
        <w:spacing w:after="0" w:line="360" w:lineRule="auto"/>
        <w:jc w:val="both"/>
        <w:rPr>
          <w:rFonts w:eastAsia="Times New Roman"/>
          <w:lang w:eastAsia="es-ES"/>
        </w:rPr>
      </w:pPr>
    </w:p>
    <w:p w14:paraId="42AA48B2" w14:textId="2E3345D2" w:rsidR="00B81C81" w:rsidRPr="00B81C81" w:rsidRDefault="00B81C81" w:rsidP="00B81C81">
      <w:pPr>
        <w:spacing w:after="0" w:line="360" w:lineRule="auto"/>
        <w:jc w:val="both"/>
        <w:rPr>
          <w:rFonts w:ascii="Arial" w:eastAsia="Times New Roman" w:hAnsi="Arial" w:cs="Arial"/>
          <w:b w:val="0"/>
          <w:sz w:val="24"/>
          <w:szCs w:val="24"/>
          <w:lang w:eastAsia="es-ES"/>
        </w:rPr>
      </w:pPr>
    </w:p>
    <w:p w14:paraId="12D2361F" w14:textId="400991E5" w:rsidR="00B81C81" w:rsidRPr="00B81C81" w:rsidRDefault="00B81C81" w:rsidP="00B81C81">
      <w:pPr>
        <w:spacing w:after="0" w:line="360" w:lineRule="auto"/>
        <w:jc w:val="both"/>
        <w:rPr>
          <w:rFonts w:ascii="Arial" w:eastAsia="Times New Roman" w:hAnsi="Arial" w:cs="Arial"/>
          <w:b w:val="0"/>
          <w:sz w:val="24"/>
          <w:szCs w:val="24"/>
          <w:lang w:eastAsia="es-ES"/>
        </w:rPr>
      </w:pPr>
    </w:p>
    <w:p w14:paraId="25730AAC" w14:textId="33BF94A5" w:rsidR="00B81C81" w:rsidRPr="00B81C81" w:rsidRDefault="003623BA" w:rsidP="003623BA">
      <w:pPr>
        <w:spacing w:after="0" w:line="360" w:lineRule="auto"/>
        <w:rPr>
          <w:rFonts w:ascii="Arial" w:eastAsia="Times New Roman" w:hAnsi="Arial" w:cs="Arial"/>
          <w:b w:val="0"/>
          <w:sz w:val="24"/>
          <w:szCs w:val="24"/>
          <w:lang w:eastAsia="es-ES"/>
        </w:rPr>
      </w:pPr>
      <w:r>
        <w:rPr>
          <w:noProof/>
        </w:rPr>
        <w:drawing>
          <wp:inline distT="0" distB="0" distL="0" distR="0" wp14:anchorId="57B6511C" wp14:editId="605BEF54">
            <wp:extent cx="3924054" cy="2348542"/>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49026" cy="2363488"/>
                    </a:xfrm>
                    <a:prstGeom prst="rect">
                      <a:avLst/>
                    </a:prstGeom>
                  </pic:spPr>
                </pic:pic>
              </a:graphicData>
            </a:graphic>
          </wp:inline>
        </w:drawing>
      </w:r>
    </w:p>
    <w:p w14:paraId="55A343A2" w14:textId="2BC16688" w:rsidR="009639FC" w:rsidRDefault="009639FC" w:rsidP="009639FC">
      <w:pPr>
        <w:pStyle w:val="Heading2"/>
        <w:rPr>
          <w:rFonts w:eastAsia="Times New Roman"/>
          <w:lang w:eastAsia="es-ES"/>
        </w:rPr>
      </w:pPr>
      <w:r w:rsidRPr="00B81C81">
        <w:rPr>
          <w:rFonts w:eastAsia="Times New Roman"/>
          <w:lang w:eastAsia="es-ES"/>
        </w:rPr>
        <w:t xml:space="preserve">Figura </w:t>
      </w:r>
      <w:r>
        <w:rPr>
          <w:rFonts w:eastAsia="Times New Roman"/>
          <w:lang w:eastAsia="es-ES"/>
        </w:rPr>
        <w:t>12:</w:t>
      </w:r>
      <w:r w:rsidRPr="00B81C81">
        <w:rPr>
          <w:rFonts w:eastAsia="Times New Roman"/>
          <w:lang w:eastAsia="es-ES"/>
        </w:rPr>
        <w:t xml:space="preserve"> </w:t>
      </w:r>
      <w:r>
        <w:rPr>
          <w:rFonts w:eastAsia="Times New Roman"/>
          <w:lang w:eastAsia="es-ES"/>
        </w:rPr>
        <w:t>Selección de las características del elemento.</w:t>
      </w:r>
    </w:p>
    <w:p w14:paraId="33BF0BE8" w14:textId="66620CB6" w:rsidR="00B81C81" w:rsidRPr="00B81C81" w:rsidRDefault="00B81C81" w:rsidP="009639FC">
      <w:pPr>
        <w:pStyle w:val="Heading3"/>
        <w:rPr>
          <w:rFonts w:eastAsia="Times New Roman"/>
          <w:lang w:eastAsia="es-ES"/>
        </w:rPr>
      </w:pPr>
    </w:p>
    <w:p w14:paraId="4338A151" w14:textId="6019C865" w:rsidR="00B81C81" w:rsidRDefault="00B81C81" w:rsidP="009639FC">
      <w:pPr>
        <w:pStyle w:val="Heading3"/>
      </w:pPr>
      <w:r w:rsidRPr="009639FC">
        <w:t xml:space="preserve">Una vez elegido el elemento hay que determinar sus características geométricas adicionales a través del menú de Real </w:t>
      </w:r>
      <w:proofErr w:type="spellStart"/>
      <w:r w:rsidRPr="009639FC">
        <w:t>Constants</w:t>
      </w:r>
      <w:proofErr w:type="spellEnd"/>
      <w:r w:rsidRPr="009639FC">
        <w:t>:</w:t>
      </w:r>
    </w:p>
    <w:p w14:paraId="5829AEDF" w14:textId="77777777" w:rsidR="009639FC" w:rsidRPr="009639FC" w:rsidRDefault="009639FC" w:rsidP="009639FC">
      <w:pPr>
        <w:pStyle w:val="Heading3"/>
      </w:pPr>
    </w:p>
    <w:p w14:paraId="6E9178B0" w14:textId="5AC2EE3D" w:rsidR="00B81C81" w:rsidRDefault="00B81C81" w:rsidP="009639FC">
      <w:pPr>
        <w:pStyle w:val="Heading4"/>
        <w:rPr>
          <w:rFonts w:eastAsia="Times New Roman"/>
          <w:lang w:eastAsia="es-ES"/>
        </w:rPr>
      </w:pPr>
      <w:proofErr w:type="spellStart"/>
      <w:r w:rsidRPr="00B81C81">
        <w:rPr>
          <w:rFonts w:eastAsia="Times New Roman"/>
          <w:lang w:eastAsia="es-ES"/>
        </w:rPr>
        <w:t>Preprocesor</w:t>
      </w:r>
      <w:proofErr w:type="spellEnd"/>
      <w:r w:rsidRPr="00B81C81">
        <w:rPr>
          <w:rFonts w:eastAsia="Times New Roman"/>
          <w:lang w:eastAsia="es-ES"/>
        </w:rPr>
        <w:t xml:space="preserve">-&gt;Real </w:t>
      </w:r>
      <w:proofErr w:type="spellStart"/>
      <w:r w:rsidRPr="00B81C81">
        <w:rPr>
          <w:rFonts w:eastAsia="Times New Roman"/>
          <w:lang w:eastAsia="es-ES"/>
        </w:rPr>
        <w:t>Constants</w:t>
      </w:r>
      <w:proofErr w:type="spellEnd"/>
    </w:p>
    <w:p w14:paraId="033A72A8" w14:textId="77777777" w:rsidR="009639FC" w:rsidRPr="009639FC" w:rsidRDefault="009639FC" w:rsidP="009639FC">
      <w:pPr>
        <w:pStyle w:val="Heading3"/>
        <w:rPr>
          <w:lang w:eastAsia="es-ES"/>
        </w:rPr>
      </w:pPr>
    </w:p>
    <w:p w14:paraId="5DCFF717" w14:textId="77777777" w:rsidR="00B81C81" w:rsidRPr="00B81C81" w:rsidRDefault="00B81C81" w:rsidP="009639FC">
      <w:pPr>
        <w:pStyle w:val="Heading3"/>
        <w:rPr>
          <w:rFonts w:eastAsia="Times New Roman"/>
          <w:lang w:eastAsia="es-ES"/>
        </w:rPr>
      </w:pPr>
      <w:r w:rsidRPr="00B81C81">
        <w:rPr>
          <w:rFonts w:eastAsia="Times New Roman"/>
          <w:lang w:eastAsia="es-ES"/>
        </w:rPr>
        <w:t>En este caso, y por tratarse de elementos para deformación plana no es necesario introducir ninguna característica geométrica adicional.</w:t>
      </w:r>
    </w:p>
    <w:p w14:paraId="0E4710A4" w14:textId="77777777" w:rsidR="00B81C81" w:rsidRPr="00B81C81" w:rsidRDefault="00B81C81" w:rsidP="009639FC">
      <w:pPr>
        <w:pStyle w:val="Heading3"/>
        <w:rPr>
          <w:rFonts w:eastAsia="Times New Roman"/>
          <w:lang w:eastAsia="es-ES"/>
        </w:rPr>
      </w:pPr>
    </w:p>
    <w:p w14:paraId="57560A8A" w14:textId="7CE674A7" w:rsidR="00B81C81" w:rsidRPr="009639FC" w:rsidRDefault="00B81C81" w:rsidP="007B3393">
      <w:pPr>
        <w:pStyle w:val="NoSpacing"/>
        <w:numPr>
          <w:ilvl w:val="0"/>
          <w:numId w:val="7"/>
        </w:numPr>
        <w:rPr>
          <w:lang w:eastAsia="es-ES"/>
        </w:rPr>
      </w:pPr>
      <w:r w:rsidRPr="009639FC">
        <w:rPr>
          <w:lang w:eastAsia="es-ES"/>
        </w:rPr>
        <w:t>Definición de los materiales</w:t>
      </w:r>
    </w:p>
    <w:p w14:paraId="1ADF3B5C" w14:textId="77777777" w:rsidR="00B81C81" w:rsidRPr="00B81C81" w:rsidRDefault="00B81C81" w:rsidP="009639FC">
      <w:pPr>
        <w:pStyle w:val="Heading3"/>
        <w:rPr>
          <w:rFonts w:eastAsia="Times New Roman"/>
          <w:lang w:eastAsia="es-ES"/>
        </w:rPr>
      </w:pPr>
    </w:p>
    <w:p w14:paraId="4EA04D03" w14:textId="5438992E" w:rsidR="00B81C81" w:rsidRPr="009639FC" w:rsidRDefault="00B81C81" w:rsidP="009639FC">
      <w:pPr>
        <w:pStyle w:val="Heading3"/>
        <w:rPr>
          <w:rFonts w:eastAsia="Times New Roman"/>
          <w:lang w:eastAsia="es-ES"/>
        </w:rPr>
      </w:pPr>
      <w:r w:rsidRPr="00B81C81">
        <w:rPr>
          <w:rFonts w:eastAsia="Times New Roman"/>
          <w:lang w:eastAsia="es-ES"/>
        </w:rPr>
        <w:t xml:space="preserve">Posteriormente se deben dar las propiedades del material necesarias, teniendo mucho cuidado con que el sistema de unidades escogido para cada una sea coherente con el utilizado en el resto del modelo. </w:t>
      </w:r>
    </w:p>
    <w:p w14:paraId="76B74481" w14:textId="1A596E4D" w:rsidR="00B81C81" w:rsidRDefault="00B81C81" w:rsidP="009639FC">
      <w:pPr>
        <w:pStyle w:val="Heading3"/>
        <w:rPr>
          <w:rFonts w:eastAsia="Times New Roman"/>
          <w:lang w:eastAsia="es-ES"/>
        </w:rPr>
      </w:pPr>
      <w:r w:rsidRPr="00B81C81">
        <w:rPr>
          <w:rFonts w:eastAsia="Times New Roman"/>
          <w:lang w:eastAsia="es-ES"/>
        </w:rPr>
        <w:t>Para definir el material, se selecciona en el menú:</w:t>
      </w:r>
    </w:p>
    <w:p w14:paraId="73E94BB9" w14:textId="77777777" w:rsidR="009639FC" w:rsidRPr="009639FC" w:rsidRDefault="009639FC" w:rsidP="009639FC">
      <w:pPr>
        <w:pStyle w:val="Heading3"/>
        <w:rPr>
          <w:lang w:eastAsia="es-ES"/>
        </w:rPr>
      </w:pPr>
    </w:p>
    <w:p w14:paraId="6FCBFB0D" w14:textId="67EE45CD" w:rsidR="00B81C81" w:rsidRPr="00B81C81" w:rsidRDefault="00B81C81" w:rsidP="009639FC">
      <w:pPr>
        <w:pStyle w:val="Heading4"/>
        <w:rPr>
          <w:rFonts w:eastAsia="Times New Roman"/>
          <w:lang w:eastAsia="es-ES"/>
        </w:rPr>
      </w:pPr>
      <w:proofErr w:type="spellStart"/>
      <w:r w:rsidRPr="00B81C81">
        <w:rPr>
          <w:rFonts w:eastAsia="Times New Roman"/>
          <w:lang w:eastAsia="es-ES"/>
        </w:rPr>
        <w:t>Preprocessor</w:t>
      </w:r>
      <w:proofErr w:type="spellEnd"/>
      <w:r w:rsidRPr="00B81C81">
        <w:rPr>
          <w:rFonts w:eastAsia="Times New Roman"/>
          <w:lang w:eastAsia="es-ES"/>
        </w:rPr>
        <w:t xml:space="preserve">-&gt;Material </w:t>
      </w:r>
      <w:proofErr w:type="spellStart"/>
      <w:r w:rsidRPr="00B81C81">
        <w:rPr>
          <w:rFonts w:eastAsia="Times New Roman"/>
          <w:lang w:eastAsia="es-ES"/>
        </w:rPr>
        <w:t>Props</w:t>
      </w:r>
      <w:proofErr w:type="spellEnd"/>
      <w:r w:rsidRPr="00B81C81">
        <w:rPr>
          <w:rFonts w:eastAsia="Times New Roman"/>
          <w:lang w:eastAsia="es-ES"/>
        </w:rPr>
        <w:t xml:space="preserve">-&gt;Material </w:t>
      </w:r>
      <w:proofErr w:type="spellStart"/>
      <w:r w:rsidRPr="00B81C81">
        <w:rPr>
          <w:rFonts w:eastAsia="Times New Roman"/>
          <w:lang w:eastAsia="es-ES"/>
        </w:rPr>
        <w:t>Models</w:t>
      </w:r>
      <w:proofErr w:type="spellEnd"/>
      <w:r w:rsidR="009256AF">
        <w:rPr>
          <w:rFonts w:eastAsia="Times New Roman"/>
          <w:lang w:eastAsia="es-ES"/>
        </w:rPr>
        <w:t>.</w:t>
      </w:r>
    </w:p>
    <w:p w14:paraId="3D56B055" w14:textId="77777777" w:rsidR="00B81C81" w:rsidRPr="00B81C81" w:rsidRDefault="00B81C81" w:rsidP="009639FC">
      <w:pPr>
        <w:pStyle w:val="Heading3"/>
        <w:rPr>
          <w:rFonts w:eastAsia="Times New Roman"/>
          <w:lang w:eastAsia="es-ES"/>
        </w:rPr>
      </w:pPr>
    </w:p>
    <w:p w14:paraId="41B78598" w14:textId="77777777" w:rsidR="00B81C81" w:rsidRPr="00B81C81" w:rsidRDefault="00B81C81" w:rsidP="009639FC">
      <w:pPr>
        <w:pStyle w:val="Heading3"/>
        <w:rPr>
          <w:rFonts w:eastAsia="Times New Roman"/>
          <w:lang w:eastAsia="es-ES"/>
        </w:rPr>
      </w:pPr>
      <w:r w:rsidRPr="00B81C81">
        <w:rPr>
          <w:rFonts w:eastAsia="Times New Roman"/>
          <w:lang w:eastAsia="es-ES"/>
        </w:rPr>
        <w:t>Al hacerlo aparece un diálogo con distintos tipos de modelos de material. Hay que elegir el modelo y dos pasos. El primero consiste en definir las propiedades elásticas. Para ello dentro del menú de propiedades del material se selecciona el modelo:</w:t>
      </w:r>
    </w:p>
    <w:p w14:paraId="128AF6FC" w14:textId="32B88DDD" w:rsidR="00B81C81" w:rsidRPr="004572B4" w:rsidRDefault="00B81C81" w:rsidP="004572B4">
      <w:pPr>
        <w:pStyle w:val="Heading3"/>
        <w:rPr>
          <w:rFonts w:eastAsia="Times New Roman"/>
          <w:lang w:eastAsia="es-ES"/>
        </w:rPr>
      </w:pPr>
      <w:proofErr w:type="spellStart"/>
      <w:r w:rsidRPr="00B81C81">
        <w:rPr>
          <w:rFonts w:eastAsia="Times New Roman"/>
          <w:lang w:eastAsia="es-ES"/>
        </w:rPr>
        <w:t>Structural</w:t>
      </w:r>
      <w:proofErr w:type="spellEnd"/>
      <w:r w:rsidRPr="00B81C81">
        <w:rPr>
          <w:rFonts w:eastAsia="Times New Roman"/>
          <w:lang w:eastAsia="es-ES"/>
        </w:rPr>
        <w:t xml:space="preserve"> \ Linear \ </w:t>
      </w:r>
      <w:proofErr w:type="spellStart"/>
      <w:r w:rsidRPr="00B81C81">
        <w:rPr>
          <w:rFonts w:eastAsia="Times New Roman"/>
          <w:lang w:eastAsia="es-ES"/>
        </w:rPr>
        <w:t>Elastic</w:t>
      </w:r>
      <w:proofErr w:type="spellEnd"/>
      <w:r w:rsidRPr="00B81C81">
        <w:rPr>
          <w:rFonts w:eastAsia="Times New Roman"/>
          <w:lang w:eastAsia="es-ES"/>
        </w:rPr>
        <w:t xml:space="preserve"> \ </w:t>
      </w:r>
      <w:proofErr w:type="spellStart"/>
      <w:r w:rsidRPr="00B81C81">
        <w:rPr>
          <w:rFonts w:eastAsia="Times New Roman"/>
          <w:lang w:eastAsia="es-ES"/>
        </w:rPr>
        <w:t>Isotropic</w:t>
      </w:r>
      <w:proofErr w:type="spellEnd"/>
      <w:r w:rsidRPr="00B81C81">
        <w:rPr>
          <w:rFonts w:eastAsia="Times New Roman"/>
          <w:lang w:eastAsia="es-ES"/>
        </w:rPr>
        <w:t>, tras lo que se despliega la ventana de propiedades, en la que se introducen los valores deseados de módulo de Young y coeficiente de Poisson</w:t>
      </w:r>
      <w:r w:rsidR="004572B4">
        <w:rPr>
          <w:rFonts w:eastAsia="Times New Roman"/>
          <w:lang w:eastAsia="es-ES"/>
        </w:rPr>
        <w:t>.</w:t>
      </w:r>
    </w:p>
    <w:p w14:paraId="7831EA26" w14:textId="770B8DBB" w:rsidR="00B81C81" w:rsidRDefault="00B81C81" w:rsidP="00B81C81">
      <w:pPr>
        <w:spacing w:after="0" w:line="360" w:lineRule="auto"/>
        <w:jc w:val="both"/>
        <w:rPr>
          <w:rFonts w:ascii="Arial" w:eastAsia="Times New Roman" w:hAnsi="Arial" w:cs="Arial"/>
          <w:b w:val="0"/>
          <w:sz w:val="24"/>
          <w:szCs w:val="24"/>
          <w:lang w:eastAsia="es-ES"/>
        </w:rPr>
      </w:pPr>
    </w:p>
    <w:p w14:paraId="11493AB8" w14:textId="54546502" w:rsidR="004572B4" w:rsidRPr="00B81C81" w:rsidRDefault="004572B4" w:rsidP="004572B4">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44B3DA57" wp14:editId="41F94F0B">
            <wp:extent cx="3934792" cy="2683654"/>
            <wp:effectExtent l="0" t="0" r="889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4569" cy="2690322"/>
                    </a:xfrm>
                    <a:prstGeom prst="rect">
                      <a:avLst/>
                    </a:prstGeom>
                  </pic:spPr>
                </pic:pic>
              </a:graphicData>
            </a:graphic>
          </wp:inline>
        </w:drawing>
      </w:r>
    </w:p>
    <w:p w14:paraId="63702594" w14:textId="44724711" w:rsidR="004572B4" w:rsidRDefault="004572B4" w:rsidP="004572B4">
      <w:pPr>
        <w:pStyle w:val="Heading2"/>
        <w:rPr>
          <w:rFonts w:eastAsia="Times New Roman"/>
          <w:lang w:eastAsia="es-ES"/>
        </w:rPr>
      </w:pPr>
      <w:r w:rsidRPr="00B81C81">
        <w:rPr>
          <w:rFonts w:eastAsia="Times New Roman"/>
          <w:lang w:eastAsia="es-ES"/>
        </w:rPr>
        <w:t xml:space="preserve">Figura </w:t>
      </w:r>
      <w:r>
        <w:rPr>
          <w:rFonts w:eastAsia="Times New Roman"/>
          <w:lang w:eastAsia="es-ES"/>
        </w:rPr>
        <w:t>13:</w:t>
      </w:r>
      <w:r w:rsidRPr="00B81C81">
        <w:rPr>
          <w:rFonts w:eastAsia="Times New Roman"/>
          <w:lang w:eastAsia="es-ES"/>
        </w:rPr>
        <w:t xml:space="preserve"> </w:t>
      </w:r>
      <w:r>
        <w:rPr>
          <w:rFonts w:eastAsia="Times New Roman"/>
          <w:lang w:eastAsia="es-ES"/>
        </w:rPr>
        <w:t>Introducción del módulo de Young y coeficiente de Poisson.</w:t>
      </w:r>
    </w:p>
    <w:p w14:paraId="2DF0B462" w14:textId="77777777" w:rsidR="00B81C81" w:rsidRPr="00B81C81" w:rsidRDefault="00B81C81" w:rsidP="009256AF">
      <w:pPr>
        <w:pStyle w:val="Heading3"/>
        <w:rPr>
          <w:rFonts w:eastAsia="Times New Roman"/>
          <w:lang w:eastAsia="es-ES"/>
        </w:rPr>
      </w:pPr>
    </w:p>
    <w:p w14:paraId="0644E1C1" w14:textId="3AE6D0A9" w:rsidR="00B81C81" w:rsidRPr="00B81C81" w:rsidRDefault="00B81C81" w:rsidP="004572B4">
      <w:pPr>
        <w:pStyle w:val="Heading3"/>
        <w:rPr>
          <w:rFonts w:eastAsia="Times New Roman"/>
          <w:lang w:eastAsia="es-ES"/>
        </w:rPr>
      </w:pPr>
      <w:r w:rsidRPr="00B81C81">
        <w:rPr>
          <w:rFonts w:eastAsia="Times New Roman"/>
          <w:lang w:eastAsia="es-ES"/>
        </w:rPr>
        <w:t xml:space="preserve">A </w:t>
      </w:r>
      <w:r w:rsidR="004572B4" w:rsidRPr="00B81C81">
        <w:rPr>
          <w:rFonts w:eastAsia="Times New Roman"/>
          <w:lang w:eastAsia="es-ES"/>
        </w:rPr>
        <w:t>continuación,</w:t>
      </w:r>
      <w:r w:rsidRPr="00B81C81">
        <w:rPr>
          <w:rFonts w:eastAsia="Times New Roman"/>
          <w:lang w:eastAsia="es-ES"/>
        </w:rPr>
        <w:t xml:space="preserve"> se introducen las propiedades plásticas seleccionando un material: </w:t>
      </w:r>
      <w:proofErr w:type="spellStart"/>
      <w:r w:rsidRPr="00B81C81">
        <w:rPr>
          <w:rFonts w:eastAsia="Times New Roman"/>
          <w:lang w:eastAsia="es-ES"/>
        </w:rPr>
        <w:t>Structural</w:t>
      </w:r>
      <w:proofErr w:type="spellEnd"/>
      <w:r w:rsidRPr="00B81C81">
        <w:rPr>
          <w:rFonts w:eastAsia="Times New Roman"/>
          <w:lang w:eastAsia="es-ES"/>
        </w:rPr>
        <w:t xml:space="preserve"> \ </w:t>
      </w:r>
      <w:proofErr w:type="spellStart"/>
      <w:r w:rsidRPr="00B81C81">
        <w:rPr>
          <w:rFonts w:eastAsia="Times New Roman"/>
          <w:lang w:eastAsia="es-ES"/>
        </w:rPr>
        <w:t>Nonlinear</w:t>
      </w:r>
      <w:proofErr w:type="spellEnd"/>
      <w:r w:rsidRPr="00B81C81">
        <w:rPr>
          <w:rFonts w:eastAsia="Times New Roman"/>
          <w:lang w:eastAsia="es-ES"/>
        </w:rPr>
        <w:t xml:space="preserve"> \ </w:t>
      </w:r>
      <w:proofErr w:type="spellStart"/>
      <w:r w:rsidRPr="00B81C81">
        <w:rPr>
          <w:rFonts w:eastAsia="Times New Roman"/>
          <w:lang w:eastAsia="es-ES"/>
        </w:rPr>
        <w:t>Inelastic</w:t>
      </w:r>
      <w:proofErr w:type="spellEnd"/>
      <w:r w:rsidRPr="00B81C81">
        <w:rPr>
          <w:rFonts w:eastAsia="Times New Roman"/>
          <w:lang w:eastAsia="es-ES"/>
        </w:rPr>
        <w:t xml:space="preserve"> \ </w:t>
      </w:r>
      <w:proofErr w:type="spellStart"/>
      <w:r w:rsidRPr="00B81C81">
        <w:rPr>
          <w:rFonts w:eastAsia="Times New Roman"/>
          <w:lang w:eastAsia="es-ES"/>
        </w:rPr>
        <w:t>Rate</w:t>
      </w:r>
      <w:proofErr w:type="spellEnd"/>
      <w:r w:rsidRPr="00B81C81">
        <w:rPr>
          <w:rFonts w:eastAsia="Times New Roman"/>
          <w:lang w:eastAsia="es-ES"/>
        </w:rPr>
        <w:t xml:space="preserve"> </w:t>
      </w:r>
      <w:proofErr w:type="spellStart"/>
      <w:r w:rsidRPr="00B81C81">
        <w:rPr>
          <w:rFonts w:eastAsia="Times New Roman"/>
          <w:lang w:eastAsia="es-ES"/>
        </w:rPr>
        <w:t>Independent</w:t>
      </w:r>
      <w:proofErr w:type="spellEnd"/>
      <w:r w:rsidRPr="00B81C81">
        <w:rPr>
          <w:rFonts w:eastAsia="Times New Roman"/>
          <w:lang w:eastAsia="es-ES"/>
        </w:rPr>
        <w:t xml:space="preserve"> \ </w:t>
      </w:r>
      <w:proofErr w:type="spellStart"/>
      <w:r w:rsidRPr="00B81C81">
        <w:rPr>
          <w:rFonts w:eastAsia="Times New Roman"/>
          <w:lang w:eastAsia="es-ES"/>
        </w:rPr>
        <w:t>Isotropic</w:t>
      </w:r>
      <w:proofErr w:type="spellEnd"/>
      <w:r w:rsidRPr="00B81C81">
        <w:rPr>
          <w:rFonts w:eastAsia="Times New Roman"/>
          <w:lang w:eastAsia="es-ES"/>
        </w:rPr>
        <w:t xml:space="preserve"> </w:t>
      </w:r>
      <w:proofErr w:type="spellStart"/>
      <w:r w:rsidRPr="00B81C81">
        <w:rPr>
          <w:rFonts w:eastAsia="Times New Roman"/>
          <w:lang w:eastAsia="es-ES"/>
        </w:rPr>
        <w:t>Hardening</w:t>
      </w:r>
      <w:proofErr w:type="spellEnd"/>
      <w:r w:rsidRPr="00B81C81">
        <w:rPr>
          <w:rFonts w:eastAsia="Times New Roman"/>
          <w:lang w:eastAsia="es-ES"/>
        </w:rPr>
        <w:t xml:space="preserve"> </w:t>
      </w:r>
      <w:proofErr w:type="spellStart"/>
      <w:r w:rsidRPr="00B81C81">
        <w:rPr>
          <w:rFonts w:eastAsia="Times New Roman"/>
          <w:lang w:eastAsia="es-ES"/>
        </w:rPr>
        <w:t>Plasticity</w:t>
      </w:r>
      <w:proofErr w:type="spellEnd"/>
      <w:r w:rsidRPr="00B81C81">
        <w:rPr>
          <w:rFonts w:eastAsia="Times New Roman"/>
          <w:lang w:eastAsia="es-ES"/>
        </w:rPr>
        <w:t xml:space="preserve"> \ Bilineal (material estructural inelástico independiente de la velocidad con endurecimiento isótropo y constituido por dos ramas: una elástica y otra lineal plástica)</w:t>
      </w:r>
      <w:r w:rsidR="004572B4">
        <w:rPr>
          <w:rFonts w:eastAsia="Times New Roman"/>
          <w:lang w:eastAsia="es-ES"/>
        </w:rPr>
        <w:t>.</w:t>
      </w:r>
    </w:p>
    <w:p w14:paraId="3F07FD37" w14:textId="77777777" w:rsidR="00B81C81" w:rsidRPr="00B81C81" w:rsidRDefault="00B81C81" w:rsidP="004572B4">
      <w:pPr>
        <w:pStyle w:val="Heading3"/>
        <w:rPr>
          <w:rFonts w:eastAsia="Times New Roman"/>
          <w:lang w:eastAsia="es-ES"/>
        </w:rPr>
      </w:pPr>
    </w:p>
    <w:p w14:paraId="3089F056" w14:textId="0113A5DE" w:rsidR="00B81C81" w:rsidRPr="00B81C81" w:rsidRDefault="00B81C81" w:rsidP="004572B4">
      <w:pPr>
        <w:pStyle w:val="Heading3"/>
        <w:rPr>
          <w:rFonts w:ascii="Arial" w:eastAsia="Times New Roman" w:hAnsi="Arial" w:cs="Arial"/>
          <w:lang w:eastAsia="es-ES"/>
        </w:rPr>
      </w:pPr>
      <w:r w:rsidRPr="00B81C81">
        <w:rPr>
          <w:rFonts w:eastAsia="Times New Roman"/>
          <w:noProof/>
          <w:lang w:eastAsia="es-ES"/>
        </w:rPr>
        <w:drawing>
          <wp:anchor distT="0" distB="0" distL="114300" distR="114300" simplePos="0" relativeHeight="251677696" behindDoc="0" locked="0" layoutInCell="1" allowOverlap="1" wp14:anchorId="2C6A99F5" wp14:editId="145A378F">
            <wp:simplePos x="0" y="0"/>
            <wp:positionH relativeFrom="column">
              <wp:align>center</wp:align>
            </wp:positionH>
            <wp:positionV relativeFrom="paragraph">
              <wp:posOffset>0</wp:posOffset>
            </wp:positionV>
            <wp:extent cx="5400040" cy="312610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F171F" w14:textId="61779919" w:rsidR="004572B4" w:rsidRDefault="004572B4" w:rsidP="004572B4">
      <w:pPr>
        <w:pStyle w:val="Heading2"/>
        <w:rPr>
          <w:rFonts w:eastAsia="Times New Roman"/>
          <w:lang w:eastAsia="es-ES"/>
        </w:rPr>
      </w:pPr>
      <w:r w:rsidRPr="00B81C81">
        <w:rPr>
          <w:rFonts w:eastAsia="Times New Roman"/>
          <w:lang w:eastAsia="es-ES"/>
        </w:rPr>
        <w:t xml:space="preserve">Figura </w:t>
      </w:r>
      <w:r>
        <w:rPr>
          <w:rFonts w:eastAsia="Times New Roman"/>
          <w:lang w:eastAsia="es-ES"/>
        </w:rPr>
        <w:t>14:</w:t>
      </w:r>
      <w:r w:rsidRPr="00B81C81">
        <w:rPr>
          <w:rFonts w:eastAsia="Times New Roman"/>
          <w:lang w:eastAsia="es-ES"/>
        </w:rPr>
        <w:t xml:space="preserve"> </w:t>
      </w:r>
      <w:r>
        <w:rPr>
          <w:rFonts w:eastAsia="Times New Roman"/>
          <w:lang w:eastAsia="es-ES"/>
        </w:rPr>
        <w:t>Introducción de la parte práctica del modelo de material.</w:t>
      </w:r>
    </w:p>
    <w:p w14:paraId="25FACE0A" w14:textId="77777777" w:rsidR="004572B4" w:rsidRDefault="004572B4" w:rsidP="004572B4">
      <w:pPr>
        <w:pStyle w:val="Heading3"/>
        <w:rPr>
          <w:rFonts w:eastAsia="Times New Roman"/>
          <w:lang w:eastAsia="es-ES"/>
        </w:rPr>
      </w:pPr>
    </w:p>
    <w:p w14:paraId="6914D1C9" w14:textId="77777777" w:rsidR="004572B4" w:rsidRPr="00B81C81" w:rsidRDefault="004572B4" w:rsidP="004572B4">
      <w:pPr>
        <w:pStyle w:val="Heading3"/>
        <w:rPr>
          <w:rFonts w:eastAsia="Times New Roman"/>
          <w:lang w:eastAsia="es-ES"/>
        </w:rPr>
      </w:pPr>
      <w:r w:rsidRPr="00B81C81">
        <w:rPr>
          <w:rFonts w:eastAsia="Times New Roman"/>
          <w:lang w:eastAsia="es-ES"/>
        </w:rPr>
        <w:t>Definir un segundo material y repetir el proceso cambiando los valores de las propiedades:</w:t>
      </w:r>
    </w:p>
    <w:p w14:paraId="140894E2" w14:textId="77777777" w:rsidR="004572B4" w:rsidRDefault="004572B4" w:rsidP="00B81C81">
      <w:pPr>
        <w:spacing w:after="0" w:line="360" w:lineRule="auto"/>
        <w:jc w:val="both"/>
        <w:rPr>
          <w:rFonts w:ascii="Arial" w:eastAsia="Times New Roman" w:hAnsi="Arial" w:cs="Arial"/>
          <w:b w:val="0"/>
          <w:sz w:val="24"/>
          <w:szCs w:val="24"/>
          <w:lang w:eastAsia="es-ES"/>
        </w:rPr>
      </w:pPr>
    </w:p>
    <w:p w14:paraId="750A718C" w14:textId="523BA6A9" w:rsidR="00B81C81" w:rsidRDefault="004572B4" w:rsidP="004572B4">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2AB778C7" wp14:editId="64122544">
            <wp:extent cx="4554994" cy="26920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8678" cy="2706072"/>
                    </a:xfrm>
                    <a:prstGeom prst="rect">
                      <a:avLst/>
                    </a:prstGeom>
                  </pic:spPr>
                </pic:pic>
              </a:graphicData>
            </a:graphic>
          </wp:inline>
        </w:drawing>
      </w:r>
    </w:p>
    <w:p w14:paraId="22BCDC10" w14:textId="3AF8BFC9" w:rsidR="004572B4" w:rsidRDefault="004572B4" w:rsidP="009256AF">
      <w:pPr>
        <w:pStyle w:val="Heading2"/>
        <w:rPr>
          <w:rFonts w:eastAsia="Times New Roman"/>
          <w:lang w:eastAsia="es-ES"/>
        </w:rPr>
      </w:pPr>
      <w:r w:rsidRPr="00B81C81">
        <w:rPr>
          <w:rFonts w:eastAsia="Times New Roman"/>
          <w:lang w:eastAsia="es-ES"/>
        </w:rPr>
        <w:t xml:space="preserve">Figura </w:t>
      </w:r>
      <w:r>
        <w:rPr>
          <w:rFonts w:eastAsia="Times New Roman"/>
          <w:lang w:eastAsia="es-ES"/>
        </w:rPr>
        <w:t>15:</w:t>
      </w:r>
      <w:r w:rsidRPr="00B81C81">
        <w:rPr>
          <w:rFonts w:eastAsia="Times New Roman"/>
          <w:lang w:eastAsia="es-ES"/>
        </w:rPr>
        <w:t xml:space="preserve"> </w:t>
      </w:r>
      <w:r>
        <w:rPr>
          <w:rFonts w:eastAsia="Times New Roman"/>
          <w:lang w:eastAsia="es-ES"/>
        </w:rPr>
        <w:t>Definición del segundo material.</w:t>
      </w:r>
    </w:p>
    <w:p w14:paraId="557595E8" w14:textId="77777777" w:rsidR="004572B4" w:rsidRPr="00B81C81" w:rsidRDefault="004572B4" w:rsidP="009256AF">
      <w:pPr>
        <w:pStyle w:val="Heading3"/>
        <w:rPr>
          <w:rFonts w:eastAsia="Times New Roman"/>
          <w:lang w:eastAsia="es-ES"/>
        </w:rPr>
      </w:pPr>
    </w:p>
    <w:p w14:paraId="2CB2FCF9" w14:textId="0F3A21C8" w:rsidR="00B81C81" w:rsidRPr="00B81C81" w:rsidRDefault="004572B4" w:rsidP="007B3393">
      <w:pPr>
        <w:pStyle w:val="NoSpacing"/>
        <w:numPr>
          <w:ilvl w:val="0"/>
          <w:numId w:val="7"/>
        </w:numPr>
        <w:rPr>
          <w:lang w:eastAsia="es-ES"/>
        </w:rPr>
      </w:pPr>
      <w:r>
        <w:rPr>
          <w:lang w:eastAsia="es-ES"/>
        </w:rPr>
        <w:t>Mallado</w:t>
      </w:r>
    </w:p>
    <w:p w14:paraId="699FB2B3" w14:textId="77777777" w:rsidR="00B81C81" w:rsidRPr="00B81C81" w:rsidRDefault="00B81C81" w:rsidP="009256AF">
      <w:pPr>
        <w:pStyle w:val="Heading3"/>
        <w:rPr>
          <w:rFonts w:eastAsia="Times New Roman"/>
          <w:lang w:eastAsia="es-ES"/>
        </w:rPr>
      </w:pPr>
    </w:p>
    <w:p w14:paraId="7F50EFCA" w14:textId="77F11FE0" w:rsidR="00B81C81" w:rsidRPr="004572B4" w:rsidRDefault="00B81C81" w:rsidP="004572B4">
      <w:pPr>
        <w:pStyle w:val="Heading3"/>
        <w:rPr>
          <w:rFonts w:eastAsia="Times New Roman"/>
          <w:lang w:eastAsia="es-ES"/>
        </w:rPr>
      </w:pPr>
      <w:r w:rsidRPr="00B81C81">
        <w:rPr>
          <w:rFonts w:eastAsia="Times New Roman"/>
          <w:lang w:eastAsia="es-ES"/>
        </w:rPr>
        <w:t>Una vez llegados a este punto, ya es posible definir la malla. Para este modelo, lo más cómodo será realizar un mallado semiautomático de las regiones definidas como sectores circulares:</w:t>
      </w:r>
    </w:p>
    <w:p w14:paraId="5F0C215A" w14:textId="77777777" w:rsidR="00B81C81" w:rsidRPr="004572B4" w:rsidRDefault="00B81C81" w:rsidP="004572B4">
      <w:pPr>
        <w:pStyle w:val="Heading3"/>
      </w:pPr>
      <w:r w:rsidRPr="004572B4">
        <w:t xml:space="preserve">Dentro del menú general </w:t>
      </w:r>
      <w:proofErr w:type="spellStart"/>
      <w:r w:rsidRPr="009256AF">
        <w:rPr>
          <w:rStyle w:val="Heading4Char"/>
        </w:rPr>
        <w:t>Preprocessor</w:t>
      </w:r>
      <w:proofErr w:type="spellEnd"/>
      <w:r w:rsidRPr="004572B4">
        <w:t xml:space="preserve">, seleccionar la opción de </w:t>
      </w:r>
      <w:proofErr w:type="spellStart"/>
      <w:r w:rsidRPr="009256AF">
        <w:rPr>
          <w:rStyle w:val="Heading4Char"/>
        </w:rPr>
        <w:t>Meshing</w:t>
      </w:r>
      <w:proofErr w:type="spellEnd"/>
      <w:r w:rsidRPr="004572B4">
        <w:t xml:space="preserve">. Dentro de </w:t>
      </w:r>
      <w:proofErr w:type="spellStart"/>
      <w:r w:rsidRPr="009256AF">
        <w:rPr>
          <w:rStyle w:val="Heading4Char"/>
        </w:rPr>
        <w:t>Meshing</w:t>
      </w:r>
      <w:proofErr w:type="spellEnd"/>
      <w:r w:rsidRPr="004572B4">
        <w:t xml:space="preserve"> seleccionar la opción de </w:t>
      </w:r>
      <w:proofErr w:type="spellStart"/>
      <w:r w:rsidRPr="009256AF">
        <w:rPr>
          <w:rStyle w:val="Heading4Char"/>
        </w:rPr>
        <w:t>MeshTool</w:t>
      </w:r>
      <w:proofErr w:type="spellEnd"/>
      <w:r w:rsidRPr="004572B4">
        <w:t>:</w:t>
      </w:r>
    </w:p>
    <w:p w14:paraId="6F685508" w14:textId="77777777" w:rsidR="00B81C81" w:rsidRPr="009256AF" w:rsidRDefault="00B81C81" w:rsidP="009256AF">
      <w:pPr>
        <w:pStyle w:val="Heading3"/>
      </w:pPr>
    </w:p>
    <w:p w14:paraId="1092FDDC" w14:textId="73E25496" w:rsidR="00B81C81" w:rsidRPr="00B81C81" w:rsidRDefault="00B81C81" w:rsidP="004572B4">
      <w:pPr>
        <w:pStyle w:val="Heading4"/>
        <w:rPr>
          <w:rFonts w:eastAsia="Times New Roman"/>
          <w:lang w:eastAsia="es-ES"/>
        </w:rPr>
      </w:pPr>
      <w:proofErr w:type="spellStart"/>
      <w:r w:rsidRPr="00B81C81">
        <w:rPr>
          <w:rFonts w:eastAsia="Times New Roman"/>
          <w:lang w:eastAsia="es-ES"/>
        </w:rPr>
        <w:t>Preprocessor</w:t>
      </w:r>
      <w:proofErr w:type="spellEnd"/>
      <w:r w:rsidRPr="00B81C81">
        <w:rPr>
          <w:rFonts w:eastAsia="Times New Roman"/>
          <w:lang w:eastAsia="es-ES"/>
        </w:rPr>
        <w:t>-&gt;</w:t>
      </w:r>
      <w:proofErr w:type="spellStart"/>
      <w:r w:rsidRPr="00B81C81">
        <w:rPr>
          <w:rFonts w:eastAsia="Times New Roman"/>
          <w:lang w:eastAsia="es-ES"/>
        </w:rPr>
        <w:t>MeshTool</w:t>
      </w:r>
      <w:proofErr w:type="spellEnd"/>
      <w:r w:rsidR="009256AF">
        <w:rPr>
          <w:rFonts w:eastAsia="Times New Roman"/>
          <w:lang w:eastAsia="es-ES"/>
        </w:rPr>
        <w:t>.</w:t>
      </w:r>
    </w:p>
    <w:p w14:paraId="72218E67" w14:textId="77777777" w:rsidR="00B81C81" w:rsidRPr="00B81C81" w:rsidRDefault="00B81C81" w:rsidP="004572B4">
      <w:pPr>
        <w:pStyle w:val="Heading3"/>
        <w:rPr>
          <w:rFonts w:eastAsia="Times New Roman"/>
          <w:lang w:eastAsia="es-ES"/>
        </w:rPr>
      </w:pPr>
    </w:p>
    <w:p w14:paraId="7CDA47DA" w14:textId="1DDC2257" w:rsidR="00B81C81" w:rsidRPr="00B81C81" w:rsidRDefault="00B81C81" w:rsidP="00F548C5">
      <w:pPr>
        <w:pStyle w:val="Heading3"/>
        <w:rPr>
          <w:rFonts w:eastAsia="Times New Roman"/>
          <w:lang w:eastAsia="es-ES"/>
        </w:rPr>
      </w:pPr>
      <w:r w:rsidRPr="00B81C81">
        <w:rPr>
          <w:rFonts w:eastAsia="Times New Roman"/>
          <w:lang w:eastAsia="es-ES"/>
        </w:rPr>
        <w:t xml:space="preserve">En la parte derecha de la pantalla aparece un menú con todos los comandos necesarios para generar y deshacer mallas. Con los botones de su parte superior se asignan los atributos de los elementos que se van a utilizar. </w:t>
      </w:r>
      <w:r w:rsidRPr="00F548C5">
        <w:rPr>
          <w:rStyle w:val="Heading4Char"/>
        </w:rPr>
        <w:t>Es decir que es necesario definir para cada sector circular el tipo de elemento y propiedad del material que le corresponde según las condiciones del problema.</w:t>
      </w:r>
    </w:p>
    <w:p w14:paraId="6A7D0661" w14:textId="7CD5F949" w:rsidR="00B81C81" w:rsidRPr="00F548C5" w:rsidRDefault="00B81C81" w:rsidP="00F548C5">
      <w:pPr>
        <w:pStyle w:val="Heading3"/>
      </w:pPr>
      <w:r w:rsidRPr="00F548C5">
        <w:t xml:space="preserve">Pulsando el botón </w:t>
      </w:r>
      <w:r w:rsidRPr="009256AF">
        <w:rPr>
          <w:rStyle w:val="Heading4Char"/>
        </w:rPr>
        <w:t>Set</w:t>
      </w:r>
      <w:r w:rsidRPr="00F548C5">
        <w:t xml:space="preserve"> se pueden seleccionar los distintos elementos geométricos cuyas propiedades de mallado se van a fijar. Es decir, si se selecciona </w:t>
      </w:r>
      <w:r w:rsidRPr="009256AF">
        <w:rPr>
          <w:rStyle w:val="Heading4Char"/>
        </w:rPr>
        <w:t>Global</w:t>
      </w:r>
      <w:r w:rsidRPr="00F548C5">
        <w:t xml:space="preserve"> quiere decir que todos los elementos geométricos van a tener el mismo tipo de elemento y el mismo material; si se selecciona </w:t>
      </w:r>
      <w:proofErr w:type="spellStart"/>
      <w:r w:rsidR="009256AF" w:rsidRPr="009256AF">
        <w:rPr>
          <w:rStyle w:val="Heading4Char"/>
        </w:rPr>
        <w:t>A</w:t>
      </w:r>
      <w:r w:rsidRPr="009256AF">
        <w:rPr>
          <w:rStyle w:val="Heading4Char"/>
        </w:rPr>
        <w:t>rea</w:t>
      </w:r>
      <w:proofErr w:type="spellEnd"/>
      <w:r w:rsidRPr="00F548C5">
        <w:t>, quiere decir que sólo las áreas seleccionadas con el ratón son las que tendrán el tipo de elemento y el material definidos.</w:t>
      </w:r>
    </w:p>
    <w:p w14:paraId="596AB711" w14:textId="77777777" w:rsidR="00B81C81" w:rsidRPr="00B81C81" w:rsidRDefault="00B81C81" w:rsidP="00F548C5">
      <w:pPr>
        <w:pStyle w:val="Heading3"/>
        <w:rPr>
          <w:rFonts w:eastAsia="Times New Roman"/>
          <w:lang w:eastAsia="es-ES"/>
        </w:rPr>
      </w:pPr>
      <w:r w:rsidRPr="00B81C81">
        <w:rPr>
          <w:rFonts w:eastAsia="Times New Roman"/>
          <w:lang w:eastAsia="es-ES"/>
        </w:rPr>
        <w:t>En el caso del problema se irán seleccionando cada área y se irán eligiendo el tipo de elemento y material correspondiente:</w:t>
      </w:r>
    </w:p>
    <w:p w14:paraId="6DFDDC5E" w14:textId="77777777" w:rsidR="00B81C81" w:rsidRPr="00B81C81" w:rsidRDefault="00B81C81" w:rsidP="00B81C81">
      <w:pPr>
        <w:spacing w:after="0" w:line="360" w:lineRule="auto"/>
        <w:jc w:val="both"/>
        <w:rPr>
          <w:rFonts w:ascii="Arial" w:eastAsia="Times New Roman" w:hAnsi="Arial" w:cs="Arial"/>
          <w:b w:val="0"/>
          <w:color w:val="008000"/>
          <w:sz w:val="24"/>
          <w:szCs w:val="24"/>
          <w:lang w:eastAsia="es-ES"/>
        </w:rPr>
      </w:pPr>
    </w:p>
    <w:p w14:paraId="3EFBF025" w14:textId="4EC776B7" w:rsidR="00B81C81" w:rsidRPr="00B81C81" w:rsidRDefault="00F548C5" w:rsidP="00F548C5">
      <w:pPr>
        <w:spacing w:after="0" w:line="360" w:lineRule="auto"/>
        <w:rPr>
          <w:rFonts w:ascii="Arial" w:eastAsia="Times New Roman" w:hAnsi="Arial" w:cs="Arial"/>
          <w:b w:val="0"/>
          <w:color w:val="008000"/>
          <w:sz w:val="24"/>
          <w:szCs w:val="24"/>
          <w:lang w:eastAsia="es-ES"/>
        </w:rPr>
      </w:pPr>
      <w:r>
        <w:rPr>
          <w:noProof/>
        </w:rPr>
        <w:lastRenderedPageBreak/>
        <w:drawing>
          <wp:inline distT="0" distB="0" distL="0" distR="0" wp14:anchorId="5522225F" wp14:editId="272C8403">
            <wp:extent cx="3425908" cy="25932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40783" cy="2604459"/>
                    </a:xfrm>
                    <a:prstGeom prst="rect">
                      <a:avLst/>
                    </a:prstGeom>
                  </pic:spPr>
                </pic:pic>
              </a:graphicData>
            </a:graphic>
          </wp:inline>
        </w:drawing>
      </w:r>
    </w:p>
    <w:p w14:paraId="7CCE1DB1" w14:textId="7E95D266" w:rsidR="00F548C5" w:rsidRDefault="00F548C5" w:rsidP="00F548C5">
      <w:pPr>
        <w:pStyle w:val="Heading2"/>
        <w:rPr>
          <w:rFonts w:eastAsia="Times New Roman"/>
          <w:lang w:eastAsia="es-ES"/>
        </w:rPr>
      </w:pPr>
      <w:r w:rsidRPr="00B81C81">
        <w:rPr>
          <w:rFonts w:eastAsia="Times New Roman"/>
          <w:lang w:eastAsia="es-ES"/>
        </w:rPr>
        <w:t xml:space="preserve">Figura </w:t>
      </w:r>
      <w:r>
        <w:rPr>
          <w:rFonts w:eastAsia="Times New Roman"/>
          <w:lang w:eastAsia="es-ES"/>
        </w:rPr>
        <w:t>16:</w:t>
      </w:r>
      <w:r w:rsidRPr="00B81C81">
        <w:rPr>
          <w:rFonts w:eastAsia="Times New Roman"/>
          <w:lang w:eastAsia="es-ES"/>
        </w:rPr>
        <w:t xml:space="preserve"> </w:t>
      </w:r>
      <w:r>
        <w:rPr>
          <w:rFonts w:eastAsia="Times New Roman"/>
          <w:lang w:eastAsia="es-ES"/>
        </w:rPr>
        <w:t>Elección del tipo de elemento según el área seleccionada.</w:t>
      </w:r>
    </w:p>
    <w:p w14:paraId="43A5CDE5" w14:textId="77777777" w:rsidR="00B81C81" w:rsidRPr="00B81C81" w:rsidRDefault="00B81C81" w:rsidP="00F548C5">
      <w:pPr>
        <w:pStyle w:val="Heading3"/>
        <w:rPr>
          <w:rFonts w:eastAsia="Times New Roman"/>
          <w:lang w:eastAsia="es-ES"/>
        </w:rPr>
      </w:pPr>
    </w:p>
    <w:p w14:paraId="7486D3A9" w14:textId="54B59FC5" w:rsidR="00B81C81" w:rsidRPr="00F548C5" w:rsidRDefault="00B81C81" w:rsidP="00F548C5">
      <w:pPr>
        <w:pStyle w:val="Heading3"/>
        <w:rPr>
          <w:rFonts w:eastAsia="Times New Roman"/>
          <w:lang w:eastAsia="es-ES"/>
        </w:rPr>
      </w:pPr>
      <w:r w:rsidRPr="00B81C81">
        <w:rPr>
          <w:rFonts w:eastAsia="Times New Roman"/>
          <w:lang w:eastAsia="es-ES"/>
        </w:rPr>
        <w:t xml:space="preserve">El siguiente bloque de botones permite definir el tamaño de los elementos que se van a utilizar. Para una malla lineal se debe definir un tamaño global de </w:t>
      </w:r>
      <w:smartTag w:uri="urn:schemas-microsoft-com:office:smarttags" w:element="metricconverter">
        <w:smartTagPr>
          <w:attr w:name="ProductID" w:val="2 mm"/>
        </w:smartTagPr>
        <w:r w:rsidRPr="00B81C81">
          <w:rPr>
            <w:rFonts w:eastAsia="Times New Roman"/>
            <w:lang w:eastAsia="es-ES"/>
          </w:rPr>
          <w:t>2 mm</w:t>
        </w:r>
      </w:smartTag>
      <w:r w:rsidRPr="00B81C81">
        <w:rPr>
          <w:rFonts w:eastAsia="Times New Roman"/>
          <w:lang w:eastAsia="es-ES"/>
        </w:rPr>
        <w:t xml:space="preserve"> y un tamaño de </w:t>
      </w:r>
      <w:smartTag w:uri="urn:schemas-microsoft-com:office:smarttags" w:element="metricconverter">
        <w:smartTagPr>
          <w:attr w:name="ProductID" w:val="1 mm"/>
        </w:smartTagPr>
        <w:r w:rsidRPr="00B81C81">
          <w:rPr>
            <w:rFonts w:eastAsia="Times New Roman"/>
            <w:lang w:eastAsia="es-ES"/>
          </w:rPr>
          <w:t>1 mm</w:t>
        </w:r>
      </w:smartTag>
      <w:r w:rsidRPr="00B81C81">
        <w:rPr>
          <w:rFonts w:eastAsia="Times New Roman"/>
          <w:lang w:eastAsia="es-ES"/>
        </w:rPr>
        <w:t xml:space="preserve"> para las curvas.</w:t>
      </w:r>
    </w:p>
    <w:p w14:paraId="7372F6FF" w14:textId="77777777" w:rsidR="00B81C81" w:rsidRPr="00B81C81" w:rsidRDefault="00B81C81" w:rsidP="00F548C5">
      <w:pPr>
        <w:pStyle w:val="Heading3"/>
        <w:rPr>
          <w:rFonts w:eastAsia="Times New Roman"/>
          <w:lang w:eastAsia="es-ES"/>
        </w:rPr>
      </w:pPr>
      <w:r w:rsidRPr="00B81C81">
        <w:rPr>
          <w:rFonts w:eastAsia="Times New Roman"/>
          <w:lang w:eastAsia="es-ES"/>
        </w:rPr>
        <w:t>El procedimiento general para definir el tamaño de los elementos en cada parte del modelo es el siguiente:</w:t>
      </w:r>
    </w:p>
    <w:p w14:paraId="364CC3EC" w14:textId="77777777" w:rsidR="00B81C81" w:rsidRPr="00B81C81" w:rsidRDefault="00B81C81" w:rsidP="009256AF">
      <w:pPr>
        <w:pStyle w:val="Heading3"/>
        <w:rPr>
          <w:rFonts w:eastAsia="Times New Roman"/>
          <w:lang w:eastAsia="es-ES"/>
        </w:rPr>
      </w:pPr>
    </w:p>
    <w:p w14:paraId="3A04F39A" w14:textId="77777777" w:rsidR="00B81C81" w:rsidRPr="00B81C81" w:rsidRDefault="00B81C81" w:rsidP="00F548C5">
      <w:pPr>
        <w:pStyle w:val="Heading3"/>
        <w:rPr>
          <w:rFonts w:eastAsia="Times New Roman"/>
          <w:lang w:eastAsia="es-ES"/>
        </w:rPr>
      </w:pPr>
      <w:r w:rsidRPr="00B81C81">
        <w:rPr>
          <w:rFonts w:eastAsia="Times New Roman"/>
          <w:lang w:eastAsia="es-ES"/>
        </w:rPr>
        <w:t>Se selecciona el área 1:</w:t>
      </w:r>
    </w:p>
    <w:p w14:paraId="6B021DA1" w14:textId="6D120850" w:rsidR="00B81C81" w:rsidRPr="00B81C81" w:rsidRDefault="00B81C81" w:rsidP="009256AF">
      <w:pPr>
        <w:pStyle w:val="Heading3"/>
        <w:rPr>
          <w:rFonts w:eastAsia="Times New Roman"/>
          <w:lang w:eastAsia="es-ES"/>
        </w:rPr>
      </w:pPr>
    </w:p>
    <w:p w14:paraId="4B379CA7" w14:textId="594F55EF" w:rsidR="00B81C81" w:rsidRPr="00B81C81" w:rsidRDefault="00F548C5" w:rsidP="00F548C5">
      <w:pPr>
        <w:spacing w:after="0" w:line="360" w:lineRule="auto"/>
        <w:rPr>
          <w:rFonts w:ascii="Arial" w:eastAsia="Times New Roman" w:hAnsi="Arial" w:cs="Arial"/>
          <w:b w:val="0"/>
          <w:sz w:val="24"/>
          <w:szCs w:val="24"/>
          <w:lang w:eastAsia="es-ES"/>
        </w:rPr>
      </w:pPr>
      <w:r>
        <w:rPr>
          <w:noProof/>
        </w:rPr>
        <w:drawing>
          <wp:inline distT="0" distB="0" distL="0" distR="0" wp14:anchorId="53A092DB" wp14:editId="71D1268D">
            <wp:extent cx="3821846" cy="284188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38870" cy="2854545"/>
                    </a:xfrm>
                    <a:prstGeom prst="rect">
                      <a:avLst/>
                    </a:prstGeom>
                  </pic:spPr>
                </pic:pic>
              </a:graphicData>
            </a:graphic>
          </wp:inline>
        </w:drawing>
      </w:r>
    </w:p>
    <w:p w14:paraId="799903F6" w14:textId="77777777" w:rsidR="00B81C81" w:rsidRPr="00B81C81" w:rsidRDefault="00B81C81" w:rsidP="00F548C5">
      <w:pPr>
        <w:pStyle w:val="Heading3"/>
        <w:rPr>
          <w:rFonts w:eastAsia="Times New Roman"/>
          <w:lang w:eastAsia="es-ES"/>
        </w:rPr>
      </w:pPr>
    </w:p>
    <w:p w14:paraId="1C205DC5" w14:textId="3D84C30F" w:rsidR="00F548C5" w:rsidRDefault="00F548C5" w:rsidP="00F548C5">
      <w:pPr>
        <w:pStyle w:val="Heading2"/>
        <w:rPr>
          <w:rFonts w:eastAsia="Times New Roman"/>
          <w:lang w:eastAsia="es-ES"/>
        </w:rPr>
      </w:pPr>
      <w:r w:rsidRPr="00B81C81">
        <w:rPr>
          <w:rFonts w:eastAsia="Times New Roman"/>
          <w:lang w:eastAsia="es-ES"/>
        </w:rPr>
        <w:t xml:space="preserve">Figura </w:t>
      </w:r>
      <w:r>
        <w:rPr>
          <w:rFonts w:eastAsia="Times New Roman"/>
          <w:lang w:eastAsia="es-ES"/>
        </w:rPr>
        <w:t>17:</w:t>
      </w:r>
      <w:r w:rsidRPr="00B81C81">
        <w:rPr>
          <w:rFonts w:eastAsia="Times New Roman"/>
          <w:lang w:eastAsia="es-ES"/>
        </w:rPr>
        <w:t xml:space="preserve"> </w:t>
      </w:r>
      <w:r>
        <w:rPr>
          <w:rFonts w:eastAsia="Times New Roman"/>
          <w:lang w:eastAsia="es-ES"/>
        </w:rPr>
        <w:t>Selección del primer área para asignar el tamaño del elemento.</w:t>
      </w:r>
    </w:p>
    <w:p w14:paraId="0DA5369A" w14:textId="77777777" w:rsidR="00B81C81" w:rsidRPr="00F548C5" w:rsidRDefault="00B81C81" w:rsidP="00F548C5">
      <w:pPr>
        <w:pStyle w:val="Heading3"/>
      </w:pPr>
    </w:p>
    <w:p w14:paraId="162C7C5A" w14:textId="77777777" w:rsidR="00B81C81" w:rsidRPr="00F548C5" w:rsidRDefault="00B81C81" w:rsidP="00F548C5">
      <w:pPr>
        <w:pStyle w:val="Heading3"/>
      </w:pPr>
      <w:r w:rsidRPr="00F548C5">
        <w:t>Y se procede a elegir el tipo de elemento y material correspondiente a esta área:</w:t>
      </w:r>
    </w:p>
    <w:p w14:paraId="43AB4A55"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D4F7D37" w14:textId="6714A98A" w:rsidR="00B81C81" w:rsidRPr="00B81C81" w:rsidRDefault="00B81C81" w:rsidP="00B81C81">
      <w:pPr>
        <w:spacing w:after="0" w:line="360" w:lineRule="auto"/>
        <w:jc w:val="both"/>
        <w:rPr>
          <w:rFonts w:ascii="Arial" w:eastAsia="Times New Roman" w:hAnsi="Arial" w:cs="Arial"/>
          <w:b w:val="0"/>
          <w:sz w:val="24"/>
          <w:szCs w:val="24"/>
          <w:lang w:eastAsia="es-ES"/>
        </w:rPr>
      </w:pPr>
    </w:p>
    <w:p w14:paraId="0D8374C2" w14:textId="62144859" w:rsidR="00B81C81" w:rsidRDefault="00F548C5" w:rsidP="00F548C5">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4F9AEE06" wp14:editId="7FC0E9A7">
            <wp:extent cx="3205896" cy="2319224"/>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9505" cy="2329069"/>
                    </a:xfrm>
                    <a:prstGeom prst="rect">
                      <a:avLst/>
                    </a:prstGeom>
                  </pic:spPr>
                </pic:pic>
              </a:graphicData>
            </a:graphic>
          </wp:inline>
        </w:drawing>
      </w:r>
    </w:p>
    <w:p w14:paraId="0C692387" w14:textId="77777777" w:rsidR="00582394" w:rsidRDefault="00582394" w:rsidP="00582394">
      <w:pPr>
        <w:pStyle w:val="Heading2"/>
        <w:rPr>
          <w:rFonts w:eastAsia="Times New Roman"/>
          <w:lang w:eastAsia="es-ES"/>
        </w:rPr>
      </w:pPr>
      <w:r w:rsidRPr="00B81C81">
        <w:rPr>
          <w:rFonts w:eastAsia="Times New Roman"/>
          <w:lang w:eastAsia="es-ES"/>
        </w:rPr>
        <w:t xml:space="preserve">Figura </w:t>
      </w:r>
      <w:r>
        <w:rPr>
          <w:rFonts w:eastAsia="Times New Roman"/>
          <w:lang w:eastAsia="es-ES"/>
        </w:rPr>
        <w:t>18:</w:t>
      </w:r>
      <w:r w:rsidRPr="00B81C81">
        <w:rPr>
          <w:rFonts w:eastAsia="Times New Roman"/>
          <w:lang w:eastAsia="es-ES"/>
        </w:rPr>
        <w:t xml:space="preserve"> </w:t>
      </w:r>
      <w:r>
        <w:rPr>
          <w:rFonts w:eastAsia="Times New Roman"/>
          <w:lang w:eastAsia="es-ES"/>
        </w:rPr>
        <w:t>Selección del tipo de material y del tipo de elemento para el área seleccionada.</w:t>
      </w:r>
    </w:p>
    <w:p w14:paraId="3884A3F2" w14:textId="77777777" w:rsidR="00582394" w:rsidRPr="00B81C81" w:rsidRDefault="00582394" w:rsidP="00582394">
      <w:pPr>
        <w:pStyle w:val="Heading3"/>
        <w:rPr>
          <w:rFonts w:eastAsia="Times New Roman"/>
          <w:lang w:eastAsia="es-ES"/>
        </w:rPr>
      </w:pPr>
    </w:p>
    <w:p w14:paraId="539253B4" w14:textId="77777777" w:rsidR="00582394" w:rsidRPr="00F548C5" w:rsidRDefault="00582394" w:rsidP="00582394">
      <w:pPr>
        <w:pStyle w:val="Heading3"/>
      </w:pPr>
      <w:r w:rsidRPr="00F548C5">
        <w:t>En este caso el Material es el 1 y el tipo de elemento Plane42.</w:t>
      </w:r>
    </w:p>
    <w:p w14:paraId="2FA20399" w14:textId="77777777" w:rsidR="00582394" w:rsidRPr="00F548C5" w:rsidRDefault="00582394" w:rsidP="00582394">
      <w:pPr>
        <w:pStyle w:val="Heading3"/>
        <w:rPr>
          <w:rFonts w:eastAsia="Times New Roman"/>
          <w:lang w:eastAsia="es-ES"/>
        </w:rPr>
      </w:pPr>
      <w:r w:rsidRPr="00F548C5">
        <w:t>Se repite este proceso para el área 2.</w:t>
      </w:r>
    </w:p>
    <w:p w14:paraId="7570CAF0" w14:textId="77777777" w:rsidR="00582394" w:rsidRDefault="00582394" w:rsidP="00582394">
      <w:pPr>
        <w:pStyle w:val="Heading3"/>
        <w:rPr>
          <w:rFonts w:eastAsia="Times New Roman"/>
          <w:lang w:eastAsia="es-ES"/>
        </w:rPr>
      </w:pPr>
      <w:r w:rsidRPr="00B81C81">
        <w:rPr>
          <w:rFonts w:eastAsia="Times New Roman"/>
          <w:lang w:eastAsia="es-ES"/>
        </w:rPr>
        <w:t>El procedimiento general para definir el tamaño de los elementos en cada parte del modelo es el siguiente:</w:t>
      </w:r>
    </w:p>
    <w:p w14:paraId="03264889" w14:textId="77777777" w:rsidR="00582394" w:rsidRPr="00F548C5" w:rsidRDefault="00582394" w:rsidP="00582394">
      <w:pPr>
        <w:pStyle w:val="Heading3"/>
        <w:rPr>
          <w:lang w:eastAsia="es-ES"/>
        </w:rPr>
      </w:pPr>
    </w:p>
    <w:p w14:paraId="6EB9603F" w14:textId="77777777" w:rsidR="00582394" w:rsidRDefault="00582394" w:rsidP="007B3393">
      <w:pPr>
        <w:pStyle w:val="Heading4"/>
        <w:numPr>
          <w:ilvl w:val="0"/>
          <w:numId w:val="10"/>
        </w:numPr>
        <w:rPr>
          <w:rFonts w:eastAsia="Times New Roman"/>
          <w:lang w:eastAsia="es-ES"/>
        </w:rPr>
      </w:pPr>
      <w:r w:rsidRPr="00B81C81">
        <w:rPr>
          <w:rFonts w:eastAsia="Times New Roman"/>
          <w:lang w:eastAsia="es-ES"/>
        </w:rPr>
        <w:t xml:space="preserve">Dentro de la zona </w:t>
      </w:r>
      <w:proofErr w:type="spellStart"/>
      <w:r w:rsidRPr="00B81C81">
        <w:rPr>
          <w:rFonts w:eastAsia="Times New Roman"/>
          <w:lang w:eastAsia="es-ES"/>
        </w:rPr>
        <w:t>Size</w:t>
      </w:r>
      <w:proofErr w:type="spellEnd"/>
      <w:r w:rsidRPr="00B81C81">
        <w:rPr>
          <w:rFonts w:eastAsia="Times New Roman"/>
          <w:lang w:eastAsia="es-ES"/>
        </w:rPr>
        <w:t xml:space="preserve"> Control perteneciente a la ventana </w:t>
      </w:r>
      <w:proofErr w:type="spellStart"/>
      <w:r w:rsidRPr="00B81C81">
        <w:rPr>
          <w:rFonts w:eastAsia="Times New Roman"/>
          <w:lang w:eastAsia="es-ES"/>
        </w:rPr>
        <w:t>MeshTool</w:t>
      </w:r>
      <w:proofErr w:type="spellEnd"/>
      <w:r w:rsidRPr="00B81C81">
        <w:rPr>
          <w:rFonts w:eastAsia="Times New Roman"/>
          <w:lang w:eastAsia="es-ES"/>
        </w:rPr>
        <w:t>, pulsar el botón (</w:t>
      </w:r>
      <w:proofErr w:type="spellStart"/>
      <w:r w:rsidRPr="00B81C81">
        <w:rPr>
          <w:rFonts w:eastAsia="Times New Roman"/>
          <w:lang w:eastAsia="es-ES"/>
        </w:rPr>
        <w:t>Lines</w:t>
      </w:r>
      <w:proofErr w:type="spellEnd"/>
      <w:r w:rsidRPr="00B81C81">
        <w:rPr>
          <w:rFonts w:eastAsia="Times New Roman"/>
          <w:lang w:eastAsia="es-ES"/>
        </w:rPr>
        <w:t>) -&gt;Set</w:t>
      </w:r>
      <w:r>
        <w:rPr>
          <w:rFonts w:eastAsia="Times New Roman"/>
          <w:lang w:eastAsia="es-ES"/>
        </w:rPr>
        <w:t>.</w:t>
      </w:r>
    </w:p>
    <w:p w14:paraId="58AE3EBC" w14:textId="77777777" w:rsidR="00582394" w:rsidRPr="00582394" w:rsidRDefault="00582394" w:rsidP="00582394">
      <w:pPr>
        <w:pStyle w:val="Heading3"/>
        <w:rPr>
          <w:lang w:eastAsia="es-ES"/>
        </w:rPr>
      </w:pPr>
    </w:p>
    <w:p w14:paraId="2FA987CB" w14:textId="417585F4" w:rsidR="00582394" w:rsidRDefault="00582394" w:rsidP="007B3393">
      <w:pPr>
        <w:pStyle w:val="Heading4"/>
        <w:numPr>
          <w:ilvl w:val="0"/>
          <w:numId w:val="10"/>
        </w:numPr>
        <w:rPr>
          <w:rFonts w:eastAsia="Times New Roman"/>
          <w:lang w:eastAsia="es-ES"/>
        </w:rPr>
      </w:pPr>
      <w:r w:rsidRPr="00582394">
        <w:rPr>
          <w:rFonts w:eastAsia="Times New Roman"/>
          <w:lang w:eastAsia="es-ES"/>
        </w:rPr>
        <w:t>Seleccionar las líneas cuyo tamaño de elemento se van a definir. Por ejemplo</w:t>
      </w:r>
      <w:r w:rsidR="009256AF">
        <w:rPr>
          <w:rFonts w:eastAsia="Times New Roman"/>
          <w:lang w:eastAsia="es-ES"/>
        </w:rPr>
        <w:t>,</w:t>
      </w:r>
      <w:r w:rsidRPr="00582394">
        <w:rPr>
          <w:rFonts w:eastAsia="Times New Roman"/>
          <w:lang w:eastAsia="es-ES"/>
        </w:rPr>
        <w:t xml:space="preserve"> seleccionar los arcos del área 1.</w:t>
      </w:r>
    </w:p>
    <w:p w14:paraId="15CB33E4" w14:textId="77777777" w:rsidR="00582394" w:rsidRPr="00582394" w:rsidRDefault="00582394" w:rsidP="00582394">
      <w:pPr>
        <w:pStyle w:val="Heading3"/>
        <w:rPr>
          <w:lang w:eastAsia="es-ES"/>
        </w:rPr>
      </w:pPr>
    </w:p>
    <w:p w14:paraId="2F926DB2" w14:textId="77777777" w:rsidR="00582394" w:rsidRPr="00582394" w:rsidRDefault="00582394" w:rsidP="007B3393">
      <w:pPr>
        <w:pStyle w:val="Heading4"/>
        <w:numPr>
          <w:ilvl w:val="0"/>
          <w:numId w:val="10"/>
        </w:numPr>
      </w:pPr>
      <w:r w:rsidRPr="00582394">
        <w:t>Introducir el tamaño del elemento en la casilla ESIZE del diálogo que se muestra poniendo un valor de 1 mm:</w:t>
      </w:r>
    </w:p>
    <w:p w14:paraId="3F2869A1" w14:textId="77777777" w:rsidR="00582394" w:rsidRPr="00B81C81" w:rsidRDefault="00582394" w:rsidP="00F548C5">
      <w:pPr>
        <w:spacing w:after="0" w:line="360" w:lineRule="auto"/>
        <w:rPr>
          <w:rFonts w:ascii="Arial" w:eastAsia="Times New Roman" w:hAnsi="Arial" w:cs="Arial"/>
          <w:b w:val="0"/>
          <w:sz w:val="24"/>
          <w:szCs w:val="24"/>
          <w:lang w:eastAsia="es-ES"/>
        </w:rPr>
      </w:pPr>
    </w:p>
    <w:p w14:paraId="45C6F1A9" w14:textId="3FD7140A" w:rsidR="00582394" w:rsidRPr="00582394" w:rsidRDefault="00582394" w:rsidP="009256AF">
      <w:pPr>
        <w:pStyle w:val="Heading3"/>
        <w:rPr>
          <w:lang w:eastAsia="es-ES"/>
        </w:rPr>
      </w:pPr>
    </w:p>
    <w:p w14:paraId="082599EA" w14:textId="2EA732AB" w:rsidR="00B81C81" w:rsidRPr="00B81C81" w:rsidRDefault="00582394" w:rsidP="00582394">
      <w:pPr>
        <w:spacing w:after="0" w:line="360" w:lineRule="auto"/>
        <w:rPr>
          <w:rFonts w:ascii="Arial" w:eastAsia="Times New Roman" w:hAnsi="Arial" w:cs="Arial"/>
          <w:b w:val="0"/>
          <w:sz w:val="24"/>
          <w:szCs w:val="24"/>
          <w:lang w:eastAsia="es-ES"/>
        </w:rPr>
      </w:pPr>
      <w:r>
        <w:rPr>
          <w:noProof/>
        </w:rPr>
        <w:drawing>
          <wp:inline distT="0" distB="0" distL="0" distR="0" wp14:anchorId="5F4F99EB" wp14:editId="26D0A461">
            <wp:extent cx="3301650" cy="242460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13130" cy="2433032"/>
                    </a:xfrm>
                    <a:prstGeom prst="rect">
                      <a:avLst/>
                    </a:prstGeom>
                  </pic:spPr>
                </pic:pic>
              </a:graphicData>
            </a:graphic>
          </wp:inline>
        </w:drawing>
      </w:r>
    </w:p>
    <w:p w14:paraId="6D422706" w14:textId="1805B836" w:rsidR="00582394" w:rsidRDefault="00582394" w:rsidP="00582394">
      <w:pPr>
        <w:pStyle w:val="Heading2"/>
        <w:rPr>
          <w:rFonts w:eastAsia="Times New Roman"/>
          <w:lang w:eastAsia="es-ES"/>
        </w:rPr>
      </w:pPr>
      <w:r w:rsidRPr="00B81C81">
        <w:rPr>
          <w:rFonts w:eastAsia="Times New Roman"/>
          <w:lang w:eastAsia="es-ES"/>
        </w:rPr>
        <w:t xml:space="preserve">Figura </w:t>
      </w:r>
      <w:r>
        <w:rPr>
          <w:rFonts w:eastAsia="Times New Roman"/>
          <w:lang w:eastAsia="es-ES"/>
        </w:rPr>
        <w:t>19:</w:t>
      </w:r>
      <w:r w:rsidRPr="00B81C81">
        <w:rPr>
          <w:rFonts w:eastAsia="Times New Roman"/>
          <w:lang w:eastAsia="es-ES"/>
        </w:rPr>
        <w:t xml:space="preserve"> </w:t>
      </w:r>
      <w:r>
        <w:rPr>
          <w:rFonts w:eastAsia="Times New Roman"/>
          <w:lang w:eastAsia="es-ES"/>
        </w:rPr>
        <w:t>Ventana para introducir el tamaño del elemento.</w:t>
      </w:r>
    </w:p>
    <w:p w14:paraId="608781AB" w14:textId="10348BB6" w:rsidR="00B81C81" w:rsidRPr="00B81C81" w:rsidRDefault="00B81C81" w:rsidP="00B81C81">
      <w:pPr>
        <w:spacing w:after="0" w:line="360" w:lineRule="auto"/>
        <w:jc w:val="both"/>
        <w:rPr>
          <w:rFonts w:ascii="Arial" w:eastAsia="Times New Roman" w:hAnsi="Arial" w:cs="Arial"/>
          <w:b w:val="0"/>
          <w:sz w:val="24"/>
          <w:szCs w:val="24"/>
          <w:lang w:eastAsia="es-ES"/>
        </w:rPr>
      </w:pPr>
    </w:p>
    <w:p w14:paraId="26F4D978" w14:textId="70660A0A" w:rsidR="00582394" w:rsidRDefault="00582394" w:rsidP="007B3393">
      <w:pPr>
        <w:pStyle w:val="Heading4"/>
        <w:numPr>
          <w:ilvl w:val="0"/>
          <w:numId w:val="10"/>
        </w:numPr>
        <w:rPr>
          <w:rFonts w:eastAsia="Times New Roman"/>
          <w:lang w:eastAsia="es-ES"/>
        </w:rPr>
      </w:pPr>
      <w:r w:rsidRPr="00582394">
        <w:rPr>
          <w:rFonts w:eastAsia="Times New Roman"/>
          <w:lang w:eastAsia="es-ES"/>
        </w:rPr>
        <w:lastRenderedPageBreak/>
        <w:t>Pulsar el botón -&gt;Ok</w:t>
      </w:r>
      <w:r>
        <w:rPr>
          <w:rFonts w:eastAsia="Times New Roman"/>
          <w:lang w:eastAsia="es-ES"/>
        </w:rPr>
        <w:t>.</w:t>
      </w:r>
    </w:p>
    <w:p w14:paraId="215A6469" w14:textId="77777777" w:rsidR="00582394" w:rsidRPr="00582394" w:rsidRDefault="00582394" w:rsidP="00582394">
      <w:pPr>
        <w:pStyle w:val="Heading3"/>
        <w:rPr>
          <w:lang w:eastAsia="es-ES"/>
        </w:rPr>
      </w:pPr>
    </w:p>
    <w:p w14:paraId="78E641EC" w14:textId="159C08AA" w:rsidR="00582394" w:rsidRDefault="00582394" w:rsidP="007B3393">
      <w:pPr>
        <w:pStyle w:val="Heading4"/>
        <w:numPr>
          <w:ilvl w:val="0"/>
          <w:numId w:val="10"/>
        </w:numPr>
      </w:pPr>
      <w:r w:rsidRPr="00582394">
        <w:t>Repetir el proceso sobre el arco del área 2.</w:t>
      </w:r>
    </w:p>
    <w:p w14:paraId="1E050BF2" w14:textId="77777777" w:rsidR="00582394" w:rsidRPr="00582394" w:rsidRDefault="00582394" w:rsidP="00582394">
      <w:pPr>
        <w:pStyle w:val="Heading3"/>
      </w:pPr>
    </w:p>
    <w:p w14:paraId="010B19F5" w14:textId="4050ACF0" w:rsidR="00582394" w:rsidRDefault="00582394" w:rsidP="007B3393">
      <w:pPr>
        <w:pStyle w:val="Heading4"/>
        <w:numPr>
          <w:ilvl w:val="0"/>
          <w:numId w:val="10"/>
        </w:numPr>
        <w:rPr>
          <w:rFonts w:eastAsia="Times New Roman"/>
          <w:lang w:eastAsia="es-ES"/>
        </w:rPr>
      </w:pPr>
      <w:r w:rsidRPr="00582394">
        <w:rPr>
          <w:rFonts w:eastAsia="Times New Roman"/>
          <w:lang w:eastAsia="es-ES"/>
        </w:rPr>
        <w:t xml:space="preserve">Sobre las líneas verticales y horizontales, escoger un valor para el tamaño de elemento de </w:t>
      </w:r>
      <w:smartTag w:uri="urn:schemas-microsoft-com:office:smarttags" w:element="metricconverter">
        <w:smartTagPr>
          <w:attr w:name="ProductID" w:val="0,5 mm"/>
        </w:smartTagPr>
        <w:r w:rsidRPr="00582394">
          <w:rPr>
            <w:rFonts w:eastAsia="Times New Roman"/>
            <w:lang w:eastAsia="es-ES"/>
          </w:rPr>
          <w:t>0,5 mm</w:t>
        </w:r>
      </w:smartTag>
      <w:r w:rsidRPr="00582394">
        <w:rPr>
          <w:rFonts w:eastAsia="Times New Roman"/>
          <w:lang w:eastAsia="es-ES"/>
        </w:rPr>
        <w:t>, y repetir el proceso anterior.</w:t>
      </w:r>
    </w:p>
    <w:p w14:paraId="7207502C" w14:textId="77777777" w:rsidR="00582394" w:rsidRPr="00582394" w:rsidRDefault="00582394" w:rsidP="00582394">
      <w:pPr>
        <w:pStyle w:val="Heading3"/>
        <w:rPr>
          <w:lang w:eastAsia="es-ES"/>
        </w:rPr>
      </w:pPr>
    </w:p>
    <w:p w14:paraId="18DA81BB" w14:textId="541F1105" w:rsidR="00582394" w:rsidRDefault="00582394" w:rsidP="007B3393">
      <w:pPr>
        <w:pStyle w:val="Heading4"/>
        <w:numPr>
          <w:ilvl w:val="0"/>
          <w:numId w:val="10"/>
        </w:numPr>
      </w:pPr>
      <w:r w:rsidRPr="00582394">
        <w:t xml:space="preserve">Dentro de la zona de </w:t>
      </w:r>
      <w:proofErr w:type="spellStart"/>
      <w:r w:rsidRPr="00582394">
        <w:t>Mesh</w:t>
      </w:r>
      <w:proofErr w:type="spellEnd"/>
      <w:r w:rsidRPr="00582394">
        <w:t xml:space="preserve">, se selecciona </w:t>
      </w:r>
      <w:proofErr w:type="spellStart"/>
      <w:r w:rsidRPr="00582394">
        <w:t>Area</w:t>
      </w:r>
      <w:proofErr w:type="spellEnd"/>
      <w:r w:rsidRPr="00582394">
        <w:t xml:space="preserve">, ya que lo que se va a mallar son áreas. A continuación, se selecciona la opción de </w:t>
      </w:r>
      <w:proofErr w:type="spellStart"/>
      <w:r w:rsidRPr="00582394">
        <w:t>Quad</w:t>
      </w:r>
      <w:proofErr w:type="spellEnd"/>
      <w:r w:rsidRPr="00582394">
        <w:t xml:space="preserve"> y </w:t>
      </w:r>
      <w:proofErr w:type="spellStart"/>
      <w:r w:rsidRPr="00582394">
        <w:t>Mapped</w:t>
      </w:r>
      <w:proofErr w:type="spellEnd"/>
      <w:r w:rsidRPr="00582394">
        <w:t xml:space="preserve"> dentro de </w:t>
      </w:r>
      <w:proofErr w:type="spellStart"/>
      <w:r w:rsidRPr="00582394">
        <w:t>Shape</w:t>
      </w:r>
      <w:proofErr w:type="spellEnd"/>
      <w:r w:rsidRPr="00582394">
        <w:t>. Es decir, se seleccionan elemento cuadriláteros para realizar el mallado y además la forma de mallar las áreas es de manera regular ya que dichas áreas tienen una forma regular.</w:t>
      </w:r>
    </w:p>
    <w:p w14:paraId="7A8E8012" w14:textId="77777777" w:rsidR="00582394" w:rsidRPr="00582394" w:rsidRDefault="00582394" w:rsidP="00582394">
      <w:pPr>
        <w:pStyle w:val="Heading3"/>
      </w:pPr>
    </w:p>
    <w:p w14:paraId="05A3958C" w14:textId="0A4C2001" w:rsidR="00582394" w:rsidRPr="00582394" w:rsidRDefault="00582394" w:rsidP="007B3393">
      <w:pPr>
        <w:pStyle w:val="Heading4"/>
        <w:numPr>
          <w:ilvl w:val="0"/>
          <w:numId w:val="10"/>
        </w:numPr>
      </w:pPr>
      <w:r w:rsidRPr="00582394">
        <w:t xml:space="preserve">Por último, pulsando el botón </w:t>
      </w:r>
      <w:proofErr w:type="spellStart"/>
      <w:r w:rsidRPr="00582394">
        <w:t>Mesh</w:t>
      </w:r>
      <w:proofErr w:type="spellEnd"/>
      <w:r w:rsidRPr="00582394">
        <w:t xml:space="preserve"> y seleccionando el área con el ratón, se consigue realizar el mallado de ambas áreas.</w:t>
      </w:r>
    </w:p>
    <w:p w14:paraId="6BAFC4D4" w14:textId="77777777" w:rsidR="00B81C81" w:rsidRPr="00B81C81" w:rsidRDefault="00B81C81" w:rsidP="00582394">
      <w:pPr>
        <w:pStyle w:val="Heading3"/>
        <w:rPr>
          <w:rFonts w:eastAsia="Times New Roman"/>
          <w:lang w:eastAsia="es-ES"/>
        </w:rPr>
      </w:pPr>
    </w:p>
    <w:p w14:paraId="511ED6D3" w14:textId="2C5ADB4A" w:rsidR="00B81C81" w:rsidRPr="00B81C81" w:rsidRDefault="00582394" w:rsidP="00582394">
      <w:pPr>
        <w:spacing w:after="0" w:line="360" w:lineRule="auto"/>
        <w:rPr>
          <w:rFonts w:ascii="Arial" w:eastAsia="Times New Roman" w:hAnsi="Arial" w:cs="Arial"/>
          <w:b w:val="0"/>
          <w:sz w:val="24"/>
          <w:szCs w:val="24"/>
          <w:lang w:eastAsia="es-ES"/>
        </w:rPr>
      </w:pPr>
      <w:r>
        <w:rPr>
          <w:noProof/>
        </w:rPr>
        <w:drawing>
          <wp:inline distT="0" distB="0" distL="0" distR="0" wp14:anchorId="349B5E74" wp14:editId="2D3EE8B1">
            <wp:extent cx="3871182" cy="28068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77811" cy="2811686"/>
                    </a:xfrm>
                    <a:prstGeom prst="rect">
                      <a:avLst/>
                    </a:prstGeom>
                  </pic:spPr>
                </pic:pic>
              </a:graphicData>
            </a:graphic>
          </wp:inline>
        </w:drawing>
      </w:r>
    </w:p>
    <w:p w14:paraId="4B629BF6" w14:textId="0BE02383" w:rsidR="00582394" w:rsidRDefault="00582394" w:rsidP="00582394">
      <w:pPr>
        <w:pStyle w:val="Heading2"/>
        <w:rPr>
          <w:rFonts w:eastAsia="Times New Roman"/>
          <w:lang w:eastAsia="es-ES"/>
        </w:rPr>
      </w:pPr>
      <w:r w:rsidRPr="00B81C81">
        <w:rPr>
          <w:rFonts w:eastAsia="Times New Roman"/>
          <w:lang w:eastAsia="es-ES"/>
        </w:rPr>
        <w:t xml:space="preserve">Figura </w:t>
      </w:r>
      <w:r>
        <w:rPr>
          <w:rFonts w:eastAsia="Times New Roman"/>
          <w:lang w:eastAsia="es-ES"/>
        </w:rPr>
        <w:t>20:</w:t>
      </w:r>
      <w:r w:rsidRPr="00B81C81">
        <w:rPr>
          <w:rFonts w:eastAsia="Times New Roman"/>
          <w:lang w:eastAsia="es-ES"/>
        </w:rPr>
        <w:t xml:space="preserve"> </w:t>
      </w:r>
      <w:r w:rsidR="00E27F96">
        <w:rPr>
          <w:rFonts w:eastAsia="Times New Roman"/>
          <w:lang w:eastAsia="es-ES"/>
        </w:rPr>
        <w:t>Geometría mallada.</w:t>
      </w:r>
    </w:p>
    <w:p w14:paraId="27244661"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468A8760" w14:textId="6039BC1B" w:rsidR="00E27F96" w:rsidRDefault="00B81C81" w:rsidP="007B3393">
      <w:pPr>
        <w:pStyle w:val="NoSpacing"/>
        <w:numPr>
          <w:ilvl w:val="0"/>
          <w:numId w:val="7"/>
        </w:numPr>
        <w:rPr>
          <w:lang w:eastAsia="es-ES"/>
        </w:rPr>
      </w:pPr>
      <w:r w:rsidRPr="00E27F96">
        <w:rPr>
          <w:lang w:eastAsia="es-ES"/>
        </w:rPr>
        <w:t>Imposición de las cargas y condiciones de contorn</w:t>
      </w:r>
      <w:r w:rsidR="00E27F96">
        <w:rPr>
          <w:lang w:eastAsia="es-ES"/>
        </w:rPr>
        <w:t>o.</w:t>
      </w:r>
    </w:p>
    <w:p w14:paraId="21F24F3F" w14:textId="77777777" w:rsidR="00E27F96" w:rsidRDefault="00E27F96" w:rsidP="00E27F96">
      <w:pPr>
        <w:pStyle w:val="NoSpacing"/>
        <w:ind w:left="720"/>
        <w:rPr>
          <w:lang w:eastAsia="es-ES"/>
        </w:rPr>
      </w:pPr>
    </w:p>
    <w:p w14:paraId="41A70FBB" w14:textId="65248298" w:rsidR="00E27F96" w:rsidRPr="00B81C81" w:rsidRDefault="00E27F96" w:rsidP="00E27F96">
      <w:pPr>
        <w:pStyle w:val="Heading3"/>
        <w:rPr>
          <w:rFonts w:eastAsia="Times New Roman"/>
          <w:lang w:eastAsia="es-ES"/>
        </w:rPr>
      </w:pPr>
      <w:r w:rsidRPr="00B81C81">
        <w:rPr>
          <w:rFonts w:eastAsia="Times New Roman"/>
          <w:lang w:eastAsia="es-ES"/>
        </w:rPr>
        <w:t>El siguiente paso consistirá en la imposició</w:t>
      </w:r>
      <w:r>
        <w:rPr>
          <w:rFonts w:eastAsia="Times New Roman"/>
          <w:lang w:eastAsia="es-ES"/>
        </w:rPr>
        <w:t>n</w:t>
      </w:r>
      <w:r w:rsidRPr="00E27F96">
        <w:rPr>
          <w:rFonts w:eastAsia="Times New Roman"/>
          <w:lang w:eastAsia="es-ES"/>
        </w:rPr>
        <w:t xml:space="preserve"> </w:t>
      </w:r>
      <w:r w:rsidRPr="00B81C81">
        <w:rPr>
          <w:rFonts w:eastAsia="Times New Roman"/>
          <w:lang w:eastAsia="es-ES"/>
        </w:rPr>
        <w:t>de cargas y condiciones de apoyo. Estas operaciones se realizan dentro del módulo de cálculo del programa (</w:t>
      </w:r>
      <w:proofErr w:type="spellStart"/>
      <w:r w:rsidRPr="009256AF">
        <w:rPr>
          <w:rStyle w:val="Heading4Char"/>
        </w:rPr>
        <w:t>Solution</w:t>
      </w:r>
      <w:proofErr w:type="spellEnd"/>
      <w:r w:rsidRPr="00B81C81">
        <w:rPr>
          <w:rFonts w:eastAsia="Times New Roman"/>
          <w:lang w:eastAsia="es-ES"/>
        </w:rPr>
        <w:t xml:space="preserve">). </w:t>
      </w:r>
    </w:p>
    <w:p w14:paraId="411349F8" w14:textId="77777777" w:rsidR="00E27F96" w:rsidRPr="00E27F96" w:rsidRDefault="00E27F96" w:rsidP="00E27F96">
      <w:pPr>
        <w:pStyle w:val="Heading3"/>
      </w:pPr>
      <w:r w:rsidRPr="00E27F96">
        <w:t xml:space="preserve">Dentro del menú de </w:t>
      </w:r>
      <w:proofErr w:type="spellStart"/>
      <w:r w:rsidRPr="009256AF">
        <w:rPr>
          <w:rStyle w:val="Heading4Char"/>
        </w:rPr>
        <w:t>Solution</w:t>
      </w:r>
      <w:proofErr w:type="spellEnd"/>
      <w:r w:rsidRPr="00E27F96">
        <w:t xml:space="preserve">, seleccionar la opción de </w:t>
      </w:r>
      <w:r w:rsidRPr="009256AF">
        <w:rPr>
          <w:rStyle w:val="Heading4Char"/>
        </w:rPr>
        <w:t xml:space="preserve">Define </w:t>
      </w:r>
      <w:proofErr w:type="spellStart"/>
      <w:r w:rsidRPr="009256AF">
        <w:rPr>
          <w:rStyle w:val="Heading4Char"/>
        </w:rPr>
        <w:t>Loads</w:t>
      </w:r>
      <w:proofErr w:type="spellEnd"/>
      <w:r w:rsidRPr="00E27F96">
        <w:t xml:space="preserve"> para definir las condiciones de contorno (simetrías) y la presión uniforme interna.</w:t>
      </w:r>
    </w:p>
    <w:p w14:paraId="1C0986C3" w14:textId="43F4E481" w:rsidR="00E27F96" w:rsidRDefault="00E27F96" w:rsidP="00E27F96">
      <w:pPr>
        <w:pStyle w:val="Heading3"/>
      </w:pPr>
      <w:r w:rsidRPr="00E27F96">
        <w:t xml:space="preserve">Para inmovilizar la probeta se definirán las condiciones de apoyo correspondientes a la simetría del problema que son: simetría respecto del plano </w:t>
      </w:r>
      <w:proofErr w:type="spellStart"/>
      <w:r w:rsidRPr="00E27F96">
        <w:t>xz</w:t>
      </w:r>
      <w:proofErr w:type="spellEnd"/>
      <w:r w:rsidRPr="00E27F96">
        <w:t xml:space="preserve"> (SY) en la cara inferior y respecto del plano </w:t>
      </w:r>
      <w:proofErr w:type="spellStart"/>
      <w:r w:rsidRPr="00E27F96">
        <w:t>yz</w:t>
      </w:r>
      <w:proofErr w:type="spellEnd"/>
      <w:r w:rsidRPr="00E27F96">
        <w:t xml:space="preserve"> (SX) en la cara izquierda:</w:t>
      </w:r>
    </w:p>
    <w:p w14:paraId="24EEF2F8" w14:textId="77777777" w:rsidR="00E27F96" w:rsidRPr="00E27F96" w:rsidRDefault="00E27F96" w:rsidP="00E27F96">
      <w:pPr>
        <w:pStyle w:val="Heading3"/>
      </w:pPr>
    </w:p>
    <w:p w14:paraId="5A634986" w14:textId="54A0C91E" w:rsidR="00E27F96" w:rsidRPr="00E27F96" w:rsidRDefault="00E27F96" w:rsidP="007B3393">
      <w:pPr>
        <w:pStyle w:val="Heading4"/>
        <w:numPr>
          <w:ilvl w:val="0"/>
          <w:numId w:val="11"/>
        </w:numPr>
      </w:pPr>
      <w:r w:rsidRPr="00E27F96">
        <w:rPr>
          <w:lang w:val="en-US"/>
        </w:rPr>
        <w:t xml:space="preserve">Solution-&gt;(Loads) Apply-&gt;Displacement-&gt;(Symmetry B.C.) </w:t>
      </w:r>
      <w:proofErr w:type="spellStart"/>
      <w:r w:rsidRPr="00E27F96">
        <w:t>On</w:t>
      </w:r>
      <w:proofErr w:type="spellEnd"/>
      <w:r w:rsidRPr="00E27F96">
        <w:t xml:space="preserve"> </w:t>
      </w:r>
      <w:proofErr w:type="spellStart"/>
      <w:r w:rsidRPr="00E27F96">
        <w:t>Lines</w:t>
      </w:r>
      <w:proofErr w:type="spellEnd"/>
      <w:r w:rsidR="009256AF">
        <w:t>.</w:t>
      </w:r>
    </w:p>
    <w:p w14:paraId="69AF7D27" w14:textId="3483AE3F" w:rsidR="00E27F96" w:rsidRDefault="00E27F96" w:rsidP="00E27F96">
      <w:pPr>
        <w:pStyle w:val="NoSpacing"/>
        <w:ind w:left="360"/>
        <w:rPr>
          <w:lang w:eastAsia="es-ES"/>
        </w:rPr>
      </w:pPr>
    </w:p>
    <w:p w14:paraId="01466F4F" w14:textId="753C9213" w:rsidR="00B81C81" w:rsidRPr="00E27F96" w:rsidRDefault="00B81C81" w:rsidP="007B3393">
      <w:pPr>
        <w:pStyle w:val="Heading4"/>
        <w:numPr>
          <w:ilvl w:val="0"/>
          <w:numId w:val="11"/>
        </w:numPr>
        <w:rPr>
          <w:rFonts w:ascii="Arial" w:eastAsia="Times New Roman" w:hAnsi="Arial" w:cs="Arial"/>
          <w:szCs w:val="24"/>
          <w:lang w:eastAsia="es-ES"/>
        </w:rPr>
      </w:pPr>
      <w:r w:rsidRPr="00E27F96">
        <w:lastRenderedPageBreak/>
        <w:t>Seleccionar con el ratón las líneas que están sobre los ejes de simetría.</w:t>
      </w:r>
    </w:p>
    <w:p w14:paraId="6A7764F9" w14:textId="77777777" w:rsidR="00B81C81" w:rsidRPr="00B81C81" w:rsidRDefault="00B81C81" w:rsidP="00E27F96">
      <w:pPr>
        <w:pStyle w:val="Heading4"/>
        <w:rPr>
          <w:rFonts w:eastAsia="Times New Roman"/>
          <w:lang w:eastAsia="es-ES"/>
        </w:rPr>
      </w:pPr>
    </w:p>
    <w:p w14:paraId="016996C2" w14:textId="344AB52B" w:rsidR="00B81C81" w:rsidRPr="00B81C81" w:rsidRDefault="00B81C81" w:rsidP="007B3393">
      <w:pPr>
        <w:pStyle w:val="Heading4"/>
        <w:numPr>
          <w:ilvl w:val="0"/>
          <w:numId w:val="11"/>
        </w:numPr>
        <w:rPr>
          <w:rFonts w:eastAsia="Times New Roman"/>
          <w:lang w:eastAsia="es-ES"/>
        </w:rPr>
      </w:pPr>
      <w:r w:rsidRPr="00E27F96">
        <w:t>Se impiden los desplazamientos en dirección perpendicular al plano de simetría.</w:t>
      </w:r>
    </w:p>
    <w:p w14:paraId="4AC95316" w14:textId="77777777" w:rsidR="00B81C81" w:rsidRPr="00B81C81" w:rsidRDefault="00B81C81" w:rsidP="00E27F96">
      <w:pPr>
        <w:pStyle w:val="Heading3"/>
        <w:rPr>
          <w:rFonts w:eastAsia="Times New Roman"/>
          <w:lang w:eastAsia="es-ES"/>
        </w:rPr>
      </w:pPr>
    </w:p>
    <w:p w14:paraId="7705464B" w14:textId="02453CBC" w:rsidR="00E27F96" w:rsidRPr="00E27F96" w:rsidRDefault="00B81C81" w:rsidP="00E27F96">
      <w:pPr>
        <w:pStyle w:val="Heading3"/>
        <w:rPr>
          <w:rFonts w:eastAsia="Times New Roman"/>
          <w:lang w:eastAsia="es-ES"/>
        </w:rPr>
      </w:pPr>
      <w:r w:rsidRPr="00B81C81">
        <w:rPr>
          <w:rFonts w:eastAsia="Times New Roman"/>
          <w:lang w:eastAsia="es-ES"/>
        </w:rPr>
        <w:t xml:space="preserve">La carga a aplicar es una presión de </w:t>
      </w:r>
      <w:r w:rsidR="00E27F96">
        <w:rPr>
          <w:rFonts w:eastAsia="Times New Roman"/>
          <w:lang w:eastAsia="es-ES"/>
        </w:rPr>
        <w:t>20</w:t>
      </w:r>
      <w:r w:rsidRPr="00B81C81">
        <w:rPr>
          <w:rFonts w:eastAsia="Times New Roman"/>
          <w:lang w:eastAsia="es-ES"/>
        </w:rPr>
        <w:t xml:space="preserve"> MPa. La presión se aplicará sobre los elementos situados en el arco interior del área 1.</w:t>
      </w:r>
    </w:p>
    <w:p w14:paraId="1FA1A4D5" w14:textId="6A63433D" w:rsidR="00B81C81" w:rsidRDefault="00B81C81" w:rsidP="00E27F96">
      <w:pPr>
        <w:pStyle w:val="Heading3"/>
        <w:rPr>
          <w:rFonts w:eastAsia="Times New Roman"/>
          <w:lang w:eastAsia="es-ES"/>
        </w:rPr>
      </w:pPr>
      <w:r w:rsidRPr="00B81C81">
        <w:rPr>
          <w:rFonts w:eastAsia="Times New Roman"/>
          <w:lang w:eastAsia="es-ES"/>
        </w:rPr>
        <w:t>Para aplicar la presión, seguir los siguientes pasos:</w:t>
      </w:r>
    </w:p>
    <w:p w14:paraId="7D175F09" w14:textId="77777777" w:rsidR="00E27F96" w:rsidRPr="00E27F96" w:rsidRDefault="00E27F96" w:rsidP="00E27F96">
      <w:pPr>
        <w:pStyle w:val="Heading3"/>
        <w:rPr>
          <w:lang w:eastAsia="es-ES"/>
        </w:rPr>
      </w:pPr>
    </w:p>
    <w:p w14:paraId="173D448A" w14:textId="1B8E3146" w:rsidR="00B81C81" w:rsidRPr="00E27F96" w:rsidRDefault="00B81C81" w:rsidP="007B3393">
      <w:pPr>
        <w:pStyle w:val="Heading4"/>
        <w:numPr>
          <w:ilvl w:val="0"/>
          <w:numId w:val="12"/>
        </w:numPr>
        <w:rPr>
          <w:lang w:val="en-US"/>
        </w:rPr>
      </w:pPr>
      <w:r w:rsidRPr="00E27F96">
        <w:rPr>
          <w:lang w:val="en-US"/>
        </w:rPr>
        <w:t>Solution-&gt;(Loads) Apply-&gt;Pressure-&gt;On Lines</w:t>
      </w:r>
      <w:r w:rsidR="00E27F96" w:rsidRPr="00E27F96">
        <w:rPr>
          <w:lang w:val="en-US"/>
        </w:rPr>
        <w:t>.</w:t>
      </w:r>
    </w:p>
    <w:p w14:paraId="6AC2B738" w14:textId="77777777" w:rsidR="00E27F96" w:rsidRPr="00E27F96" w:rsidRDefault="00E27F96" w:rsidP="00E27F96">
      <w:pPr>
        <w:pStyle w:val="Heading4"/>
        <w:rPr>
          <w:lang w:val="en-US"/>
        </w:rPr>
      </w:pPr>
    </w:p>
    <w:p w14:paraId="247B2EB6" w14:textId="0A1EDF4F" w:rsidR="00B81C81" w:rsidRPr="00E27F96" w:rsidRDefault="00B81C81" w:rsidP="007B3393">
      <w:pPr>
        <w:pStyle w:val="Heading4"/>
        <w:numPr>
          <w:ilvl w:val="0"/>
          <w:numId w:val="12"/>
        </w:numPr>
      </w:pPr>
      <w:r w:rsidRPr="00E27F96">
        <w:t>Seleccionar con el ratón la línea de aplicación de la presión.</w:t>
      </w:r>
    </w:p>
    <w:p w14:paraId="76EBA2B7" w14:textId="77777777" w:rsidR="00E27F96" w:rsidRPr="00E27F96" w:rsidRDefault="00E27F96" w:rsidP="00E27F96">
      <w:pPr>
        <w:pStyle w:val="Heading4"/>
      </w:pPr>
    </w:p>
    <w:p w14:paraId="24BBC806" w14:textId="181424BA" w:rsidR="00B81C81" w:rsidRPr="00E27F96" w:rsidRDefault="00B81C81" w:rsidP="007B3393">
      <w:pPr>
        <w:pStyle w:val="Heading4"/>
        <w:numPr>
          <w:ilvl w:val="0"/>
          <w:numId w:val="12"/>
        </w:numPr>
      </w:pPr>
      <w:r w:rsidRPr="00E27F96">
        <w:t xml:space="preserve">Seleccionar la opción de presión constante: </w:t>
      </w:r>
      <w:proofErr w:type="spellStart"/>
      <w:r w:rsidRPr="00E27F96">
        <w:t>Constant</w:t>
      </w:r>
      <w:proofErr w:type="spellEnd"/>
      <w:r w:rsidRPr="00E27F96">
        <w:t xml:space="preserve"> </w:t>
      </w:r>
      <w:proofErr w:type="spellStart"/>
      <w:r w:rsidRPr="00E27F96">
        <w:t>Value</w:t>
      </w:r>
      <w:proofErr w:type="spellEnd"/>
      <w:r w:rsidR="00E27F96" w:rsidRPr="00E27F96">
        <w:t>.</w:t>
      </w:r>
    </w:p>
    <w:p w14:paraId="59A7C8D2" w14:textId="77777777" w:rsidR="00E27F96" w:rsidRPr="00E27F96" w:rsidRDefault="00E27F96" w:rsidP="00E27F96">
      <w:pPr>
        <w:pStyle w:val="Heading4"/>
      </w:pPr>
    </w:p>
    <w:p w14:paraId="52F541BB" w14:textId="32EE082E" w:rsidR="00B81C81" w:rsidRPr="00E27F96" w:rsidRDefault="00B81C81" w:rsidP="007B3393">
      <w:pPr>
        <w:pStyle w:val="Heading4"/>
        <w:numPr>
          <w:ilvl w:val="0"/>
          <w:numId w:val="12"/>
        </w:numPr>
      </w:pPr>
      <w:r w:rsidRPr="00E27F96">
        <w:t>Imponer el valor de la presión con signo positivo.</w:t>
      </w:r>
    </w:p>
    <w:p w14:paraId="476F11D0" w14:textId="77777777" w:rsidR="00E27F96" w:rsidRPr="00E27F96" w:rsidRDefault="00E27F96" w:rsidP="00E27F96">
      <w:pPr>
        <w:pStyle w:val="Heading4"/>
      </w:pPr>
    </w:p>
    <w:p w14:paraId="25E77B93" w14:textId="5959E4A6" w:rsidR="00B81C81" w:rsidRPr="00E27F96" w:rsidRDefault="00B81C81" w:rsidP="007B3393">
      <w:pPr>
        <w:pStyle w:val="Heading4"/>
        <w:numPr>
          <w:ilvl w:val="0"/>
          <w:numId w:val="12"/>
        </w:numPr>
      </w:pPr>
      <w:r w:rsidRPr="00E27F96">
        <w:t>Pulsar OK.</w:t>
      </w:r>
    </w:p>
    <w:p w14:paraId="3C7C8BAC" w14:textId="77777777" w:rsidR="00B81C81" w:rsidRPr="00B81C81" w:rsidRDefault="00B81C81" w:rsidP="00B81C81">
      <w:pPr>
        <w:spacing w:after="0" w:line="360" w:lineRule="auto"/>
        <w:jc w:val="both"/>
        <w:rPr>
          <w:rFonts w:ascii="Arial" w:eastAsia="Times New Roman" w:hAnsi="Arial" w:cs="Arial"/>
          <w:b w:val="0"/>
          <w:sz w:val="24"/>
          <w:szCs w:val="24"/>
          <w:lang w:eastAsia="es-ES"/>
        </w:rPr>
      </w:pPr>
    </w:p>
    <w:p w14:paraId="11071416" w14:textId="303B67AB" w:rsidR="00B81C81" w:rsidRPr="00B81C81" w:rsidRDefault="00E27F96" w:rsidP="007B3393">
      <w:pPr>
        <w:pStyle w:val="NoSpacing"/>
        <w:numPr>
          <w:ilvl w:val="0"/>
          <w:numId w:val="7"/>
        </w:numPr>
        <w:rPr>
          <w:lang w:eastAsia="es-ES"/>
        </w:rPr>
      </w:pPr>
      <w:r>
        <w:rPr>
          <w:lang w:eastAsia="es-ES"/>
        </w:rPr>
        <w:t>Solución</w:t>
      </w:r>
    </w:p>
    <w:p w14:paraId="579A5839" w14:textId="77777777" w:rsidR="00B81C81" w:rsidRPr="00E27F96" w:rsidRDefault="00B81C81" w:rsidP="00E27F96">
      <w:pPr>
        <w:pStyle w:val="Heading3"/>
      </w:pPr>
    </w:p>
    <w:p w14:paraId="57376071" w14:textId="64ACCEEF" w:rsidR="00B81C81" w:rsidRDefault="00B81C81" w:rsidP="00E27F96">
      <w:pPr>
        <w:pStyle w:val="Heading3"/>
      </w:pPr>
      <w:r w:rsidRPr="00E27F96">
        <w:t>Para resolver el problema se escoge en el menú:</w:t>
      </w:r>
    </w:p>
    <w:p w14:paraId="548B9378" w14:textId="77777777" w:rsidR="00E27F96" w:rsidRPr="00E27F96" w:rsidRDefault="00E27F96" w:rsidP="00E27F96">
      <w:pPr>
        <w:pStyle w:val="Heading3"/>
      </w:pPr>
    </w:p>
    <w:p w14:paraId="027BB1CF" w14:textId="375057D2" w:rsidR="00B81C81" w:rsidRPr="00B81C81" w:rsidRDefault="00B81C81" w:rsidP="00E27F96">
      <w:pPr>
        <w:pStyle w:val="Heading4"/>
        <w:rPr>
          <w:rFonts w:eastAsia="Times New Roman"/>
          <w:lang w:val="en-GB" w:eastAsia="es-ES"/>
        </w:rPr>
      </w:pPr>
      <w:r w:rsidRPr="00B81C81">
        <w:rPr>
          <w:rFonts w:eastAsia="Times New Roman"/>
          <w:lang w:val="en-GB" w:eastAsia="es-ES"/>
        </w:rPr>
        <w:t>Solution-&gt;(Analysis Type) New Analysis-&gt;Static-&gt;OK</w:t>
      </w:r>
      <w:r w:rsidR="009256AF">
        <w:rPr>
          <w:rFonts w:eastAsia="Times New Roman"/>
          <w:lang w:val="en-GB" w:eastAsia="es-ES"/>
        </w:rPr>
        <w:t>.</w:t>
      </w:r>
    </w:p>
    <w:p w14:paraId="5E61151C" w14:textId="77777777" w:rsidR="00B81C81" w:rsidRPr="00B81C81" w:rsidRDefault="00B81C81" w:rsidP="00E27F96">
      <w:pPr>
        <w:pStyle w:val="Heading3"/>
        <w:rPr>
          <w:rFonts w:eastAsia="Times New Roman"/>
          <w:lang w:val="en-US" w:eastAsia="es-ES"/>
        </w:rPr>
      </w:pPr>
    </w:p>
    <w:p w14:paraId="4D73B4E1" w14:textId="77777777" w:rsidR="00B81C81" w:rsidRPr="00B81C81" w:rsidRDefault="00B81C81" w:rsidP="00E27F96">
      <w:pPr>
        <w:pStyle w:val="Heading3"/>
        <w:rPr>
          <w:rFonts w:eastAsia="Times New Roman"/>
          <w:lang w:eastAsia="es-ES"/>
        </w:rPr>
      </w:pPr>
      <w:r w:rsidRPr="00B81C81">
        <w:rPr>
          <w:rFonts w:eastAsia="Times New Roman"/>
          <w:lang w:eastAsia="es-ES"/>
        </w:rPr>
        <w:t>Como el tubo va a sufrir plasticidad es necesario fijar un valor máximo de plasticidad. Para ello se sigue en siguiente itinerario:</w:t>
      </w:r>
    </w:p>
    <w:p w14:paraId="6AEF072F" w14:textId="77777777" w:rsidR="00B81C81" w:rsidRPr="00B81C81" w:rsidRDefault="00B81C81" w:rsidP="00E27F96">
      <w:pPr>
        <w:pStyle w:val="Heading3"/>
        <w:rPr>
          <w:rFonts w:eastAsia="Times New Roman"/>
          <w:lang w:eastAsia="es-ES"/>
        </w:rPr>
      </w:pPr>
    </w:p>
    <w:p w14:paraId="6EF3820B" w14:textId="2045D78D" w:rsidR="00B81C81" w:rsidRPr="00B81C81" w:rsidRDefault="00B81C81" w:rsidP="00E27F96">
      <w:pPr>
        <w:pStyle w:val="Heading4"/>
        <w:rPr>
          <w:rFonts w:eastAsia="Times New Roman"/>
          <w:lang w:eastAsia="es-ES"/>
        </w:rPr>
      </w:pPr>
      <w:proofErr w:type="spellStart"/>
      <w:r w:rsidRPr="00B81C81">
        <w:rPr>
          <w:rFonts w:eastAsia="Times New Roman"/>
          <w:lang w:eastAsia="es-ES"/>
        </w:rPr>
        <w:t>Solution</w:t>
      </w:r>
      <w:proofErr w:type="spellEnd"/>
      <w:r w:rsidRPr="00B81C81">
        <w:rPr>
          <w:rFonts w:eastAsia="Times New Roman"/>
          <w:lang w:eastAsia="es-ES"/>
        </w:rPr>
        <w:t>-&gt;</w:t>
      </w:r>
      <w:proofErr w:type="spellStart"/>
      <w:r w:rsidRPr="00B81C81">
        <w:rPr>
          <w:rFonts w:eastAsia="Times New Roman"/>
          <w:lang w:eastAsia="es-ES"/>
        </w:rPr>
        <w:t>Analysis</w:t>
      </w:r>
      <w:proofErr w:type="spellEnd"/>
      <w:r w:rsidRPr="00B81C81">
        <w:rPr>
          <w:rFonts w:eastAsia="Times New Roman"/>
          <w:lang w:eastAsia="es-ES"/>
        </w:rPr>
        <w:t xml:space="preserve"> </w:t>
      </w:r>
      <w:proofErr w:type="spellStart"/>
      <w:r w:rsidRPr="00B81C81">
        <w:rPr>
          <w:rFonts w:eastAsia="Times New Roman"/>
          <w:lang w:eastAsia="es-ES"/>
        </w:rPr>
        <w:t>Type</w:t>
      </w:r>
      <w:proofErr w:type="spellEnd"/>
      <w:r w:rsidRPr="00B81C81">
        <w:rPr>
          <w:rFonts w:eastAsia="Times New Roman"/>
          <w:lang w:eastAsia="es-ES"/>
        </w:rPr>
        <w:t>-&gt;</w:t>
      </w:r>
      <w:proofErr w:type="spellStart"/>
      <w:r w:rsidRPr="00B81C81">
        <w:rPr>
          <w:rFonts w:eastAsia="Times New Roman"/>
          <w:lang w:eastAsia="es-ES"/>
        </w:rPr>
        <w:t>Sol’n</w:t>
      </w:r>
      <w:proofErr w:type="spellEnd"/>
      <w:r w:rsidRPr="00B81C81">
        <w:rPr>
          <w:rFonts w:eastAsia="Times New Roman"/>
          <w:lang w:eastAsia="es-ES"/>
        </w:rPr>
        <w:t xml:space="preserve"> </w:t>
      </w:r>
      <w:proofErr w:type="spellStart"/>
      <w:r w:rsidRPr="00B81C81">
        <w:rPr>
          <w:rFonts w:eastAsia="Times New Roman"/>
          <w:lang w:eastAsia="es-ES"/>
        </w:rPr>
        <w:t>Controls</w:t>
      </w:r>
      <w:proofErr w:type="spellEnd"/>
      <w:r w:rsidRPr="00B81C81">
        <w:rPr>
          <w:rFonts w:eastAsia="Times New Roman"/>
          <w:lang w:eastAsia="es-ES"/>
        </w:rPr>
        <w:t>-&gt;</w:t>
      </w:r>
      <w:proofErr w:type="spellStart"/>
      <w:r w:rsidRPr="00B81C81">
        <w:rPr>
          <w:rFonts w:eastAsia="Times New Roman"/>
          <w:lang w:eastAsia="es-ES"/>
        </w:rPr>
        <w:t>Nonlinear</w:t>
      </w:r>
      <w:proofErr w:type="spellEnd"/>
      <w:r w:rsidRPr="00B81C81">
        <w:rPr>
          <w:rFonts w:eastAsia="Times New Roman"/>
          <w:lang w:eastAsia="es-ES"/>
        </w:rPr>
        <w:t>-&gt;</w:t>
      </w:r>
      <w:proofErr w:type="spellStart"/>
      <w:r w:rsidRPr="00B81C81">
        <w:rPr>
          <w:rFonts w:eastAsia="Times New Roman"/>
          <w:lang w:eastAsia="es-ES"/>
        </w:rPr>
        <w:t>Equiv</w:t>
      </w:r>
      <w:proofErr w:type="spellEnd"/>
      <w:r w:rsidRPr="00B81C81">
        <w:rPr>
          <w:rFonts w:eastAsia="Times New Roman"/>
          <w:lang w:eastAsia="es-ES"/>
        </w:rPr>
        <w:t xml:space="preserve">. </w:t>
      </w:r>
      <w:proofErr w:type="spellStart"/>
      <w:r w:rsidRPr="00B81C81">
        <w:rPr>
          <w:rFonts w:eastAsia="Times New Roman"/>
          <w:lang w:eastAsia="es-ES"/>
        </w:rPr>
        <w:t>Plastic</w:t>
      </w:r>
      <w:proofErr w:type="spellEnd"/>
      <w:r w:rsidRPr="00B81C81">
        <w:rPr>
          <w:rFonts w:eastAsia="Times New Roman"/>
          <w:lang w:eastAsia="es-ES"/>
        </w:rPr>
        <w:t xml:space="preserve"> </w:t>
      </w:r>
      <w:proofErr w:type="spellStart"/>
      <w:r w:rsidRPr="00B81C81">
        <w:rPr>
          <w:rFonts w:eastAsia="Times New Roman"/>
          <w:lang w:eastAsia="es-ES"/>
        </w:rPr>
        <w:t>Strain</w:t>
      </w:r>
      <w:proofErr w:type="spellEnd"/>
      <w:r w:rsidRPr="00B81C81">
        <w:rPr>
          <w:rFonts w:eastAsia="Times New Roman"/>
          <w:lang w:eastAsia="es-ES"/>
        </w:rPr>
        <w:t>: 1</w:t>
      </w:r>
      <w:r w:rsidR="009256AF">
        <w:rPr>
          <w:rFonts w:eastAsia="Times New Roman"/>
          <w:lang w:eastAsia="es-ES"/>
        </w:rPr>
        <w:t>.</w:t>
      </w:r>
    </w:p>
    <w:p w14:paraId="0ED0D676" w14:textId="77777777" w:rsidR="00B81C81" w:rsidRPr="00B81C81" w:rsidRDefault="00B81C81" w:rsidP="00E27F96">
      <w:pPr>
        <w:pStyle w:val="Heading3"/>
        <w:rPr>
          <w:rFonts w:eastAsia="Times New Roman"/>
          <w:lang w:eastAsia="es-ES"/>
        </w:rPr>
      </w:pPr>
    </w:p>
    <w:p w14:paraId="7CC02715" w14:textId="77777777" w:rsidR="00B81C81" w:rsidRPr="00B81C81" w:rsidRDefault="00B81C81" w:rsidP="00E27F96">
      <w:pPr>
        <w:pStyle w:val="Heading3"/>
        <w:rPr>
          <w:rFonts w:eastAsia="Times New Roman"/>
          <w:lang w:eastAsia="es-ES"/>
        </w:rPr>
      </w:pPr>
      <w:r w:rsidRPr="00B81C81">
        <w:rPr>
          <w:rFonts w:eastAsia="Times New Roman"/>
          <w:lang w:eastAsia="es-ES"/>
        </w:rPr>
        <w:t>De esta manera se selecciona el tipo de cálculo que se va a realizar, que en este caso es estático, lineal y con plasticidad. A continuación, se debe seleccionar:</w:t>
      </w:r>
    </w:p>
    <w:p w14:paraId="72A85600" w14:textId="77777777" w:rsidR="00B81C81" w:rsidRPr="00E27F96" w:rsidRDefault="00B81C81" w:rsidP="00E27F96">
      <w:pPr>
        <w:pStyle w:val="Heading3"/>
      </w:pPr>
    </w:p>
    <w:p w14:paraId="3EF82421" w14:textId="326B01E8" w:rsidR="00B81C81" w:rsidRPr="00B81C81" w:rsidRDefault="00B81C81" w:rsidP="00E27F96">
      <w:pPr>
        <w:pStyle w:val="Heading4"/>
        <w:rPr>
          <w:rFonts w:eastAsia="Times New Roman"/>
          <w:lang w:eastAsia="es-ES"/>
        </w:rPr>
      </w:pPr>
      <w:proofErr w:type="spellStart"/>
      <w:r w:rsidRPr="00B81C81">
        <w:rPr>
          <w:rFonts w:eastAsia="Times New Roman"/>
          <w:lang w:eastAsia="es-ES"/>
        </w:rPr>
        <w:t>Solution</w:t>
      </w:r>
      <w:proofErr w:type="spellEnd"/>
      <w:r w:rsidRPr="00B81C81">
        <w:rPr>
          <w:rFonts w:eastAsia="Times New Roman"/>
          <w:lang w:eastAsia="es-ES"/>
        </w:rPr>
        <w:t>-&gt;(</w:t>
      </w:r>
      <w:proofErr w:type="spellStart"/>
      <w:r w:rsidRPr="00B81C81">
        <w:rPr>
          <w:rFonts w:eastAsia="Times New Roman"/>
          <w:lang w:eastAsia="es-ES"/>
        </w:rPr>
        <w:t>Solve</w:t>
      </w:r>
      <w:proofErr w:type="spellEnd"/>
      <w:r w:rsidRPr="00B81C81">
        <w:rPr>
          <w:rFonts w:eastAsia="Times New Roman"/>
          <w:lang w:eastAsia="es-ES"/>
        </w:rPr>
        <w:t>)-&gt;</w:t>
      </w:r>
      <w:proofErr w:type="spellStart"/>
      <w:r w:rsidRPr="00B81C81">
        <w:rPr>
          <w:rFonts w:eastAsia="Times New Roman"/>
          <w:lang w:eastAsia="es-ES"/>
        </w:rPr>
        <w:t>Current</w:t>
      </w:r>
      <w:proofErr w:type="spellEnd"/>
      <w:r w:rsidRPr="00B81C81">
        <w:rPr>
          <w:rFonts w:eastAsia="Times New Roman"/>
          <w:lang w:eastAsia="es-ES"/>
        </w:rPr>
        <w:t xml:space="preserve"> LS</w:t>
      </w:r>
      <w:r w:rsidR="009256AF">
        <w:rPr>
          <w:rFonts w:eastAsia="Times New Roman"/>
          <w:lang w:eastAsia="es-ES"/>
        </w:rPr>
        <w:t>.</w:t>
      </w:r>
    </w:p>
    <w:p w14:paraId="0DD19F14" w14:textId="77777777" w:rsidR="00B81C81" w:rsidRPr="00B81C81" w:rsidRDefault="00B81C81" w:rsidP="00E27F96">
      <w:pPr>
        <w:pStyle w:val="Heading3"/>
        <w:rPr>
          <w:rFonts w:eastAsia="Times New Roman"/>
          <w:lang w:eastAsia="es-ES"/>
        </w:rPr>
      </w:pPr>
    </w:p>
    <w:p w14:paraId="7F450295" w14:textId="2ECE83E8" w:rsidR="00B81C81" w:rsidRPr="00E27F96" w:rsidRDefault="00B81C81" w:rsidP="00E27F96">
      <w:pPr>
        <w:pStyle w:val="Heading3"/>
        <w:rPr>
          <w:rFonts w:eastAsia="Times New Roman"/>
          <w:lang w:eastAsia="es-ES"/>
        </w:rPr>
      </w:pPr>
      <w:r w:rsidRPr="00B81C81">
        <w:rPr>
          <w:rFonts w:eastAsia="Times New Roman"/>
          <w:lang w:eastAsia="es-ES"/>
        </w:rPr>
        <w:t xml:space="preserve">Se abre una ventana blanca resumiendo algunos datos de la simulación y una ventana verde indicando que, si después de leer el resumen se está de acuerdo con el tipo de cálculo, pulsando OK en la ventana verde se iniciará el cálculo. </w:t>
      </w:r>
    </w:p>
    <w:p w14:paraId="15810E69" w14:textId="02856E99" w:rsidR="00B81C81" w:rsidRPr="00D52ADC" w:rsidRDefault="00B81C81" w:rsidP="00E27F96">
      <w:pPr>
        <w:pStyle w:val="Heading3"/>
      </w:pPr>
      <w:r w:rsidRPr="00B81C81">
        <w:rPr>
          <w:rFonts w:eastAsia="Times New Roman"/>
          <w:lang w:eastAsia="es-ES"/>
        </w:rPr>
        <w:t>C</w:t>
      </w:r>
      <w:r w:rsidRPr="00D52ADC">
        <w:t>uando el cálculo ha terminado se muestra el mensaje “</w:t>
      </w:r>
      <w:proofErr w:type="spellStart"/>
      <w:r w:rsidRPr="00D52ADC">
        <w:t>Solution</w:t>
      </w:r>
      <w:proofErr w:type="spellEnd"/>
      <w:r w:rsidRPr="00D52ADC">
        <w:t xml:space="preserve"> </w:t>
      </w:r>
      <w:proofErr w:type="spellStart"/>
      <w:r w:rsidRPr="00D52ADC">
        <w:t>is</w:t>
      </w:r>
      <w:proofErr w:type="spellEnd"/>
      <w:r w:rsidRPr="00D52ADC">
        <w:t xml:space="preserve"> done”. Hay que pulsar OK y cerrar la ventana blanca que ha aparecido al iniciar el cálculo: </w:t>
      </w:r>
      <w:r w:rsidRPr="009256AF">
        <w:rPr>
          <w:rStyle w:val="Heading4Char"/>
        </w:rPr>
        <w:t>File-&gt;</w:t>
      </w:r>
      <w:proofErr w:type="spellStart"/>
      <w:r w:rsidRPr="009256AF">
        <w:rPr>
          <w:rStyle w:val="Heading4Char"/>
        </w:rPr>
        <w:t>Close</w:t>
      </w:r>
      <w:proofErr w:type="spellEnd"/>
      <w:r w:rsidRPr="00D52ADC">
        <w:t>.</w:t>
      </w:r>
    </w:p>
    <w:p w14:paraId="7624CF56" w14:textId="67E8462F" w:rsidR="00E27F96" w:rsidRDefault="00E27F96" w:rsidP="00D52ADC">
      <w:pPr>
        <w:jc w:val="both"/>
        <w:rPr>
          <w:lang w:eastAsia="es-ES"/>
        </w:rPr>
      </w:pPr>
    </w:p>
    <w:p w14:paraId="54D96798" w14:textId="336808FD" w:rsidR="00AF2B92" w:rsidRDefault="00AF2B92" w:rsidP="00D52ADC">
      <w:pPr>
        <w:jc w:val="both"/>
        <w:rPr>
          <w:lang w:eastAsia="es-ES"/>
        </w:rPr>
      </w:pPr>
    </w:p>
    <w:p w14:paraId="3DC55795" w14:textId="77777777" w:rsidR="00AF2B92" w:rsidRDefault="00AF2B92" w:rsidP="00AF2B92">
      <w:pPr>
        <w:pStyle w:val="NoSpacing"/>
        <w:ind w:left="720"/>
        <w:rPr>
          <w:lang w:eastAsia="es-ES"/>
        </w:rPr>
      </w:pPr>
    </w:p>
    <w:p w14:paraId="09C507DD" w14:textId="424697C6" w:rsidR="00D52ADC" w:rsidRDefault="00D52ADC" w:rsidP="007B3393">
      <w:pPr>
        <w:pStyle w:val="NoSpacing"/>
        <w:numPr>
          <w:ilvl w:val="0"/>
          <w:numId w:val="7"/>
        </w:numPr>
        <w:rPr>
          <w:lang w:eastAsia="es-ES"/>
        </w:rPr>
      </w:pPr>
      <w:r w:rsidRPr="00D52ADC">
        <w:rPr>
          <w:lang w:eastAsia="es-ES"/>
        </w:rPr>
        <w:lastRenderedPageBreak/>
        <w:t>Obtención de resultados</w:t>
      </w:r>
    </w:p>
    <w:p w14:paraId="5F44BC35" w14:textId="77777777" w:rsidR="00AF2B92" w:rsidRPr="00AF2B92" w:rsidRDefault="00AF2B92" w:rsidP="00AF2B92">
      <w:pPr>
        <w:pStyle w:val="Heading3"/>
      </w:pPr>
    </w:p>
    <w:p w14:paraId="3915806F" w14:textId="77777777" w:rsidR="00AF2B92" w:rsidRPr="00D52ADC" w:rsidRDefault="00AF2B92" w:rsidP="00AF2B92">
      <w:pPr>
        <w:pStyle w:val="Heading3"/>
      </w:pPr>
      <w:r w:rsidRPr="00D52ADC">
        <w:t>Para visualizar los resultados del análisis hay que utilizar el módulo de postproceso del programa (</w:t>
      </w:r>
      <w:r w:rsidRPr="009256AF">
        <w:rPr>
          <w:rStyle w:val="Heading4Char"/>
        </w:rPr>
        <w:t xml:space="preserve">General </w:t>
      </w:r>
      <w:proofErr w:type="spellStart"/>
      <w:r w:rsidRPr="009256AF">
        <w:rPr>
          <w:rStyle w:val="Heading4Char"/>
        </w:rPr>
        <w:t>Postproc</w:t>
      </w:r>
      <w:proofErr w:type="spellEnd"/>
      <w:r w:rsidRPr="00D52ADC">
        <w:t>).</w:t>
      </w:r>
    </w:p>
    <w:p w14:paraId="08ECF75F" w14:textId="77777777" w:rsidR="00AF2B92" w:rsidRPr="00D52ADC" w:rsidRDefault="00AF2B92" w:rsidP="00AF2B92">
      <w:pPr>
        <w:pStyle w:val="Heading3"/>
      </w:pPr>
      <w:r w:rsidRPr="00D52ADC">
        <w:t>Resultan especialmente interesantes los valores de tensión a lo largo de los planos de simetría (σ), que permitirán calcular si ha tenido lugar la plastificación en alguna zona.</w:t>
      </w:r>
    </w:p>
    <w:p w14:paraId="05DAB136" w14:textId="454A18BD" w:rsidR="00AF2B92" w:rsidRDefault="00AF2B92" w:rsidP="00AF2B92">
      <w:pPr>
        <w:pStyle w:val="Heading3"/>
      </w:pPr>
      <w:r w:rsidRPr="00D52ADC">
        <w:t xml:space="preserve">Para obtener los contornos para </w:t>
      </w:r>
      <w:proofErr w:type="spellStart"/>
      <w:r w:rsidR="009256AF" w:rsidRPr="00B81C81">
        <w:rPr>
          <w:rFonts w:eastAsia="Times New Roman"/>
          <w:lang w:eastAsia="es-ES"/>
        </w:rPr>
        <w:t>σ</w:t>
      </w:r>
      <w:r w:rsidR="009256AF">
        <w:rPr>
          <w:rFonts w:eastAsia="Times New Roman"/>
          <w:vertAlign w:val="subscript"/>
          <w:lang w:eastAsia="es-ES"/>
        </w:rPr>
        <w:t>xx</w:t>
      </w:r>
      <w:proofErr w:type="spellEnd"/>
      <w:r w:rsidRPr="00D52ADC">
        <w:t xml:space="preserve"> y </w:t>
      </w:r>
      <w:proofErr w:type="spellStart"/>
      <w:r w:rsidR="009256AF" w:rsidRPr="00B81C81">
        <w:rPr>
          <w:rFonts w:eastAsia="Times New Roman"/>
          <w:lang w:eastAsia="es-ES"/>
        </w:rPr>
        <w:t>σ</w:t>
      </w:r>
      <w:r w:rsidR="009256AF">
        <w:rPr>
          <w:rFonts w:eastAsia="Times New Roman"/>
          <w:vertAlign w:val="subscript"/>
          <w:lang w:eastAsia="es-ES"/>
        </w:rPr>
        <w:t>yy</w:t>
      </w:r>
      <w:proofErr w:type="spellEnd"/>
      <w:r w:rsidRPr="00D52ADC">
        <w:t xml:space="preserve"> es necesario utilizar el siguiente itinerario de menús:</w:t>
      </w:r>
    </w:p>
    <w:p w14:paraId="2144E2DC" w14:textId="77777777" w:rsidR="00AF2B92" w:rsidRPr="00AF2B92" w:rsidRDefault="00AF2B92" w:rsidP="00AF2B92">
      <w:pPr>
        <w:pStyle w:val="Heading3"/>
      </w:pPr>
    </w:p>
    <w:p w14:paraId="0A3914A8" w14:textId="77777777" w:rsidR="00AF2B92" w:rsidRPr="00B81C81" w:rsidRDefault="00AF2B92" w:rsidP="00AF2B92">
      <w:pPr>
        <w:pStyle w:val="Heading4"/>
        <w:rPr>
          <w:rFonts w:eastAsia="Times New Roman"/>
          <w:lang w:eastAsia="es-ES"/>
        </w:rPr>
      </w:pPr>
      <w:r w:rsidRPr="00B81C81">
        <w:rPr>
          <w:rFonts w:eastAsia="Times New Roman"/>
          <w:lang w:eastAsia="es-ES"/>
        </w:rPr>
        <w:t xml:space="preserve">General </w:t>
      </w:r>
      <w:proofErr w:type="spellStart"/>
      <w:r w:rsidRPr="00B81C81">
        <w:rPr>
          <w:rFonts w:eastAsia="Times New Roman"/>
          <w:lang w:eastAsia="es-ES"/>
        </w:rPr>
        <w:t>Postproc</w:t>
      </w:r>
      <w:proofErr w:type="spellEnd"/>
      <w:r w:rsidRPr="00B81C81">
        <w:rPr>
          <w:rFonts w:eastAsia="Times New Roman"/>
          <w:lang w:eastAsia="es-ES"/>
        </w:rPr>
        <w:t>-&gt;</w:t>
      </w:r>
      <w:proofErr w:type="spellStart"/>
      <w:r w:rsidRPr="00B81C81">
        <w:rPr>
          <w:rFonts w:eastAsia="Times New Roman"/>
          <w:lang w:eastAsia="es-ES"/>
        </w:rPr>
        <w:t>Plot</w:t>
      </w:r>
      <w:proofErr w:type="spellEnd"/>
      <w:r w:rsidRPr="00B81C81">
        <w:rPr>
          <w:rFonts w:eastAsia="Times New Roman"/>
          <w:lang w:eastAsia="es-ES"/>
        </w:rPr>
        <w:t xml:space="preserve"> </w:t>
      </w:r>
      <w:proofErr w:type="spellStart"/>
      <w:r w:rsidRPr="00B81C81">
        <w:rPr>
          <w:rFonts w:eastAsia="Times New Roman"/>
          <w:lang w:eastAsia="es-ES"/>
        </w:rPr>
        <w:t>Results</w:t>
      </w:r>
      <w:proofErr w:type="spellEnd"/>
      <w:r w:rsidRPr="00B81C81">
        <w:rPr>
          <w:rFonts w:eastAsia="Times New Roman"/>
          <w:lang w:eastAsia="es-ES"/>
        </w:rPr>
        <w:t xml:space="preserve">-&gt; </w:t>
      </w:r>
      <w:proofErr w:type="spellStart"/>
      <w:r w:rsidRPr="00B81C81">
        <w:rPr>
          <w:rFonts w:eastAsia="Times New Roman"/>
          <w:lang w:eastAsia="es-ES"/>
        </w:rPr>
        <w:t>Contour</w:t>
      </w:r>
      <w:proofErr w:type="spellEnd"/>
      <w:r w:rsidRPr="00B81C81">
        <w:rPr>
          <w:rFonts w:eastAsia="Times New Roman"/>
          <w:lang w:eastAsia="es-ES"/>
        </w:rPr>
        <w:t xml:space="preserve"> </w:t>
      </w:r>
      <w:proofErr w:type="spellStart"/>
      <w:r w:rsidRPr="00B81C81">
        <w:rPr>
          <w:rFonts w:eastAsia="Times New Roman"/>
          <w:lang w:eastAsia="es-ES"/>
        </w:rPr>
        <w:t>Plot</w:t>
      </w:r>
      <w:proofErr w:type="spellEnd"/>
      <w:r w:rsidRPr="00B81C81">
        <w:rPr>
          <w:rFonts w:eastAsia="Times New Roman"/>
          <w:lang w:eastAsia="es-ES"/>
        </w:rPr>
        <w:t xml:space="preserve">-&gt;Nodal </w:t>
      </w:r>
      <w:proofErr w:type="spellStart"/>
      <w:r w:rsidRPr="00B81C81">
        <w:rPr>
          <w:rFonts w:eastAsia="Times New Roman"/>
          <w:lang w:eastAsia="es-ES"/>
        </w:rPr>
        <w:t>Solution</w:t>
      </w:r>
      <w:proofErr w:type="spellEnd"/>
      <w:r w:rsidRPr="00B81C81">
        <w:rPr>
          <w:rFonts w:eastAsia="Times New Roman"/>
          <w:lang w:eastAsia="es-ES"/>
        </w:rPr>
        <w:t xml:space="preserve"> y elegir la tensión en el eje x (Stress SX).</w:t>
      </w:r>
    </w:p>
    <w:p w14:paraId="4ADA185E" w14:textId="77777777" w:rsidR="00AF2B92" w:rsidRPr="00B81C81" w:rsidRDefault="00AF2B92" w:rsidP="00AF2B92">
      <w:pPr>
        <w:pStyle w:val="Heading3"/>
        <w:rPr>
          <w:rFonts w:eastAsia="Times New Roman"/>
          <w:lang w:eastAsia="es-ES"/>
        </w:rPr>
      </w:pPr>
    </w:p>
    <w:p w14:paraId="2BE5B5DA" w14:textId="77777777" w:rsidR="00AF2B92" w:rsidRPr="00D52ADC" w:rsidRDefault="00AF2B92" w:rsidP="00AF2B92">
      <w:pPr>
        <w:pStyle w:val="Heading3"/>
        <w:rPr>
          <w:rFonts w:eastAsia="Times New Roman"/>
          <w:lang w:eastAsia="es-ES"/>
        </w:rPr>
      </w:pPr>
      <w:r w:rsidRPr="00B81C81">
        <w:rPr>
          <w:rFonts w:eastAsia="Times New Roman"/>
          <w:lang w:eastAsia="es-ES"/>
        </w:rPr>
        <w:t xml:space="preserve">El </w:t>
      </w:r>
      <w:proofErr w:type="spellStart"/>
      <w:r w:rsidRPr="00B81C81">
        <w:rPr>
          <w:rFonts w:eastAsia="Times New Roman"/>
          <w:lang w:eastAsia="es-ES"/>
        </w:rPr>
        <w:t>postprocesador</w:t>
      </w:r>
      <w:proofErr w:type="spellEnd"/>
      <w:r w:rsidRPr="00B81C81">
        <w:rPr>
          <w:rFonts w:eastAsia="Times New Roman"/>
          <w:lang w:eastAsia="es-ES"/>
        </w:rPr>
        <w:t xml:space="preserve"> puede presentar mapas de resultados, o bien listados con sus valores numéricos.</w:t>
      </w:r>
    </w:p>
    <w:p w14:paraId="267E2EA9" w14:textId="77777777" w:rsidR="00AF2B92" w:rsidRDefault="00AF2B92" w:rsidP="00AF2B92">
      <w:pPr>
        <w:pStyle w:val="Heading3"/>
        <w:rPr>
          <w:rFonts w:eastAsia="Times New Roman"/>
          <w:lang w:eastAsia="es-ES"/>
        </w:rPr>
      </w:pPr>
      <w:r w:rsidRPr="00B81C81">
        <w:rPr>
          <w:rFonts w:eastAsia="Times New Roman"/>
          <w:lang w:eastAsia="es-ES"/>
        </w:rPr>
        <w:t>Para listar las componentes de la tensión utilizar:</w:t>
      </w:r>
    </w:p>
    <w:p w14:paraId="51D0C14A" w14:textId="77777777" w:rsidR="00AF2B92" w:rsidRPr="00D52ADC" w:rsidRDefault="00AF2B92" w:rsidP="00AF2B92">
      <w:pPr>
        <w:pStyle w:val="Heading3"/>
        <w:rPr>
          <w:lang w:eastAsia="es-ES"/>
        </w:rPr>
      </w:pPr>
    </w:p>
    <w:p w14:paraId="5094210D" w14:textId="77777777" w:rsidR="00AF2B92" w:rsidRPr="00B81C81" w:rsidRDefault="00AF2B92" w:rsidP="00AF2B92">
      <w:pPr>
        <w:pStyle w:val="Heading4"/>
        <w:rPr>
          <w:rFonts w:eastAsia="Times New Roman"/>
          <w:lang w:eastAsia="es-ES"/>
        </w:rPr>
      </w:pPr>
      <w:r w:rsidRPr="00B81C81">
        <w:rPr>
          <w:rFonts w:eastAsia="Times New Roman"/>
          <w:lang w:eastAsia="es-ES"/>
        </w:rPr>
        <w:t xml:space="preserve">General </w:t>
      </w:r>
      <w:proofErr w:type="spellStart"/>
      <w:r w:rsidRPr="00B81C81">
        <w:rPr>
          <w:rFonts w:eastAsia="Times New Roman"/>
          <w:lang w:eastAsia="es-ES"/>
        </w:rPr>
        <w:t>Postproc</w:t>
      </w:r>
      <w:proofErr w:type="spellEnd"/>
      <w:r w:rsidRPr="00B81C81">
        <w:rPr>
          <w:rFonts w:eastAsia="Times New Roman"/>
          <w:lang w:eastAsia="es-ES"/>
        </w:rPr>
        <w:t>-&gt;</w:t>
      </w:r>
      <w:proofErr w:type="spellStart"/>
      <w:r w:rsidRPr="00B81C81">
        <w:rPr>
          <w:rFonts w:eastAsia="Times New Roman"/>
          <w:lang w:eastAsia="es-ES"/>
        </w:rPr>
        <w:t>List</w:t>
      </w:r>
      <w:proofErr w:type="spellEnd"/>
      <w:r w:rsidRPr="00B81C81">
        <w:rPr>
          <w:rFonts w:eastAsia="Times New Roman"/>
          <w:lang w:eastAsia="es-ES"/>
        </w:rPr>
        <w:t xml:space="preserve"> </w:t>
      </w:r>
      <w:proofErr w:type="spellStart"/>
      <w:r w:rsidRPr="00B81C81">
        <w:rPr>
          <w:rFonts w:eastAsia="Times New Roman"/>
          <w:lang w:eastAsia="es-ES"/>
        </w:rPr>
        <w:t>Results</w:t>
      </w:r>
      <w:proofErr w:type="spellEnd"/>
      <w:r w:rsidRPr="00B81C81">
        <w:rPr>
          <w:rFonts w:eastAsia="Times New Roman"/>
          <w:lang w:eastAsia="es-ES"/>
        </w:rPr>
        <w:t xml:space="preserve">-&gt; Nodal </w:t>
      </w:r>
      <w:proofErr w:type="spellStart"/>
      <w:r w:rsidRPr="00B81C81">
        <w:rPr>
          <w:rFonts w:eastAsia="Times New Roman"/>
          <w:lang w:eastAsia="es-ES"/>
        </w:rPr>
        <w:t>Solution</w:t>
      </w:r>
      <w:proofErr w:type="spellEnd"/>
      <w:r w:rsidRPr="00B81C81">
        <w:rPr>
          <w:rFonts w:eastAsia="Times New Roman"/>
          <w:lang w:eastAsia="es-ES"/>
        </w:rPr>
        <w:t xml:space="preserve"> y seleccionar las componentes de la tensión (Stress </w:t>
      </w:r>
      <w:proofErr w:type="spellStart"/>
      <w:r w:rsidRPr="00B81C81">
        <w:rPr>
          <w:rFonts w:eastAsia="Times New Roman"/>
          <w:lang w:eastAsia="es-ES"/>
        </w:rPr>
        <w:t>Components</w:t>
      </w:r>
      <w:proofErr w:type="spellEnd"/>
      <w:r w:rsidRPr="00B81C81">
        <w:rPr>
          <w:rFonts w:eastAsia="Times New Roman"/>
          <w:lang w:eastAsia="es-ES"/>
        </w:rPr>
        <w:t xml:space="preserve"> SCOMP).</w:t>
      </w:r>
    </w:p>
    <w:p w14:paraId="5DC4E283" w14:textId="77777777" w:rsidR="00AF2B92" w:rsidRPr="00B81C81" w:rsidRDefault="00AF2B92" w:rsidP="00AF2B92">
      <w:pPr>
        <w:pStyle w:val="Heading3"/>
        <w:rPr>
          <w:rFonts w:eastAsia="Times New Roman"/>
          <w:lang w:eastAsia="es-ES"/>
        </w:rPr>
      </w:pPr>
    </w:p>
    <w:p w14:paraId="65329FEB" w14:textId="77777777" w:rsidR="00AF2B92" w:rsidRPr="00D52ADC" w:rsidRDefault="00AF2B92" w:rsidP="00AF2B92">
      <w:pPr>
        <w:pStyle w:val="Heading3"/>
      </w:pPr>
      <w:r w:rsidRPr="00D52ADC">
        <w:t>Puesto que el problema presenta geometría circular, es más útil examinar las tensiones en coordenadas cilíndricas. Para este propósito, es necesario cambiar los resultados del sistema coordenado cartesiano al sistema cilíndrico, a través del siguiente itinerario:</w:t>
      </w:r>
    </w:p>
    <w:p w14:paraId="622DDC87" w14:textId="77777777" w:rsidR="00AF2B92" w:rsidRPr="00B81C81" w:rsidRDefault="00AF2B92" w:rsidP="00AF2B92">
      <w:pPr>
        <w:pStyle w:val="Heading3"/>
        <w:rPr>
          <w:rFonts w:eastAsia="Times New Roman"/>
          <w:lang w:eastAsia="es-ES"/>
        </w:rPr>
      </w:pPr>
    </w:p>
    <w:p w14:paraId="1471FEF0" w14:textId="77777777" w:rsidR="00AF2B92" w:rsidRPr="00B81C81" w:rsidRDefault="00AF2B92" w:rsidP="00AF2B92">
      <w:pPr>
        <w:pStyle w:val="Heading4"/>
        <w:rPr>
          <w:rFonts w:eastAsia="Times New Roman"/>
          <w:lang w:val="en-US" w:eastAsia="es-ES"/>
        </w:rPr>
      </w:pPr>
      <w:r w:rsidRPr="00B81C81">
        <w:rPr>
          <w:rFonts w:eastAsia="Times New Roman"/>
          <w:lang w:val="en-US" w:eastAsia="es-ES"/>
        </w:rPr>
        <w:t xml:space="preserve">Main Menu-&gt;General </w:t>
      </w:r>
      <w:proofErr w:type="spellStart"/>
      <w:r w:rsidRPr="00B81C81">
        <w:rPr>
          <w:rFonts w:eastAsia="Times New Roman"/>
          <w:lang w:val="en-US" w:eastAsia="es-ES"/>
        </w:rPr>
        <w:t>Postproc</w:t>
      </w:r>
      <w:proofErr w:type="spellEnd"/>
      <w:r w:rsidRPr="00B81C81">
        <w:rPr>
          <w:rFonts w:eastAsia="Times New Roman"/>
          <w:lang w:val="en-US" w:eastAsia="es-ES"/>
        </w:rPr>
        <w:t xml:space="preserve">-&gt;Options for </w:t>
      </w:r>
      <w:proofErr w:type="spellStart"/>
      <w:r w:rsidRPr="00B81C81">
        <w:rPr>
          <w:rFonts w:eastAsia="Times New Roman"/>
          <w:lang w:val="en-US" w:eastAsia="es-ES"/>
        </w:rPr>
        <w:t>Outp</w:t>
      </w:r>
      <w:proofErr w:type="spellEnd"/>
      <w:r>
        <w:rPr>
          <w:rFonts w:eastAsia="Times New Roman"/>
          <w:lang w:val="en-US" w:eastAsia="es-ES"/>
        </w:rPr>
        <w:t>.</w:t>
      </w:r>
    </w:p>
    <w:p w14:paraId="744DF322" w14:textId="77777777" w:rsidR="00AF2B92" w:rsidRPr="00B81C81" w:rsidRDefault="00AF2B92" w:rsidP="00AF2B92">
      <w:pPr>
        <w:pStyle w:val="Heading3"/>
        <w:rPr>
          <w:rFonts w:eastAsia="Times New Roman"/>
          <w:lang w:val="en-US" w:eastAsia="es-ES"/>
        </w:rPr>
      </w:pPr>
    </w:p>
    <w:p w14:paraId="6D755729" w14:textId="77777777" w:rsidR="00AF2B92" w:rsidRPr="00D52ADC" w:rsidRDefault="00AF2B92" w:rsidP="00AF2B92">
      <w:pPr>
        <w:pStyle w:val="Heading3"/>
      </w:pPr>
      <w:r w:rsidRPr="00D52ADC">
        <w:t>La ventana correspondiente a opciones de presentación de resultados (</w:t>
      </w:r>
      <w:proofErr w:type="spellStart"/>
      <w:r w:rsidRPr="009256AF">
        <w:rPr>
          <w:rStyle w:val="Heading4Char"/>
        </w:rPr>
        <w:t>Options</w:t>
      </w:r>
      <w:proofErr w:type="spellEnd"/>
      <w:r w:rsidRPr="009256AF">
        <w:rPr>
          <w:rStyle w:val="Heading4Char"/>
        </w:rPr>
        <w:t xml:space="preserve"> </w:t>
      </w:r>
      <w:proofErr w:type="spellStart"/>
      <w:r w:rsidRPr="009256AF">
        <w:rPr>
          <w:rStyle w:val="Heading4Char"/>
        </w:rPr>
        <w:t>for</w:t>
      </w:r>
      <w:proofErr w:type="spellEnd"/>
      <w:r w:rsidRPr="009256AF">
        <w:rPr>
          <w:rStyle w:val="Heading4Char"/>
        </w:rPr>
        <w:t xml:space="preserve"> Output</w:t>
      </w:r>
      <w:r w:rsidRPr="00D52ADC">
        <w:t xml:space="preserve">) aparece. Hay que seleccionar </w:t>
      </w:r>
      <w:r w:rsidRPr="009256AF">
        <w:rPr>
          <w:rStyle w:val="Heading4Char"/>
        </w:rPr>
        <w:t xml:space="preserve">Global </w:t>
      </w:r>
      <w:proofErr w:type="spellStart"/>
      <w:r w:rsidRPr="009256AF">
        <w:rPr>
          <w:rStyle w:val="Heading4Char"/>
        </w:rPr>
        <w:t>cylindric</w:t>
      </w:r>
      <w:proofErr w:type="spellEnd"/>
      <w:r w:rsidRPr="00D52ADC">
        <w:t xml:space="preserve"> y pulsar Ok.</w:t>
      </w:r>
    </w:p>
    <w:p w14:paraId="499DAAD1" w14:textId="46A3D7D6" w:rsidR="00AF2B92" w:rsidRPr="00B81C81" w:rsidRDefault="00AF2B92" w:rsidP="00AF2B92">
      <w:pPr>
        <w:pStyle w:val="Heading3"/>
        <w:rPr>
          <w:rFonts w:eastAsia="Times New Roman"/>
          <w:lang w:eastAsia="es-ES"/>
        </w:rPr>
      </w:pPr>
      <w:r w:rsidRPr="00B81C81">
        <w:rPr>
          <w:rFonts w:eastAsia="Times New Roman"/>
          <w:lang w:eastAsia="es-ES"/>
        </w:rPr>
        <w:t>A continuación</w:t>
      </w:r>
      <w:r w:rsidR="009256AF">
        <w:rPr>
          <w:rFonts w:eastAsia="Times New Roman"/>
          <w:lang w:eastAsia="es-ES"/>
        </w:rPr>
        <w:t>,</w:t>
      </w:r>
      <w:r w:rsidRPr="00B81C81">
        <w:rPr>
          <w:rFonts w:eastAsia="Times New Roman"/>
          <w:lang w:eastAsia="es-ES"/>
        </w:rPr>
        <w:t xml:space="preserve"> se pueden obtener los contornos de </w:t>
      </w:r>
      <w:proofErr w:type="spellStart"/>
      <w:r w:rsidRPr="00B81C81">
        <w:rPr>
          <w:rFonts w:eastAsia="Times New Roman"/>
          <w:lang w:eastAsia="es-ES"/>
        </w:rPr>
        <w:t>σ</w:t>
      </w:r>
      <w:r w:rsidRPr="00B81C81">
        <w:rPr>
          <w:rFonts w:eastAsia="Times New Roman"/>
          <w:vertAlign w:val="subscript"/>
          <w:lang w:eastAsia="es-ES"/>
        </w:rPr>
        <w:t>rr</w:t>
      </w:r>
      <w:proofErr w:type="spellEnd"/>
      <w:r w:rsidRPr="00B81C81">
        <w:rPr>
          <w:rFonts w:eastAsia="Times New Roman"/>
          <w:lang w:eastAsia="es-ES"/>
        </w:rPr>
        <w:t xml:space="preserve"> y </w:t>
      </w:r>
      <w:proofErr w:type="spellStart"/>
      <w:r w:rsidRPr="00B81C81">
        <w:rPr>
          <w:rFonts w:eastAsia="Times New Roman"/>
          <w:lang w:eastAsia="es-ES"/>
        </w:rPr>
        <w:t>σ</w:t>
      </w:r>
      <w:r w:rsidRPr="00B81C81">
        <w:rPr>
          <w:rFonts w:eastAsia="Times New Roman"/>
          <w:vertAlign w:val="subscript"/>
          <w:lang w:eastAsia="es-ES"/>
        </w:rPr>
        <w:t>θθ</w:t>
      </w:r>
      <w:proofErr w:type="spellEnd"/>
      <w:r w:rsidRPr="00B81C81">
        <w:rPr>
          <w:rFonts w:eastAsia="Times New Roman"/>
          <w:lang w:eastAsia="es-ES"/>
        </w:rPr>
        <w:t xml:space="preserve"> a través del siguiente itinerario:</w:t>
      </w:r>
    </w:p>
    <w:p w14:paraId="40AEF58F" w14:textId="77777777" w:rsidR="00AF2B92" w:rsidRPr="00B81C81" w:rsidRDefault="00AF2B92" w:rsidP="00AF2B92">
      <w:pPr>
        <w:pStyle w:val="Heading3"/>
        <w:rPr>
          <w:rFonts w:eastAsia="Times New Roman"/>
          <w:lang w:eastAsia="es-ES"/>
        </w:rPr>
      </w:pPr>
    </w:p>
    <w:p w14:paraId="130F3C6E" w14:textId="0BA57570" w:rsidR="00AF2B92" w:rsidRDefault="00AF2B92" w:rsidP="00AF2B92">
      <w:pPr>
        <w:pStyle w:val="Heading4"/>
        <w:rPr>
          <w:rFonts w:eastAsia="Times New Roman"/>
          <w:lang w:val="en-US" w:eastAsia="es-ES"/>
        </w:rPr>
      </w:pPr>
      <w:r w:rsidRPr="00B81C81">
        <w:rPr>
          <w:rFonts w:eastAsia="Times New Roman"/>
          <w:lang w:val="en-US" w:eastAsia="es-ES"/>
        </w:rPr>
        <w:t xml:space="preserve">Main Menu-&gt;General </w:t>
      </w:r>
      <w:proofErr w:type="spellStart"/>
      <w:r w:rsidRPr="00B81C81">
        <w:rPr>
          <w:rFonts w:eastAsia="Times New Roman"/>
          <w:lang w:val="en-US" w:eastAsia="es-ES"/>
        </w:rPr>
        <w:t>Postproc</w:t>
      </w:r>
      <w:proofErr w:type="spellEnd"/>
      <w:r w:rsidRPr="00B81C81">
        <w:rPr>
          <w:rFonts w:eastAsia="Times New Roman"/>
          <w:lang w:val="en-US" w:eastAsia="es-ES"/>
        </w:rPr>
        <w:t>-&gt;Plot Results-&gt;Nodal Solu</w:t>
      </w:r>
      <w:r>
        <w:rPr>
          <w:rFonts w:eastAsia="Times New Roman"/>
          <w:lang w:val="en-US" w:eastAsia="es-ES"/>
        </w:rPr>
        <w:t>.</w:t>
      </w:r>
    </w:p>
    <w:p w14:paraId="6596F179" w14:textId="77777777" w:rsidR="009256AF" w:rsidRPr="009256AF" w:rsidRDefault="009256AF" w:rsidP="009256AF">
      <w:pPr>
        <w:pStyle w:val="Heading3"/>
        <w:rPr>
          <w:lang w:val="en-US" w:eastAsia="es-ES"/>
        </w:rPr>
      </w:pPr>
    </w:p>
    <w:p w14:paraId="7EAD31B9" w14:textId="7119F3A8" w:rsidR="00AF2B92" w:rsidRPr="00D52ADC" w:rsidRDefault="00AF2B92" w:rsidP="00AF2B92">
      <w:pPr>
        <w:pStyle w:val="Heading3"/>
      </w:pPr>
      <w:r w:rsidRPr="00D52ADC">
        <w:t>Seleccionar Stress y X-</w:t>
      </w:r>
      <w:proofErr w:type="spellStart"/>
      <w:r w:rsidRPr="00D52ADC">
        <w:t>direction</w:t>
      </w:r>
      <w:proofErr w:type="spellEnd"/>
      <w:r w:rsidRPr="00D52ADC">
        <w:t>.</w:t>
      </w:r>
      <w:r w:rsidR="009256AF">
        <w:t xml:space="preserve"> </w:t>
      </w:r>
      <w:r w:rsidRPr="00D52ADC">
        <w:t>El contorno de dichas tensiones debe aparecer en la ventana de gráficos.</w:t>
      </w:r>
      <w:r w:rsidR="009256AF">
        <w:t xml:space="preserve"> </w:t>
      </w:r>
      <w:r w:rsidRPr="00D52ADC">
        <w:t xml:space="preserve">Hay que repetir el proceso para obtener </w:t>
      </w:r>
      <w:proofErr w:type="spellStart"/>
      <w:r w:rsidR="009256AF" w:rsidRPr="00B81C81">
        <w:rPr>
          <w:rFonts w:eastAsia="Times New Roman"/>
          <w:lang w:eastAsia="es-ES"/>
        </w:rPr>
        <w:t>σ</w:t>
      </w:r>
      <w:r w:rsidR="009256AF" w:rsidRPr="00B81C81">
        <w:rPr>
          <w:rFonts w:eastAsia="Times New Roman"/>
          <w:vertAlign w:val="subscript"/>
          <w:lang w:eastAsia="es-ES"/>
        </w:rPr>
        <w:t>θθ</w:t>
      </w:r>
      <w:proofErr w:type="spellEnd"/>
      <w:r w:rsidRPr="00D52ADC">
        <w:t>.</w:t>
      </w:r>
      <w:r w:rsidR="009256AF">
        <w:t xml:space="preserve"> </w:t>
      </w:r>
      <w:r w:rsidRPr="00D52ADC">
        <w:t>Para obtener la variación de las tensiones a lo largo de un camino definido por una línea, hay que seguir el siguiente itinerario:</w:t>
      </w:r>
    </w:p>
    <w:p w14:paraId="55599099" w14:textId="77777777" w:rsidR="00AF2B92" w:rsidRPr="00B81C81" w:rsidRDefault="00AF2B92" w:rsidP="00AF2B92">
      <w:pPr>
        <w:pStyle w:val="Heading3"/>
        <w:rPr>
          <w:rFonts w:eastAsia="Times New Roman"/>
          <w:lang w:eastAsia="es-ES"/>
        </w:rPr>
      </w:pPr>
    </w:p>
    <w:p w14:paraId="680D2A4D" w14:textId="77777777" w:rsidR="00AF2B92" w:rsidRPr="00B81C81" w:rsidRDefault="00AF2B92" w:rsidP="00AF2B92">
      <w:pPr>
        <w:pStyle w:val="Heading4"/>
        <w:rPr>
          <w:rFonts w:eastAsia="Times New Roman"/>
          <w:lang w:val="en-US" w:eastAsia="es-ES"/>
        </w:rPr>
      </w:pPr>
      <w:r w:rsidRPr="00B81C81">
        <w:rPr>
          <w:rFonts w:eastAsia="Times New Roman"/>
          <w:lang w:val="en-US" w:eastAsia="es-ES"/>
        </w:rPr>
        <w:t xml:space="preserve">Main Menu-&gt;General </w:t>
      </w:r>
      <w:proofErr w:type="spellStart"/>
      <w:r w:rsidRPr="00B81C81">
        <w:rPr>
          <w:rFonts w:eastAsia="Times New Roman"/>
          <w:lang w:val="en-US" w:eastAsia="es-ES"/>
        </w:rPr>
        <w:t>Postproc</w:t>
      </w:r>
      <w:proofErr w:type="spellEnd"/>
      <w:r w:rsidRPr="00B81C81">
        <w:rPr>
          <w:rFonts w:eastAsia="Times New Roman"/>
          <w:lang w:val="en-US" w:eastAsia="es-ES"/>
        </w:rPr>
        <w:t>-&gt;Path Operations-&gt;Define Path-&gt;By Nodes</w:t>
      </w:r>
      <w:r>
        <w:rPr>
          <w:rFonts w:eastAsia="Times New Roman"/>
          <w:lang w:val="en-US" w:eastAsia="es-ES"/>
        </w:rPr>
        <w:t>.</w:t>
      </w:r>
    </w:p>
    <w:p w14:paraId="5C1CBB51" w14:textId="77777777" w:rsidR="00AF2B92" w:rsidRPr="00B81C81" w:rsidRDefault="00AF2B92" w:rsidP="00AF2B92">
      <w:pPr>
        <w:pStyle w:val="Heading3"/>
        <w:rPr>
          <w:rFonts w:eastAsia="Times New Roman"/>
          <w:lang w:val="en-US" w:eastAsia="es-ES"/>
        </w:rPr>
      </w:pPr>
    </w:p>
    <w:p w14:paraId="554AE91E" w14:textId="77777777" w:rsidR="00AF2B92" w:rsidRDefault="00AF2B92" w:rsidP="00AF2B92">
      <w:pPr>
        <w:pStyle w:val="Heading3"/>
      </w:pPr>
      <w:r w:rsidRPr="00D52ADC">
        <w:t xml:space="preserve">Aparece el menú de selección </w:t>
      </w:r>
      <w:r w:rsidRPr="009256AF">
        <w:rPr>
          <w:rStyle w:val="Heading4Char"/>
        </w:rPr>
        <w:t xml:space="preserve">Pick </w:t>
      </w:r>
      <w:proofErr w:type="spellStart"/>
      <w:r w:rsidRPr="009256AF">
        <w:rPr>
          <w:rStyle w:val="Heading4Char"/>
        </w:rPr>
        <w:t>Menu</w:t>
      </w:r>
      <w:proofErr w:type="spellEnd"/>
      <w:r w:rsidRPr="00D52ADC">
        <w:t>. A continuación</w:t>
      </w:r>
      <w:r>
        <w:t>,</w:t>
      </w:r>
      <w:r w:rsidRPr="00D52ADC">
        <w:t xml:space="preserve"> se seleccionan los nodos con coordenadas (x, y) que definen la línea, y se pulsa Ok. El camino se extiende a lo largo del eje positivo de las x e y, comenzando desde el contorno del agujero hasta la superficie externa del sistema.</w:t>
      </w:r>
      <w:r>
        <w:t xml:space="preserve"> </w:t>
      </w:r>
    </w:p>
    <w:p w14:paraId="2D6C2C37" w14:textId="77777777" w:rsidR="00AF2B92" w:rsidRPr="00D52ADC" w:rsidRDefault="00AF2B92" w:rsidP="00AF2B92">
      <w:pPr>
        <w:pStyle w:val="Heading3"/>
      </w:pPr>
      <w:r w:rsidRPr="00D52ADC">
        <w:t xml:space="preserve">La ventana </w:t>
      </w:r>
      <w:proofErr w:type="spellStart"/>
      <w:r w:rsidRPr="009256AF">
        <w:rPr>
          <w:rStyle w:val="Heading4Char"/>
        </w:rPr>
        <w:t>By</w:t>
      </w:r>
      <w:proofErr w:type="spellEnd"/>
      <w:r w:rsidRPr="009256AF">
        <w:rPr>
          <w:rStyle w:val="Heading4Char"/>
        </w:rPr>
        <w:t xml:space="preserve"> </w:t>
      </w:r>
      <w:proofErr w:type="spellStart"/>
      <w:r w:rsidRPr="009256AF">
        <w:rPr>
          <w:rStyle w:val="Heading4Char"/>
        </w:rPr>
        <w:t>Nodes</w:t>
      </w:r>
      <w:proofErr w:type="spellEnd"/>
      <w:r w:rsidRPr="00D52ADC">
        <w:t xml:space="preserve"> aparece. Hay que introducir un nombre que describa el camino, por ejemplo cil1, en el campo de texto: </w:t>
      </w:r>
      <w:r w:rsidRPr="009256AF">
        <w:rPr>
          <w:rStyle w:val="Heading4Char"/>
        </w:rPr>
        <w:t xml:space="preserve">Define </w:t>
      </w:r>
      <w:proofErr w:type="spellStart"/>
      <w:r w:rsidRPr="009256AF">
        <w:rPr>
          <w:rStyle w:val="Heading4Char"/>
        </w:rPr>
        <w:t>Path</w:t>
      </w:r>
      <w:proofErr w:type="spellEnd"/>
      <w:r w:rsidRPr="009256AF">
        <w:rPr>
          <w:rStyle w:val="Heading4Char"/>
        </w:rPr>
        <w:t xml:space="preserve"> </w:t>
      </w:r>
      <w:proofErr w:type="spellStart"/>
      <w:r w:rsidRPr="009256AF">
        <w:rPr>
          <w:rStyle w:val="Heading4Char"/>
        </w:rPr>
        <w:t>Name</w:t>
      </w:r>
      <w:proofErr w:type="spellEnd"/>
      <w:r w:rsidRPr="00D52ADC">
        <w:t>, y pulsar Ok.</w:t>
      </w:r>
    </w:p>
    <w:p w14:paraId="29E907AF" w14:textId="77777777" w:rsidR="00AF2B92" w:rsidRPr="00D52ADC" w:rsidRDefault="00AF2B92" w:rsidP="00AF2B92">
      <w:pPr>
        <w:pStyle w:val="Heading3"/>
      </w:pPr>
      <w:r w:rsidRPr="00D52ADC">
        <w:t>Se pueden presentar los resultados sobre el camino definido a través del siguiente itinerario:</w:t>
      </w:r>
    </w:p>
    <w:p w14:paraId="41EF0900" w14:textId="77777777" w:rsidR="00AF2B92" w:rsidRPr="00AF2B92" w:rsidRDefault="00AF2B92" w:rsidP="00AF2B92">
      <w:pPr>
        <w:pStyle w:val="Heading3"/>
      </w:pPr>
    </w:p>
    <w:p w14:paraId="1312846D" w14:textId="563BB8D3" w:rsidR="00B81C81" w:rsidRPr="006A47D2" w:rsidRDefault="00B81C81" w:rsidP="00B81C81">
      <w:pPr>
        <w:spacing w:after="0" w:line="360" w:lineRule="auto"/>
        <w:jc w:val="both"/>
        <w:rPr>
          <w:rFonts w:ascii="Arial" w:eastAsia="Times New Roman" w:hAnsi="Arial" w:cs="Arial"/>
          <w:b w:val="0"/>
          <w:sz w:val="24"/>
          <w:szCs w:val="24"/>
          <w:lang w:eastAsia="es-ES"/>
        </w:rPr>
      </w:pPr>
    </w:p>
    <w:p w14:paraId="7C0077CA" w14:textId="12F6D09E" w:rsidR="00B81C81" w:rsidRPr="00D52ADC" w:rsidRDefault="00B81C81" w:rsidP="00D52ADC">
      <w:pPr>
        <w:pStyle w:val="Heading4"/>
        <w:rPr>
          <w:rFonts w:eastAsia="Times New Roman"/>
          <w:lang w:val="en-US" w:eastAsia="es-ES"/>
        </w:rPr>
      </w:pPr>
      <w:r w:rsidRPr="00B81C81">
        <w:rPr>
          <w:rFonts w:eastAsia="Times New Roman"/>
          <w:lang w:val="en-US" w:eastAsia="es-ES"/>
        </w:rPr>
        <w:lastRenderedPageBreak/>
        <w:t xml:space="preserve">Main Menu-&gt;General </w:t>
      </w:r>
      <w:proofErr w:type="spellStart"/>
      <w:r w:rsidRPr="00B81C81">
        <w:rPr>
          <w:rFonts w:eastAsia="Times New Roman"/>
          <w:lang w:val="en-US" w:eastAsia="es-ES"/>
        </w:rPr>
        <w:t>Postproc</w:t>
      </w:r>
      <w:proofErr w:type="spellEnd"/>
      <w:r w:rsidRPr="00B81C81">
        <w:rPr>
          <w:rFonts w:eastAsia="Times New Roman"/>
          <w:lang w:val="en-US" w:eastAsia="es-ES"/>
        </w:rPr>
        <w:t>-&gt;Path Operations-&gt;Map onto Path</w:t>
      </w:r>
      <w:r w:rsidR="00D52ADC">
        <w:rPr>
          <w:rFonts w:eastAsia="Times New Roman"/>
          <w:lang w:val="en-US" w:eastAsia="es-ES"/>
        </w:rPr>
        <w:t>.</w:t>
      </w:r>
    </w:p>
    <w:p w14:paraId="39008A7A" w14:textId="77777777" w:rsidR="00B81C81" w:rsidRPr="00B81C81" w:rsidRDefault="00B81C81" w:rsidP="00D52ADC">
      <w:pPr>
        <w:pStyle w:val="Heading3"/>
        <w:rPr>
          <w:rFonts w:eastAsia="Times New Roman"/>
          <w:lang w:val="en-US" w:eastAsia="es-ES"/>
        </w:rPr>
      </w:pPr>
    </w:p>
    <w:p w14:paraId="3063BA16" w14:textId="3D955D0C" w:rsidR="00B81C81" w:rsidRPr="00D52ADC" w:rsidRDefault="00B81C81" w:rsidP="00D52ADC">
      <w:pPr>
        <w:pStyle w:val="Heading3"/>
      </w:pPr>
      <w:r w:rsidRPr="00D52ADC">
        <w:t>Seleccionar Stress y dirección Y-</w:t>
      </w:r>
      <w:proofErr w:type="spellStart"/>
      <w:r w:rsidRPr="00D52ADC">
        <w:t>direction</w:t>
      </w:r>
      <w:proofErr w:type="spellEnd"/>
      <w:r w:rsidRPr="00D52ADC">
        <w:t xml:space="preserve"> SY, y pulsar Ok.</w:t>
      </w:r>
    </w:p>
    <w:p w14:paraId="7CE6B32F" w14:textId="77777777" w:rsidR="00B81C81" w:rsidRPr="00B81C81" w:rsidRDefault="00B81C81" w:rsidP="00D52ADC">
      <w:pPr>
        <w:pStyle w:val="Heading3"/>
        <w:rPr>
          <w:rFonts w:eastAsia="Times New Roman"/>
          <w:lang w:eastAsia="es-ES"/>
        </w:rPr>
      </w:pPr>
      <w:r w:rsidRPr="00B81C81">
        <w:rPr>
          <w:rFonts w:eastAsia="Times New Roman"/>
          <w:lang w:eastAsia="es-ES"/>
        </w:rPr>
        <w:t xml:space="preserve">Se puede obtener la línea de variación de las tensiones </w:t>
      </w:r>
      <w:proofErr w:type="spellStart"/>
      <w:r w:rsidRPr="00B81C81">
        <w:rPr>
          <w:rFonts w:eastAsia="Times New Roman"/>
          <w:lang w:eastAsia="es-ES"/>
        </w:rPr>
        <w:t>σ</w:t>
      </w:r>
      <w:r w:rsidRPr="00B81C81">
        <w:rPr>
          <w:rFonts w:eastAsia="Times New Roman"/>
          <w:vertAlign w:val="subscript"/>
          <w:lang w:eastAsia="es-ES"/>
        </w:rPr>
        <w:t>θθ</w:t>
      </w:r>
      <w:proofErr w:type="spellEnd"/>
      <w:r w:rsidRPr="00B81C81">
        <w:rPr>
          <w:rFonts w:eastAsia="Times New Roman"/>
          <w:lang w:eastAsia="es-ES"/>
        </w:rPr>
        <w:t xml:space="preserve"> a lo largo del camino definido mediante el siguiente itinerario:</w:t>
      </w:r>
    </w:p>
    <w:p w14:paraId="39750012" w14:textId="77777777" w:rsidR="00B81C81" w:rsidRPr="00B81C81" w:rsidRDefault="00B81C81" w:rsidP="00D52ADC">
      <w:pPr>
        <w:pStyle w:val="Heading3"/>
        <w:rPr>
          <w:rFonts w:eastAsia="Times New Roman"/>
          <w:lang w:eastAsia="es-ES"/>
        </w:rPr>
      </w:pPr>
    </w:p>
    <w:p w14:paraId="58907EE4" w14:textId="7024F757" w:rsidR="00B81C81" w:rsidRPr="00B81C81" w:rsidRDefault="00B81C81" w:rsidP="00D52ADC">
      <w:pPr>
        <w:pStyle w:val="Heading4"/>
        <w:rPr>
          <w:rFonts w:eastAsia="Times New Roman"/>
          <w:lang w:val="en-US" w:eastAsia="es-ES"/>
        </w:rPr>
      </w:pPr>
      <w:r w:rsidRPr="00B81C81">
        <w:rPr>
          <w:rFonts w:eastAsia="Times New Roman"/>
          <w:lang w:val="en-US" w:eastAsia="es-ES"/>
        </w:rPr>
        <w:t xml:space="preserve">Main Menu-&gt;General </w:t>
      </w:r>
      <w:proofErr w:type="spellStart"/>
      <w:r w:rsidRPr="00B81C81">
        <w:rPr>
          <w:rFonts w:eastAsia="Times New Roman"/>
          <w:lang w:val="en-US" w:eastAsia="es-ES"/>
        </w:rPr>
        <w:t>Postproc</w:t>
      </w:r>
      <w:proofErr w:type="spellEnd"/>
      <w:r w:rsidRPr="00B81C81">
        <w:rPr>
          <w:rFonts w:eastAsia="Times New Roman"/>
          <w:lang w:val="en-US" w:eastAsia="es-ES"/>
        </w:rPr>
        <w:t>-&gt;Path Operations-&gt;Plot Path Item-&gt;On Graph</w:t>
      </w:r>
      <w:r w:rsidR="00D52ADC">
        <w:rPr>
          <w:rFonts w:eastAsia="Times New Roman"/>
          <w:lang w:val="en-US" w:eastAsia="es-ES"/>
        </w:rPr>
        <w:t>.</w:t>
      </w:r>
    </w:p>
    <w:p w14:paraId="3A60CE30" w14:textId="77777777" w:rsidR="00B81C81" w:rsidRPr="00B81C81" w:rsidRDefault="00B81C81" w:rsidP="00D52ADC">
      <w:pPr>
        <w:pStyle w:val="Heading3"/>
        <w:rPr>
          <w:rFonts w:eastAsia="Times New Roman"/>
          <w:lang w:val="en-US" w:eastAsia="es-ES"/>
        </w:rPr>
      </w:pPr>
    </w:p>
    <w:p w14:paraId="18B1A29D" w14:textId="77777777" w:rsidR="00F35AE1" w:rsidRDefault="00B81C81" w:rsidP="00D52ADC">
      <w:pPr>
        <w:pStyle w:val="Heading3"/>
        <w:sectPr w:rsidR="00F35AE1">
          <w:headerReference w:type="default" r:id="rId58"/>
          <w:pgSz w:w="11906" w:h="16838"/>
          <w:pgMar w:top="1417" w:right="1701" w:bottom="1417" w:left="1701" w:header="708" w:footer="708" w:gutter="0"/>
          <w:cols w:space="708"/>
          <w:docGrid w:linePitch="360"/>
        </w:sectPr>
      </w:pPr>
      <w:r w:rsidRPr="00D52ADC">
        <w:t>A continuación</w:t>
      </w:r>
      <w:r w:rsidR="009256AF">
        <w:t>,</w:t>
      </w:r>
      <w:r w:rsidRPr="00D52ADC">
        <w:t xml:space="preserve"> se selecciona SY y se pulsa Ok.</w:t>
      </w:r>
    </w:p>
    <w:p w14:paraId="72DDCE1D" w14:textId="3F4AFF01" w:rsidR="00AC0C1B" w:rsidRPr="001A0D06" w:rsidRDefault="00AC0C1B" w:rsidP="00096D14">
      <w:r w:rsidRPr="001A0D06">
        <w:lastRenderedPageBreak/>
        <w:t xml:space="preserve">PRÁCTICA </w:t>
      </w:r>
      <w:r>
        <w:t>3</w:t>
      </w:r>
      <w:r w:rsidRPr="001A0D06">
        <w:t>:</w:t>
      </w:r>
    </w:p>
    <w:p w14:paraId="42392C9A" w14:textId="77777777" w:rsidR="00AC0C1B" w:rsidRPr="001A0D06" w:rsidRDefault="00AC0C1B" w:rsidP="00AC0C1B"/>
    <w:p w14:paraId="2670EE22" w14:textId="50E5F2ED" w:rsidR="00AC0C1B" w:rsidRPr="00835844" w:rsidRDefault="00306ABB" w:rsidP="00AC0C1B">
      <w:pPr>
        <w:rPr>
          <w:sz w:val="40"/>
          <w:szCs w:val="40"/>
        </w:rPr>
      </w:pPr>
      <w:r>
        <w:rPr>
          <w:sz w:val="40"/>
          <w:szCs w:val="40"/>
        </w:rPr>
        <w:t>Determinación del f</w:t>
      </w:r>
      <w:r w:rsidR="00AC0C1B">
        <w:rPr>
          <w:sz w:val="40"/>
          <w:szCs w:val="40"/>
        </w:rPr>
        <w:t>actor de intensidad de tensiones</w:t>
      </w:r>
    </w:p>
    <w:p w14:paraId="556C4E31" w14:textId="77777777" w:rsidR="00AC0C1B" w:rsidRPr="001A0D06" w:rsidRDefault="00AC0C1B" w:rsidP="00AC0C1B">
      <w:pPr>
        <w:spacing w:line="360" w:lineRule="auto"/>
        <w:jc w:val="both"/>
      </w:pPr>
    </w:p>
    <w:p w14:paraId="37007E59" w14:textId="77777777" w:rsidR="00AC0C1B" w:rsidRPr="001A0D06" w:rsidRDefault="00AC0C1B" w:rsidP="00AC0C1B">
      <w:pPr>
        <w:spacing w:line="360" w:lineRule="auto"/>
        <w:jc w:val="both"/>
      </w:pPr>
    </w:p>
    <w:p w14:paraId="28FC004A" w14:textId="19A8CE20" w:rsidR="00AC0C1B" w:rsidRPr="001A0D06" w:rsidRDefault="00AC0C1B" w:rsidP="00AC0C1B">
      <w:pPr>
        <w:spacing w:line="360" w:lineRule="auto"/>
      </w:pPr>
      <w:r>
        <w:rPr>
          <w:noProof/>
        </w:rPr>
        <w:drawing>
          <wp:inline distT="0" distB="0" distL="0" distR="0" wp14:anchorId="3EECEF5E" wp14:editId="18ACBA24">
            <wp:extent cx="5400040" cy="3086100"/>
            <wp:effectExtent l="0" t="0" r="0" b="0"/>
            <wp:docPr id="30" name="Imagen 30" descr="Integridad de pieza: ¿Concierne a un mecanizador? - Metal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idad de pieza: ¿Concierne a un mecanizador? - Metalmecánic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3086100"/>
                    </a:xfrm>
                    <a:prstGeom prst="rect">
                      <a:avLst/>
                    </a:prstGeom>
                    <a:noFill/>
                    <a:ln>
                      <a:noFill/>
                    </a:ln>
                  </pic:spPr>
                </pic:pic>
              </a:graphicData>
            </a:graphic>
          </wp:inline>
        </w:drawing>
      </w:r>
      <w:r>
        <w:rPr>
          <w:noProof/>
        </w:rPr>
        <w:t xml:space="preserve"> </w:t>
      </w:r>
    </w:p>
    <w:p w14:paraId="66A3D632" w14:textId="77777777" w:rsidR="00AC0C1B" w:rsidRDefault="00AC0C1B" w:rsidP="00AC0C1B">
      <w:pPr>
        <w:spacing w:line="360" w:lineRule="auto"/>
        <w:jc w:val="both"/>
      </w:pPr>
    </w:p>
    <w:p w14:paraId="365D28A9" w14:textId="77777777" w:rsidR="00AC0C1B" w:rsidRPr="001A0D06" w:rsidRDefault="00AC0C1B" w:rsidP="00AC0C1B">
      <w:pPr>
        <w:spacing w:line="360" w:lineRule="auto"/>
        <w:jc w:val="both"/>
      </w:pPr>
    </w:p>
    <w:p w14:paraId="2EEDB5D6" w14:textId="77777777" w:rsidR="00AC0C1B" w:rsidRDefault="00AC0C1B" w:rsidP="00AC0C1B">
      <w:pPr>
        <w:rPr>
          <w:lang w:val="pt-BR"/>
        </w:rPr>
      </w:pPr>
      <w:r>
        <w:rPr>
          <w:lang w:val="pt-BR"/>
        </w:rPr>
        <w:t xml:space="preserve">Área de </w:t>
      </w:r>
      <w:proofErr w:type="spellStart"/>
      <w:r>
        <w:rPr>
          <w:lang w:val="pt-BR"/>
        </w:rPr>
        <w:t>Tecnología</w:t>
      </w:r>
      <w:proofErr w:type="spellEnd"/>
      <w:r>
        <w:rPr>
          <w:lang w:val="pt-BR"/>
        </w:rPr>
        <w:t xml:space="preserve"> </w:t>
      </w:r>
      <w:proofErr w:type="spellStart"/>
      <w:r>
        <w:rPr>
          <w:lang w:val="pt-BR"/>
        </w:rPr>
        <w:t>Mecánica</w:t>
      </w:r>
      <w:proofErr w:type="spellEnd"/>
    </w:p>
    <w:p w14:paraId="3DA48111" w14:textId="4DE06B80" w:rsidR="00AC0C1B" w:rsidRPr="00AC0C1B" w:rsidRDefault="00AC0C1B" w:rsidP="00306ABB">
      <w:pPr>
        <w:jc w:val="left"/>
        <w:rPr>
          <w:rFonts w:eastAsiaTheme="majorEastAsia" w:cstheme="majorBidi"/>
          <w:b w:val="0"/>
          <w:color w:val="000000" w:themeColor="text1"/>
          <w:sz w:val="24"/>
          <w:szCs w:val="24"/>
          <w:lang w:val="pt-BR"/>
        </w:rPr>
      </w:pPr>
      <w:r>
        <w:rPr>
          <w:lang w:val="pt-BR"/>
        </w:rPr>
        <w:br w:type="page"/>
      </w:r>
    </w:p>
    <w:p w14:paraId="6AF84735" w14:textId="6A8B852E" w:rsidR="00AC0C1B" w:rsidRPr="00AC0C1B" w:rsidRDefault="00306ABB" w:rsidP="007B3393">
      <w:pPr>
        <w:pStyle w:val="NoSpacing"/>
        <w:numPr>
          <w:ilvl w:val="0"/>
          <w:numId w:val="13"/>
        </w:numPr>
        <w:rPr>
          <w:lang w:eastAsia="es-ES"/>
        </w:rPr>
      </w:pPr>
      <w:r>
        <w:rPr>
          <w:lang w:eastAsia="es-ES"/>
        </w:rPr>
        <w:lastRenderedPageBreak/>
        <w:t>Enunciado</w:t>
      </w:r>
    </w:p>
    <w:p w14:paraId="51D0BAE2" w14:textId="77777777" w:rsidR="00AC0C1B" w:rsidRPr="00AC0C1B" w:rsidRDefault="00AC0C1B" w:rsidP="00306ABB">
      <w:pPr>
        <w:pStyle w:val="Heading3"/>
        <w:rPr>
          <w:rFonts w:eastAsia="Times New Roman"/>
          <w:lang w:eastAsia="es-ES"/>
        </w:rPr>
      </w:pPr>
    </w:p>
    <w:p w14:paraId="4F9E490A" w14:textId="77777777" w:rsidR="00AC0C1B" w:rsidRPr="00AC0C1B" w:rsidRDefault="00AC0C1B" w:rsidP="00306ABB">
      <w:pPr>
        <w:pStyle w:val="Heading3"/>
        <w:rPr>
          <w:rFonts w:eastAsia="Times New Roman"/>
          <w:lang w:eastAsia="es-ES"/>
        </w:rPr>
      </w:pPr>
      <w:r w:rsidRPr="00AC0C1B">
        <w:rPr>
          <w:rFonts w:eastAsia="Times New Roman"/>
          <w:lang w:eastAsia="es-ES"/>
        </w:rPr>
        <w:t xml:space="preserve">Una placa de grandes dimensiones (de espesor infinito) con una grieta central pasante se somete a una tensión de tracción </w:t>
      </w:r>
      <w:r w:rsidRPr="00AC0C1B">
        <w:rPr>
          <w:rFonts w:eastAsia="Times New Roman"/>
          <w:lang w:val="en-GB" w:eastAsia="es-ES"/>
        </w:rPr>
        <w:t>σ</w:t>
      </w:r>
      <w:r w:rsidRPr="00AC0C1B">
        <w:rPr>
          <w:rFonts w:eastAsia="Times New Roman"/>
          <w:vertAlign w:val="subscript"/>
          <w:lang w:eastAsia="es-ES"/>
        </w:rPr>
        <w:t>0</w:t>
      </w:r>
      <w:r w:rsidRPr="00AC0C1B">
        <w:rPr>
          <w:rFonts w:eastAsia="Times New Roman"/>
          <w:lang w:eastAsia="es-ES"/>
        </w:rPr>
        <w:t xml:space="preserve"> final como se muestra en la Figura 1. Imponiendo las condiciones de simetría adecuadas, determinar el factor de intensidad de tensiones K</w:t>
      </w:r>
      <w:r w:rsidRPr="00AC0C1B">
        <w:rPr>
          <w:rFonts w:eastAsia="Times New Roman"/>
          <w:vertAlign w:val="subscript"/>
          <w:lang w:eastAsia="es-ES"/>
        </w:rPr>
        <w:t>I</w:t>
      </w:r>
      <w:r w:rsidRPr="00AC0C1B">
        <w:rPr>
          <w:rFonts w:eastAsia="Times New Roman"/>
          <w:lang w:eastAsia="es-ES"/>
        </w:rPr>
        <w:t>.</w:t>
      </w:r>
    </w:p>
    <w:p w14:paraId="0664F5C7" w14:textId="77777777" w:rsidR="00AC0C1B" w:rsidRPr="00AC0C1B" w:rsidRDefault="00AC0C1B" w:rsidP="00306ABB">
      <w:pPr>
        <w:pStyle w:val="Heading3"/>
        <w:rPr>
          <w:rFonts w:eastAsia="Times New Roman"/>
          <w:lang w:eastAsia="es-ES"/>
        </w:rPr>
      </w:pPr>
    </w:p>
    <w:p w14:paraId="6A359168" w14:textId="4ED68DF3" w:rsidR="00AC0C1B" w:rsidRDefault="00AC0C1B" w:rsidP="00306ABB">
      <w:pPr>
        <w:pStyle w:val="Heading3"/>
        <w:rPr>
          <w:rFonts w:eastAsia="Times New Roman"/>
          <w:lang w:eastAsia="es-ES"/>
        </w:rPr>
      </w:pPr>
      <w:r w:rsidRPr="00AC0C1B">
        <w:rPr>
          <w:rFonts w:eastAsia="Times New Roman"/>
          <w:lang w:eastAsia="es-ES"/>
        </w:rPr>
        <w:t>Datos:</w:t>
      </w:r>
    </w:p>
    <w:p w14:paraId="1810952C" w14:textId="77777777" w:rsidR="00306ABB" w:rsidRPr="00306ABB" w:rsidRDefault="00306ABB" w:rsidP="00306ABB">
      <w:pPr>
        <w:pStyle w:val="Heading3"/>
        <w:rPr>
          <w:lang w:eastAsia="es-ES"/>
        </w:rPr>
      </w:pPr>
    </w:p>
    <w:p w14:paraId="241832E0" w14:textId="1866B00F" w:rsidR="00AC0C1B" w:rsidRDefault="00AC0C1B" w:rsidP="007B3393">
      <w:pPr>
        <w:pStyle w:val="Heading3"/>
        <w:numPr>
          <w:ilvl w:val="0"/>
          <w:numId w:val="14"/>
        </w:numPr>
        <w:rPr>
          <w:rFonts w:eastAsia="Times New Roman"/>
          <w:lang w:eastAsia="es-ES"/>
        </w:rPr>
      </w:pPr>
      <w:r w:rsidRPr="00306ABB">
        <w:rPr>
          <w:rFonts w:eastAsia="Times New Roman"/>
          <w:lang w:eastAsia="es-ES"/>
        </w:rPr>
        <w:t xml:space="preserve">El problema se resolverá utilizando </w:t>
      </w:r>
      <w:proofErr w:type="spellStart"/>
      <w:r w:rsidRPr="00306ABB">
        <w:rPr>
          <w:rFonts w:eastAsia="Times New Roman"/>
          <w:lang w:eastAsia="es-ES"/>
        </w:rPr>
        <w:t>A</w:t>
      </w:r>
      <w:r w:rsidR="00EA5525">
        <w:rPr>
          <w:rFonts w:eastAsia="Times New Roman"/>
          <w:lang w:eastAsia="es-ES"/>
        </w:rPr>
        <w:t>nsys</w:t>
      </w:r>
      <w:proofErr w:type="spellEnd"/>
      <w:r w:rsidRPr="00306ABB">
        <w:rPr>
          <w:rFonts w:eastAsia="Times New Roman"/>
          <w:lang w:eastAsia="es-ES"/>
        </w:rPr>
        <w:t xml:space="preserve"> y teniendo en cuenta:</w:t>
      </w:r>
    </w:p>
    <w:p w14:paraId="55FA109C" w14:textId="77777777" w:rsidR="00306ABB" w:rsidRPr="00306ABB" w:rsidRDefault="00306ABB" w:rsidP="00306ABB">
      <w:pPr>
        <w:pStyle w:val="Heading3"/>
        <w:rPr>
          <w:lang w:eastAsia="es-ES"/>
        </w:rPr>
      </w:pPr>
    </w:p>
    <w:p w14:paraId="4F648B06" w14:textId="7A05EF57" w:rsidR="00AC0C1B" w:rsidRDefault="00AC0C1B" w:rsidP="007B3393">
      <w:pPr>
        <w:pStyle w:val="Heading3"/>
        <w:numPr>
          <w:ilvl w:val="0"/>
          <w:numId w:val="14"/>
        </w:numPr>
        <w:rPr>
          <w:rFonts w:eastAsia="Times New Roman"/>
          <w:lang w:eastAsia="es-ES"/>
        </w:rPr>
      </w:pPr>
      <w:r w:rsidRPr="00AC0C1B">
        <w:rPr>
          <w:rFonts w:eastAsia="Times New Roman"/>
          <w:lang w:eastAsia="es-ES"/>
        </w:rPr>
        <w:t xml:space="preserve">Propiedades del material: El material es elástico e isótropo con un módulo elástico </w:t>
      </w:r>
      <m:oMath>
        <m:r>
          <w:rPr>
            <w:rFonts w:ascii="Cambria Math" w:eastAsia="Times New Roman" w:hAnsi="Cambria Math"/>
            <w:lang w:eastAsia="es-ES"/>
          </w:rPr>
          <m:t>E=200 GPa</m:t>
        </m:r>
      </m:oMath>
      <w:r w:rsidRPr="00AC0C1B">
        <w:rPr>
          <w:rFonts w:eastAsia="Times New Roman"/>
          <w:lang w:eastAsia="es-ES"/>
        </w:rPr>
        <w:t xml:space="preserve"> y coeficiente de Poisson </w:t>
      </w:r>
      <m:oMath>
        <m:r>
          <w:rPr>
            <w:rFonts w:ascii="Cambria Math" w:eastAsia="Times New Roman" w:hAnsi="Cambria Math"/>
            <w:lang w:eastAsia="es-ES"/>
          </w:rPr>
          <m:t>ν=0.3</m:t>
        </m:r>
      </m:oMath>
      <w:r w:rsidR="00306ABB">
        <w:rPr>
          <w:rFonts w:eastAsia="Times New Roman"/>
          <w:lang w:eastAsia="es-ES"/>
        </w:rPr>
        <w:t>.</w:t>
      </w:r>
    </w:p>
    <w:p w14:paraId="0C0047FA" w14:textId="77777777" w:rsidR="00306ABB" w:rsidRPr="00306ABB" w:rsidRDefault="00306ABB" w:rsidP="00306ABB">
      <w:pPr>
        <w:pStyle w:val="Heading3"/>
        <w:rPr>
          <w:lang w:eastAsia="es-ES"/>
        </w:rPr>
      </w:pPr>
    </w:p>
    <w:p w14:paraId="5F36423D" w14:textId="69F570EA" w:rsidR="00AC0C1B" w:rsidRDefault="00AC0C1B" w:rsidP="007B3393">
      <w:pPr>
        <w:pStyle w:val="Heading3"/>
        <w:numPr>
          <w:ilvl w:val="0"/>
          <w:numId w:val="14"/>
        </w:numPr>
        <w:rPr>
          <w:rFonts w:eastAsia="Times New Roman"/>
          <w:lang w:eastAsia="es-ES"/>
        </w:rPr>
      </w:pPr>
      <w:r w:rsidRPr="00AC0C1B">
        <w:rPr>
          <w:rFonts w:eastAsia="Times New Roman"/>
          <w:lang w:eastAsia="es-ES"/>
        </w:rPr>
        <w:t xml:space="preserve">Dimensiones de la placa: </w:t>
      </w:r>
      <m:oMath>
        <m:r>
          <w:rPr>
            <w:rFonts w:ascii="Cambria Math" w:eastAsia="Times New Roman" w:hAnsi="Cambria Math"/>
            <w:lang w:eastAsia="es-ES"/>
          </w:rPr>
          <m:t>2a=50 mm</m:t>
        </m:r>
      </m:oMath>
      <w:r w:rsidRPr="00AC0C1B">
        <w:rPr>
          <w:rFonts w:eastAsia="Times New Roman"/>
          <w:lang w:eastAsia="es-ES"/>
        </w:rPr>
        <w:t xml:space="preserve">, </w:t>
      </w:r>
      <m:oMath>
        <m:r>
          <w:rPr>
            <w:rFonts w:ascii="Cambria Math" w:eastAsia="Times New Roman" w:hAnsi="Cambria Math"/>
            <w:lang w:eastAsia="es-ES"/>
          </w:rPr>
          <m:t>2b=500 mm</m:t>
        </m:r>
      </m:oMath>
      <w:r w:rsidR="00306ABB" w:rsidRPr="00AC0C1B">
        <w:rPr>
          <w:rFonts w:eastAsia="Times New Roman"/>
          <w:lang w:eastAsia="es-ES"/>
        </w:rPr>
        <w:t xml:space="preserve"> </w:t>
      </w:r>
      <w:r w:rsidRPr="00AC0C1B">
        <w:rPr>
          <w:rFonts w:eastAsia="Times New Roman"/>
          <w:lang w:eastAsia="es-ES"/>
        </w:rPr>
        <w:t xml:space="preserve">y </w:t>
      </w:r>
      <m:oMath>
        <m:r>
          <w:rPr>
            <w:rFonts w:ascii="Cambria Math" w:eastAsia="Times New Roman" w:hAnsi="Cambria Math"/>
            <w:lang w:eastAsia="es-ES"/>
          </w:rPr>
          <m:t>2</m:t>
        </m:r>
        <m:r>
          <w:rPr>
            <w:rFonts w:ascii="Cambria Math" w:eastAsia="Times New Roman" w:hAnsi="Cambria Math"/>
            <w:lang w:eastAsia="es-ES"/>
          </w:rPr>
          <m:t>h=</m:t>
        </m:r>
        <m:r>
          <w:rPr>
            <w:rFonts w:ascii="Cambria Math" w:eastAsia="Times New Roman" w:hAnsi="Cambria Math"/>
            <w:lang w:eastAsia="es-ES"/>
          </w:rPr>
          <m:t>500 mm</m:t>
        </m:r>
      </m:oMath>
      <w:r w:rsidR="00306ABB">
        <w:rPr>
          <w:rFonts w:eastAsia="Times New Roman"/>
          <w:lang w:eastAsia="es-ES"/>
        </w:rPr>
        <w:t>.</w:t>
      </w:r>
    </w:p>
    <w:p w14:paraId="1DB085B2" w14:textId="77777777" w:rsidR="00306ABB" w:rsidRPr="00306ABB" w:rsidRDefault="00306ABB" w:rsidP="00306ABB">
      <w:pPr>
        <w:pStyle w:val="Heading3"/>
        <w:rPr>
          <w:lang w:eastAsia="es-ES"/>
        </w:rPr>
      </w:pPr>
    </w:p>
    <w:p w14:paraId="3F980EED" w14:textId="77777777" w:rsidR="00AC0C1B" w:rsidRPr="00AC0C1B" w:rsidRDefault="00AC0C1B" w:rsidP="007B3393">
      <w:pPr>
        <w:pStyle w:val="Heading3"/>
        <w:numPr>
          <w:ilvl w:val="0"/>
          <w:numId w:val="14"/>
        </w:numPr>
        <w:rPr>
          <w:rFonts w:eastAsia="Times New Roman"/>
          <w:lang w:eastAsia="es-ES"/>
        </w:rPr>
      </w:pPr>
      <w:r w:rsidRPr="00AC0C1B">
        <w:rPr>
          <w:rFonts w:eastAsia="Times New Roman"/>
          <w:lang w:eastAsia="es-ES"/>
        </w:rPr>
        <w:t>La tensión aplicada es de 100 MPa.</w:t>
      </w:r>
    </w:p>
    <w:p w14:paraId="47818219"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4E68D76B" w14:textId="37719402" w:rsidR="00AC0C1B" w:rsidRDefault="00AC0C1B" w:rsidP="00306ABB">
      <w:pPr>
        <w:pStyle w:val="Heading3"/>
        <w:rPr>
          <w:rFonts w:eastAsia="Times New Roman"/>
          <w:lang w:eastAsia="es-ES"/>
        </w:rPr>
      </w:pPr>
      <w:r w:rsidRPr="00AC0C1B">
        <w:rPr>
          <w:rFonts w:eastAsia="Times New Roman"/>
          <w:lang w:eastAsia="es-ES"/>
        </w:rPr>
        <w:t>El problema se debe resolver utilizando un elemento PLANE183 2-D con el comportamiento correspondiente a deformación plana. Se dibuja sólo una cuarta parte del modelo al tener en cuenta las condiciones de simetría (Figura 2). La placa se somete a una tensión de tracción y los valores de la integral J se calculan para los nodos del fondo de fisura. De los valores de la integral J se calcula el factor de intensidad de tensiones.</w:t>
      </w:r>
    </w:p>
    <w:p w14:paraId="1B47E3AD" w14:textId="77777777" w:rsidR="00306ABB" w:rsidRPr="00306ABB" w:rsidRDefault="00306ABB" w:rsidP="00306ABB">
      <w:pPr>
        <w:pStyle w:val="Heading3"/>
        <w:rPr>
          <w:lang w:eastAsia="es-ES"/>
        </w:rPr>
      </w:pPr>
    </w:p>
    <w:p w14:paraId="271CF1A6" w14:textId="2CD5267B" w:rsidR="00AC0C1B" w:rsidRDefault="00AC0C1B" w:rsidP="007B3393">
      <w:pPr>
        <w:pStyle w:val="Heading4"/>
        <w:numPr>
          <w:ilvl w:val="0"/>
          <w:numId w:val="15"/>
        </w:numPr>
        <w:rPr>
          <w:rFonts w:eastAsia="Times New Roman"/>
          <w:lang w:eastAsia="es-ES"/>
        </w:rPr>
      </w:pPr>
      <w:r w:rsidRPr="00AC0C1B">
        <w:rPr>
          <w:rFonts w:eastAsia="Times New Roman"/>
          <w:lang w:eastAsia="es-ES"/>
        </w:rPr>
        <w:t>Determinar el factor de intensidad de tensiones.</w:t>
      </w:r>
    </w:p>
    <w:p w14:paraId="0F59B7C9" w14:textId="77777777" w:rsidR="00306ABB" w:rsidRPr="00306ABB" w:rsidRDefault="00306ABB" w:rsidP="00306ABB">
      <w:pPr>
        <w:pStyle w:val="Heading3"/>
        <w:rPr>
          <w:lang w:eastAsia="es-ES"/>
        </w:rPr>
      </w:pPr>
    </w:p>
    <w:p w14:paraId="1C6F359D" w14:textId="71F7FC43" w:rsidR="00AC0C1B" w:rsidRDefault="00AC0C1B" w:rsidP="007B3393">
      <w:pPr>
        <w:pStyle w:val="Heading4"/>
        <w:numPr>
          <w:ilvl w:val="0"/>
          <w:numId w:val="15"/>
        </w:numPr>
        <w:rPr>
          <w:rFonts w:eastAsia="Times New Roman"/>
          <w:lang w:eastAsia="es-ES"/>
        </w:rPr>
      </w:pPr>
      <w:r w:rsidRPr="00AC0C1B">
        <w:rPr>
          <w:rFonts w:eastAsia="Times New Roman"/>
          <w:lang w:eastAsia="es-ES"/>
        </w:rPr>
        <w:t>Determinar cómo varía el factor de intensidad de tensiones si el problema se resuelve en condiciones de tensión plana. Discutir el resultado.</w:t>
      </w:r>
    </w:p>
    <w:p w14:paraId="51958528" w14:textId="77777777" w:rsidR="00306ABB" w:rsidRPr="00306ABB" w:rsidRDefault="00306ABB" w:rsidP="00306ABB">
      <w:pPr>
        <w:pStyle w:val="Heading3"/>
        <w:rPr>
          <w:lang w:eastAsia="es-ES"/>
        </w:rPr>
      </w:pPr>
    </w:p>
    <w:p w14:paraId="7CEB4A6D" w14:textId="55647F50" w:rsidR="00AC0C1B" w:rsidRDefault="00306ABB" w:rsidP="00306ABB">
      <w:pPr>
        <w:pStyle w:val="Heading3"/>
        <w:jc w:val="center"/>
        <w:rPr>
          <w:rFonts w:eastAsia="Times New Roman"/>
          <w:lang w:eastAsia="es-ES"/>
        </w:rPr>
      </w:pPr>
      <w:r>
        <w:rPr>
          <w:noProof/>
        </w:rPr>
        <w:drawing>
          <wp:inline distT="0" distB="0" distL="0" distR="0" wp14:anchorId="2DA649B4" wp14:editId="5FCAE491">
            <wp:extent cx="2400300" cy="300990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00300" cy="3009900"/>
                    </a:xfrm>
                    <a:prstGeom prst="rect">
                      <a:avLst/>
                    </a:prstGeom>
                  </pic:spPr>
                </pic:pic>
              </a:graphicData>
            </a:graphic>
          </wp:inline>
        </w:drawing>
      </w:r>
    </w:p>
    <w:p w14:paraId="2364506B" w14:textId="77777777" w:rsidR="00306ABB" w:rsidRPr="00AC0C1B" w:rsidRDefault="00306ABB" w:rsidP="00306ABB">
      <w:pPr>
        <w:pStyle w:val="Heading2"/>
        <w:rPr>
          <w:rFonts w:eastAsia="Times New Roman"/>
          <w:lang w:eastAsia="es-ES"/>
        </w:rPr>
      </w:pPr>
      <w:r w:rsidRPr="00AC0C1B">
        <w:rPr>
          <w:rFonts w:eastAsia="Times New Roman"/>
          <w:lang w:eastAsia="es-ES"/>
        </w:rPr>
        <w:t>Figura 1</w:t>
      </w:r>
      <w:r>
        <w:rPr>
          <w:rFonts w:eastAsia="Times New Roman"/>
          <w:lang w:eastAsia="es-ES"/>
        </w:rPr>
        <w:t xml:space="preserve">: </w:t>
      </w:r>
      <w:r w:rsidRPr="00AC0C1B">
        <w:rPr>
          <w:rFonts w:eastAsia="Times New Roman"/>
          <w:lang w:eastAsia="es-ES"/>
        </w:rPr>
        <w:t xml:space="preserve">Geometría del problema a resolver con </w:t>
      </w:r>
      <w:proofErr w:type="spellStart"/>
      <w:r w:rsidRPr="00AC0C1B">
        <w:rPr>
          <w:rFonts w:eastAsia="Times New Roman"/>
          <w:lang w:eastAsia="es-ES"/>
        </w:rPr>
        <w:t>A</w:t>
      </w:r>
      <w:r>
        <w:rPr>
          <w:rFonts w:eastAsia="Times New Roman"/>
          <w:lang w:eastAsia="es-ES"/>
        </w:rPr>
        <w:t>nsys</w:t>
      </w:r>
      <w:proofErr w:type="spellEnd"/>
      <w:r w:rsidRPr="00AC0C1B">
        <w:rPr>
          <w:rFonts w:eastAsia="Times New Roman"/>
          <w:lang w:eastAsia="es-ES"/>
        </w:rPr>
        <w:t>.</w:t>
      </w:r>
    </w:p>
    <w:p w14:paraId="12B7F654"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43D5EF76"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2FB276C3" w14:textId="1E71D4E8" w:rsidR="00AC0C1B" w:rsidRDefault="00306ABB" w:rsidP="00306ABB">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360B8941" wp14:editId="05AF8810">
            <wp:extent cx="1905000" cy="177165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05000" cy="1771650"/>
                    </a:xfrm>
                    <a:prstGeom prst="rect">
                      <a:avLst/>
                    </a:prstGeom>
                  </pic:spPr>
                </pic:pic>
              </a:graphicData>
            </a:graphic>
          </wp:inline>
        </w:drawing>
      </w:r>
    </w:p>
    <w:p w14:paraId="10019922" w14:textId="77777777" w:rsidR="00306ABB" w:rsidRPr="00AC0C1B" w:rsidRDefault="00306ABB" w:rsidP="00306ABB">
      <w:pPr>
        <w:pStyle w:val="Heading3"/>
        <w:rPr>
          <w:rFonts w:eastAsia="Times New Roman"/>
          <w:lang w:eastAsia="es-ES"/>
        </w:rPr>
      </w:pPr>
    </w:p>
    <w:p w14:paraId="6C82F47F" w14:textId="1BDAACD8" w:rsidR="00AC0C1B" w:rsidRPr="00AC0C1B" w:rsidRDefault="00AC0C1B" w:rsidP="00306ABB">
      <w:pPr>
        <w:pStyle w:val="Heading2"/>
        <w:rPr>
          <w:rFonts w:eastAsia="Times New Roman"/>
          <w:lang w:eastAsia="es-ES"/>
        </w:rPr>
      </w:pPr>
      <w:r w:rsidRPr="00AC0C1B">
        <w:rPr>
          <w:rFonts w:eastAsia="Times New Roman"/>
          <w:lang w:eastAsia="es-ES"/>
        </w:rPr>
        <w:t>Figura 2</w:t>
      </w:r>
      <w:r w:rsidR="00306ABB">
        <w:rPr>
          <w:rFonts w:eastAsia="Times New Roman"/>
          <w:lang w:eastAsia="es-ES"/>
        </w:rPr>
        <w:t xml:space="preserve">: </w:t>
      </w:r>
      <w:r w:rsidRPr="00AC0C1B">
        <w:rPr>
          <w:rFonts w:eastAsia="Times New Roman"/>
          <w:lang w:eastAsia="es-ES"/>
        </w:rPr>
        <w:t>Geometría final a simular teniendo en cuenta las simetrías.</w:t>
      </w:r>
    </w:p>
    <w:p w14:paraId="6BDD52F5" w14:textId="77777777" w:rsidR="00AC0C1B" w:rsidRPr="00AC0C1B" w:rsidRDefault="00AC0C1B" w:rsidP="00306ABB">
      <w:pPr>
        <w:pStyle w:val="Heading3"/>
        <w:rPr>
          <w:rFonts w:eastAsia="Times New Roman"/>
          <w:lang w:eastAsia="es-ES"/>
        </w:rPr>
      </w:pPr>
    </w:p>
    <w:p w14:paraId="24C47A3D" w14:textId="291AE800" w:rsidR="00AC0C1B" w:rsidRDefault="00AC0C1B" w:rsidP="00306ABB">
      <w:pPr>
        <w:pStyle w:val="Heading3"/>
        <w:rPr>
          <w:rFonts w:eastAsia="Times New Roman"/>
          <w:lang w:eastAsia="es-ES"/>
        </w:rPr>
      </w:pPr>
      <w:r w:rsidRPr="00AC0C1B">
        <w:rPr>
          <w:rFonts w:eastAsia="Times New Roman"/>
          <w:lang w:eastAsia="es-ES"/>
        </w:rPr>
        <w:t xml:space="preserve">A </w:t>
      </w:r>
      <w:r w:rsidR="00306ABB" w:rsidRPr="00AC0C1B">
        <w:rPr>
          <w:rFonts w:eastAsia="Times New Roman"/>
          <w:lang w:eastAsia="es-ES"/>
        </w:rPr>
        <w:t>continuación,</w:t>
      </w:r>
      <w:r w:rsidRPr="00AC0C1B">
        <w:rPr>
          <w:rFonts w:eastAsia="Times New Roman"/>
          <w:lang w:eastAsia="es-ES"/>
        </w:rPr>
        <w:t xml:space="preserve"> se describen los pasos necesarios para la realización de los modelos de elementos finitos para la simulación del sistema descrito en el apartado anterior, que a grandes rasgos son los siguientes:</w:t>
      </w:r>
    </w:p>
    <w:p w14:paraId="08430106" w14:textId="77777777" w:rsidR="00716B0A" w:rsidRPr="00716B0A" w:rsidRDefault="00716B0A" w:rsidP="00716B0A">
      <w:pPr>
        <w:pStyle w:val="Heading3"/>
        <w:rPr>
          <w:lang w:eastAsia="es-ES"/>
        </w:rPr>
      </w:pPr>
    </w:p>
    <w:p w14:paraId="20924C1B" w14:textId="0D8AFF6D" w:rsidR="00AC0C1B" w:rsidRDefault="00AC0C1B" w:rsidP="007B3393">
      <w:pPr>
        <w:pStyle w:val="Heading3"/>
        <w:numPr>
          <w:ilvl w:val="0"/>
          <w:numId w:val="16"/>
        </w:numPr>
        <w:rPr>
          <w:rFonts w:eastAsia="Times New Roman"/>
          <w:lang w:eastAsia="es-ES"/>
        </w:rPr>
      </w:pPr>
      <w:r w:rsidRPr="00AC0C1B">
        <w:rPr>
          <w:rFonts w:eastAsia="Times New Roman"/>
          <w:lang w:eastAsia="es-ES"/>
        </w:rPr>
        <w:t>Dibujo de la geometría. Considerar posibles simetrías, condiciones de tensión plana o deformación plana.</w:t>
      </w:r>
    </w:p>
    <w:p w14:paraId="2875AD93" w14:textId="77777777" w:rsidR="00716B0A" w:rsidRPr="00716B0A" w:rsidRDefault="00716B0A" w:rsidP="00716B0A">
      <w:pPr>
        <w:pStyle w:val="Heading3"/>
        <w:rPr>
          <w:lang w:eastAsia="es-ES"/>
        </w:rPr>
      </w:pPr>
    </w:p>
    <w:p w14:paraId="0E999142" w14:textId="7B8D4381" w:rsidR="00716B0A" w:rsidRPr="00AC0C1B" w:rsidRDefault="00716B0A" w:rsidP="007B3393">
      <w:pPr>
        <w:pStyle w:val="Heading3"/>
        <w:numPr>
          <w:ilvl w:val="0"/>
          <w:numId w:val="16"/>
        </w:numPr>
        <w:rPr>
          <w:rFonts w:eastAsia="Times New Roman"/>
          <w:lang w:eastAsia="es-ES"/>
        </w:rPr>
      </w:pPr>
      <w:r w:rsidRPr="00AC0C1B">
        <w:rPr>
          <w:rFonts w:eastAsia="Times New Roman"/>
          <w:lang w:eastAsia="es-ES"/>
        </w:rPr>
        <w:t>Elección del tipo, o los tipos, de elementos que se utilizarán en la malla.</w:t>
      </w:r>
    </w:p>
    <w:p w14:paraId="5767809B" w14:textId="34664368" w:rsidR="00716B0A" w:rsidRPr="00AC0C1B" w:rsidRDefault="00716B0A" w:rsidP="00716B0A">
      <w:pPr>
        <w:pStyle w:val="Heading3"/>
        <w:ind w:left="720"/>
        <w:rPr>
          <w:rFonts w:eastAsia="Times New Roman"/>
          <w:lang w:eastAsia="es-ES"/>
        </w:rPr>
      </w:pPr>
    </w:p>
    <w:p w14:paraId="0BC9FA21" w14:textId="4590A3FD" w:rsidR="00716B0A" w:rsidRDefault="00716B0A" w:rsidP="007B3393">
      <w:pPr>
        <w:pStyle w:val="Heading3"/>
        <w:numPr>
          <w:ilvl w:val="0"/>
          <w:numId w:val="16"/>
        </w:numPr>
        <w:rPr>
          <w:rFonts w:eastAsia="Times New Roman"/>
          <w:lang w:eastAsia="es-ES"/>
        </w:rPr>
      </w:pPr>
      <w:r w:rsidRPr="00AC0C1B">
        <w:rPr>
          <w:rFonts w:eastAsia="Times New Roman"/>
          <w:lang w:eastAsia="es-ES"/>
        </w:rPr>
        <w:t>Introducción de las propiedades geométricas del modelo.</w:t>
      </w:r>
    </w:p>
    <w:p w14:paraId="58EFF49B" w14:textId="77777777" w:rsidR="00716B0A" w:rsidRPr="00716B0A" w:rsidRDefault="00716B0A" w:rsidP="00716B0A">
      <w:pPr>
        <w:pStyle w:val="Heading3"/>
        <w:rPr>
          <w:lang w:eastAsia="es-ES"/>
        </w:rPr>
      </w:pPr>
    </w:p>
    <w:p w14:paraId="46FCF464" w14:textId="0887B408" w:rsidR="00716B0A" w:rsidRDefault="00716B0A" w:rsidP="007B3393">
      <w:pPr>
        <w:pStyle w:val="Heading3"/>
        <w:numPr>
          <w:ilvl w:val="0"/>
          <w:numId w:val="16"/>
        </w:numPr>
        <w:rPr>
          <w:rFonts w:eastAsia="Times New Roman"/>
          <w:lang w:eastAsia="es-ES"/>
        </w:rPr>
      </w:pPr>
      <w:r w:rsidRPr="00AC0C1B">
        <w:rPr>
          <w:rFonts w:eastAsia="Times New Roman"/>
          <w:lang w:eastAsia="es-ES"/>
        </w:rPr>
        <w:t>Definición de las propiedades del material o materiales.</w:t>
      </w:r>
    </w:p>
    <w:p w14:paraId="59124297" w14:textId="77777777" w:rsidR="00716B0A" w:rsidRPr="00716B0A" w:rsidRDefault="00716B0A" w:rsidP="00716B0A">
      <w:pPr>
        <w:pStyle w:val="Heading3"/>
        <w:rPr>
          <w:lang w:eastAsia="es-ES"/>
        </w:rPr>
      </w:pPr>
    </w:p>
    <w:p w14:paraId="53A22768" w14:textId="2C9170BA" w:rsidR="00716B0A" w:rsidRDefault="00716B0A" w:rsidP="007B3393">
      <w:pPr>
        <w:pStyle w:val="Heading3"/>
        <w:numPr>
          <w:ilvl w:val="0"/>
          <w:numId w:val="16"/>
        </w:numPr>
        <w:rPr>
          <w:rFonts w:eastAsia="Times New Roman"/>
          <w:lang w:eastAsia="es-ES"/>
        </w:rPr>
      </w:pPr>
      <w:r w:rsidRPr="00AC0C1B">
        <w:rPr>
          <w:rFonts w:eastAsia="Times New Roman"/>
          <w:lang w:eastAsia="es-ES"/>
        </w:rPr>
        <w:t>Realización de la malla sobre la geometría previamente definida.</w:t>
      </w:r>
    </w:p>
    <w:p w14:paraId="629E4930" w14:textId="77777777" w:rsidR="00716B0A" w:rsidRPr="00716B0A" w:rsidRDefault="00716B0A" w:rsidP="00716B0A">
      <w:pPr>
        <w:pStyle w:val="Heading3"/>
        <w:rPr>
          <w:lang w:eastAsia="es-ES"/>
        </w:rPr>
      </w:pPr>
    </w:p>
    <w:p w14:paraId="757140D3" w14:textId="6D6AAA6D" w:rsidR="00716B0A" w:rsidRDefault="00716B0A" w:rsidP="007B3393">
      <w:pPr>
        <w:pStyle w:val="Heading3"/>
        <w:numPr>
          <w:ilvl w:val="0"/>
          <w:numId w:val="16"/>
        </w:numPr>
        <w:rPr>
          <w:rFonts w:eastAsia="Times New Roman"/>
          <w:lang w:eastAsia="es-ES"/>
        </w:rPr>
      </w:pPr>
      <w:r w:rsidRPr="00AC0C1B">
        <w:rPr>
          <w:rFonts w:eastAsia="Times New Roman"/>
          <w:lang w:eastAsia="es-ES"/>
        </w:rPr>
        <w:t>Imposición de las cargas, condiciones de contorno y simetrías.</w:t>
      </w:r>
    </w:p>
    <w:p w14:paraId="3018F855" w14:textId="77777777" w:rsidR="00716B0A" w:rsidRPr="00716B0A" w:rsidRDefault="00716B0A" w:rsidP="00716B0A">
      <w:pPr>
        <w:pStyle w:val="Heading3"/>
        <w:rPr>
          <w:lang w:eastAsia="es-ES"/>
        </w:rPr>
      </w:pPr>
    </w:p>
    <w:p w14:paraId="3E884AFB" w14:textId="48FB9B89" w:rsidR="00716B0A" w:rsidRDefault="00716B0A" w:rsidP="007B3393">
      <w:pPr>
        <w:pStyle w:val="Heading3"/>
        <w:numPr>
          <w:ilvl w:val="0"/>
          <w:numId w:val="16"/>
        </w:numPr>
        <w:rPr>
          <w:rFonts w:eastAsia="Times New Roman"/>
          <w:lang w:eastAsia="es-ES"/>
        </w:rPr>
      </w:pPr>
      <w:r w:rsidRPr="00AC0C1B">
        <w:rPr>
          <w:rFonts w:eastAsia="Times New Roman"/>
          <w:lang w:eastAsia="es-ES"/>
        </w:rPr>
        <w:t>Solución.</w:t>
      </w:r>
    </w:p>
    <w:p w14:paraId="778ABB9F" w14:textId="77777777" w:rsidR="00716B0A" w:rsidRPr="00716B0A" w:rsidRDefault="00716B0A" w:rsidP="00716B0A">
      <w:pPr>
        <w:pStyle w:val="Heading3"/>
        <w:rPr>
          <w:lang w:eastAsia="es-ES"/>
        </w:rPr>
      </w:pPr>
    </w:p>
    <w:p w14:paraId="1257046C" w14:textId="7EA55E2D" w:rsidR="00716B0A" w:rsidRPr="00AC0C1B" w:rsidRDefault="00716B0A" w:rsidP="007B3393">
      <w:pPr>
        <w:pStyle w:val="Heading3"/>
        <w:numPr>
          <w:ilvl w:val="0"/>
          <w:numId w:val="16"/>
        </w:numPr>
        <w:rPr>
          <w:rFonts w:eastAsia="Times New Roman"/>
          <w:lang w:eastAsia="es-ES"/>
        </w:rPr>
      </w:pPr>
      <w:r w:rsidRPr="00AC0C1B">
        <w:rPr>
          <w:rFonts w:eastAsia="Times New Roman"/>
          <w:lang w:eastAsia="es-ES"/>
        </w:rPr>
        <w:t>Obtención de resultados.</w:t>
      </w:r>
    </w:p>
    <w:p w14:paraId="38EF315D" w14:textId="77777777" w:rsidR="00716B0A" w:rsidRPr="00716B0A" w:rsidRDefault="00716B0A" w:rsidP="00716B0A">
      <w:pPr>
        <w:pStyle w:val="Heading3"/>
        <w:rPr>
          <w:lang w:eastAsia="es-ES"/>
        </w:rPr>
      </w:pPr>
    </w:p>
    <w:p w14:paraId="3AB066F0" w14:textId="65CCB6C3" w:rsidR="00AC0C1B" w:rsidRPr="00716B0A" w:rsidRDefault="00AC0C1B" w:rsidP="00716B0A">
      <w:pPr>
        <w:pStyle w:val="Heading3"/>
      </w:pPr>
      <w:r w:rsidRPr="00716B0A">
        <w:t xml:space="preserve">Los pasos 1-6 constituyen la fase de </w:t>
      </w:r>
      <w:r w:rsidR="00716B0A">
        <w:t>p</w:t>
      </w:r>
      <w:r w:rsidRPr="00716B0A">
        <w:t xml:space="preserve">reproceso. El paso 7 constituye la fase de </w:t>
      </w:r>
      <w:r w:rsidR="00716B0A">
        <w:t>s</w:t>
      </w:r>
      <w:r w:rsidRPr="00716B0A">
        <w:t xml:space="preserve">olución. </w:t>
      </w:r>
      <w:r w:rsidR="00716B0A" w:rsidRPr="00716B0A">
        <w:t>Finalmente,</w:t>
      </w:r>
      <w:r w:rsidRPr="00716B0A">
        <w:t xml:space="preserve"> el paso 8 constituye la fase de </w:t>
      </w:r>
      <w:r w:rsidR="00EA5525">
        <w:t>p</w:t>
      </w:r>
      <w:r w:rsidR="00EA5525" w:rsidRPr="00716B0A">
        <w:t>ostproceso</w:t>
      </w:r>
      <w:r w:rsidRPr="00716B0A">
        <w:t>.</w:t>
      </w:r>
    </w:p>
    <w:p w14:paraId="1C69DC08" w14:textId="77777777" w:rsidR="00AC0C1B" w:rsidRPr="00AC0C1B" w:rsidRDefault="00AC0C1B" w:rsidP="00716B0A">
      <w:pPr>
        <w:pStyle w:val="Heading3"/>
        <w:rPr>
          <w:rFonts w:eastAsia="Times New Roman"/>
          <w:lang w:eastAsia="es-ES"/>
        </w:rPr>
      </w:pPr>
    </w:p>
    <w:p w14:paraId="242AE664" w14:textId="3E0B5571" w:rsidR="00AC0C1B" w:rsidRPr="00AC0C1B" w:rsidRDefault="00716B0A" w:rsidP="007B3393">
      <w:pPr>
        <w:pStyle w:val="NoSpacing"/>
        <w:numPr>
          <w:ilvl w:val="0"/>
          <w:numId w:val="13"/>
        </w:numPr>
        <w:rPr>
          <w:lang w:eastAsia="es-ES"/>
        </w:rPr>
      </w:pPr>
      <w:r>
        <w:rPr>
          <w:lang w:eastAsia="es-ES"/>
        </w:rPr>
        <w:t>Preprocesamiento: Definición del problema</w:t>
      </w:r>
    </w:p>
    <w:p w14:paraId="1FA84A9E" w14:textId="77777777" w:rsidR="00AC0C1B" w:rsidRPr="00AC0C1B" w:rsidRDefault="00AC0C1B" w:rsidP="00716B0A">
      <w:pPr>
        <w:pStyle w:val="Heading3"/>
        <w:rPr>
          <w:rFonts w:eastAsia="Times New Roman"/>
          <w:lang w:eastAsia="es-ES"/>
        </w:rPr>
      </w:pPr>
    </w:p>
    <w:p w14:paraId="16435742" w14:textId="26F14795" w:rsidR="00AC0C1B" w:rsidRPr="00716B0A" w:rsidRDefault="00AC0C1B" w:rsidP="00716B0A">
      <w:pPr>
        <w:pStyle w:val="Heading3"/>
      </w:pPr>
      <w:r w:rsidRPr="00716B0A">
        <w:t xml:space="preserve">Seleccionar: </w:t>
      </w:r>
      <w:proofErr w:type="spellStart"/>
      <w:r w:rsidRPr="00EA5525">
        <w:rPr>
          <w:rStyle w:val="Heading4Char"/>
        </w:rPr>
        <w:t>Preferences</w:t>
      </w:r>
      <w:proofErr w:type="spellEnd"/>
      <w:r w:rsidRPr="00716B0A">
        <w:t xml:space="preserve"> y dentro de esta pantalla seleccionar </w:t>
      </w:r>
      <w:proofErr w:type="spellStart"/>
      <w:r w:rsidRPr="00EA5525">
        <w:rPr>
          <w:rStyle w:val="Heading4Char"/>
        </w:rPr>
        <w:t>Structural</w:t>
      </w:r>
      <w:proofErr w:type="spellEnd"/>
      <w:r w:rsidR="00716B0A">
        <w:t>.</w:t>
      </w:r>
    </w:p>
    <w:p w14:paraId="307739DF"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68F3F102" w14:textId="5DD10B78" w:rsidR="00AC0C1B" w:rsidRPr="00AC0C1B" w:rsidRDefault="00B1679E" w:rsidP="00B1679E">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37B1DBDA" wp14:editId="3A038B2E">
            <wp:extent cx="2348536" cy="1979608"/>
            <wp:effectExtent l="0" t="0" r="0" b="190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3501" cy="2009081"/>
                    </a:xfrm>
                    <a:prstGeom prst="rect">
                      <a:avLst/>
                    </a:prstGeom>
                  </pic:spPr>
                </pic:pic>
              </a:graphicData>
            </a:graphic>
          </wp:inline>
        </w:drawing>
      </w:r>
    </w:p>
    <w:p w14:paraId="3CB04E87" w14:textId="287AB84E" w:rsidR="00B1679E" w:rsidRPr="00AC0C1B" w:rsidRDefault="00B1679E" w:rsidP="00B1679E">
      <w:pPr>
        <w:pStyle w:val="Heading2"/>
        <w:rPr>
          <w:rFonts w:eastAsia="Times New Roman"/>
          <w:lang w:eastAsia="es-ES"/>
        </w:rPr>
      </w:pPr>
      <w:r w:rsidRPr="00AC0C1B">
        <w:rPr>
          <w:rFonts w:eastAsia="Times New Roman"/>
          <w:lang w:eastAsia="es-ES"/>
        </w:rPr>
        <w:t xml:space="preserve">Figura </w:t>
      </w:r>
      <w:r>
        <w:rPr>
          <w:rFonts w:eastAsia="Times New Roman"/>
          <w:lang w:eastAsia="es-ES"/>
        </w:rPr>
        <w:t>3: Ventana para seleccionar el tipo de análisis.</w:t>
      </w:r>
    </w:p>
    <w:p w14:paraId="6A8286AA" w14:textId="77777777" w:rsidR="00AC0C1B" w:rsidRPr="00AC0C1B" w:rsidRDefault="00AC0C1B" w:rsidP="00B1679E">
      <w:pPr>
        <w:pStyle w:val="Heading3"/>
        <w:rPr>
          <w:rFonts w:eastAsia="Times New Roman"/>
          <w:lang w:eastAsia="es-ES"/>
        </w:rPr>
      </w:pPr>
    </w:p>
    <w:p w14:paraId="2C75268A" w14:textId="77777777" w:rsidR="00AC0C1B" w:rsidRPr="00B1679E" w:rsidRDefault="00AC0C1B" w:rsidP="00B1679E">
      <w:pPr>
        <w:pStyle w:val="Heading3"/>
      </w:pPr>
      <w:r w:rsidRPr="00B1679E">
        <w:t>Pulsar Ok.</w:t>
      </w:r>
    </w:p>
    <w:p w14:paraId="25543C80" w14:textId="77777777" w:rsidR="00AC0C1B" w:rsidRPr="00AC0C1B" w:rsidRDefault="00AC0C1B" w:rsidP="00B1679E">
      <w:pPr>
        <w:pStyle w:val="Heading3"/>
        <w:rPr>
          <w:rFonts w:eastAsia="Times New Roman"/>
          <w:lang w:eastAsia="es-ES"/>
        </w:rPr>
      </w:pPr>
    </w:p>
    <w:p w14:paraId="3FCEBAC3" w14:textId="2C69AFAB" w:rsidR="00AC0C1B" w:rsidRPr="00AC0C1B" w:rsidRDefault="00AC0C1B" w:rsidP="00B1679E">
      <w:pPr>
        <w:pStyle w:val="Heading4"/>
        <w:rPr>
          <w:rFonts w:eastAsia="Times New Roman"/>
          <w:lang w:eastAsia="es-ES"/>
        </w:rPr>
      </w:pPr>
      <w:r w:rsidRPr="00AC0C1B">
        <w:rPr>
          <w:rFonts w:eastAsia="Times New Roman"/>
          <w:lang w:eastAsia="es-ES"/>
        </w:rPr>
        <w:t>Definición de la geometría del problema</w:t>
      </w:r>
      <w:r w:rsidR="00B1679E">
        <w:rPr>
          <w:rFonts w:eastAsia="Times New Roman"/>
          <w:lang w:eastAsia="es-ES"/>
        </w:rPr>
        <w:t xml:space="preserve">: </w:t>
      </w:r>
      <w:r w:rsidRPr="00AC0C1B">
        <w:rPr>
          <w:rStyle w:val="Heading3Char"/>
          <w:b w:val="0"/>
          <w:bCs/>
          <w:lang w:eastAsia="es-ES"/>
        </w:rPr>
        <w:t>Para la definición de la geometría del problema propuesto sólo será necesario realizar una malla de la cuarta parte del sistema dada la simetría del problema. Además, dado que el espesor de la placa es muy grande en comparación con las demás dimensiones, el problema tridimensional se puede reducir a un problema en dos dimensiones en condiciones de deformación plana. Sobre esta geometría se definirán una malla fina con elementos cuadriláteros de aproximación cuadrática (ocho nodos). La geometría del problema se muestra en la Figura 2.</w:t>
      </w:r>
    </w:p>
    <w:p w14:paraId="347BB2E1" w14:textId="6D85028B" w:rsidR="00AC0C1B" w:rsidRPr="00AC0C1B" w:rsidRDefault="00AC0C1B" w:rsidP="00B1679E">
      <w:pPr>
        <w:pStyle w:val="Heading3"/>
        <w:rPr>
          <w:rFonts w:eastAsia="Times New Roman"/>
          <w:lang w:eastAsia="es-ES"/>
        </w:rPr>
      </w:pPr>
      <w:r w:rsidRPr="00AC0C1B">
        <w:rPr>
          <w:rFonts w:eastAsia="Times New Roman"/>
          <w:lang w:eastAsia="es-ES"/>
        </w:rPr>
        <w:t>Para definir la geometría se utilizará el módulo de preproceso del programa (</w:t>
      </w:r>
      <w:proofErr w:type="spellStart"/>
      <w:r w:rsidRPr="00EA5525">
        <w:rPr>
          <w:rStyle w:val="Heading4Char"/>
        </w:rPr>
        <w:t>Preprocessor</w:t>
      </w:r>
      <w:proofErr w:type="spellEnd"/>
      <w:r w:rsidRPr="00AC0C1B">
        <w:rPr>
          <w:rFonts w:eastAsia="Times New Roman"/>
          <w:lang w:eastAsia="es-ES"/>
        </w:rPr>
        <w:t>). Se deben introducir en primer lugar los puntos maestros (</w:t>
      </w:r>
      <w:proofErr w:type="spellStart"/>
      <w:r w:rsidRPr="00EA5525">
        <w:rPr>
          <w:rStyle w:val="Heading4Char"/>
        </w:rPr>
        <w:t>Keypoints</w:t>
      </w:r>
      <w:proofErr w:type="spellEnd"/>
      <w:r w:rsidRPr="00AC0C1B">
        <w:rPr>
          <w:rFonts w:eastAsia="Times New Roman"/>
          <w:lang w:eastAsia="es-ES"/>
        </w:rPr>
        <w:t>) utilizando para ello el menú que aparece a la izquierda de la pantalla:</w:t>
      </w:r>
    </w:p>
    <w:p w14:paraId="088A2B8C" w14:textId="77777777" w:rsidR="00AC0C1B" w:rsidRPr="00B1679E" w:rsidRDefault="00AC0C1B" w:rsidP="00B1679E">
      <w:pPr>
        <w:pStyle w:val="Heading3"/>
      </w:pPr>
      <w:r w:rsidRPr="00B1679E">
        <w:t xml:space="preserve">Seleccionar: </w:t>
      </w:r>
      <w:proofErr w:type="spellStart"/>
      <w:r w:rsidRPr="00EA5525">
        <w:rPr>
          <w:rStyle w:val="Heading4Char"/>
        </w:rPr>
        <w:t>Preprocessor</w:t>
      </w:r>
      <w:proofErr w:type="spellEnd"/>
      <w:r w:rsidRPr="00B1679E">
        <w:t xml:space="preserve"> y dentro de esta pantalla seleccionar la pestaña </w:t>
      </w:r>
      <w:proofErr w:type="spellStart"/>
      <w:r w:rsidRPr="00EA5525">
        <w:rPr>
          <w:rStyle w:val="Heading4Char"/>
        </w:rPr>
        <w:t>Modeling</w:t>
      </w:r>
      <w:proofErr w:type="spellEnd"/>
      <w:r w:rsidRPr="00B1679E">
        <w:t xml:space="preserve">. A continuación, dentro del menú de </w:t>
      </w:r>
      <w:proofErr w:type="spellStart"/>
      <w:r w:rsidRPr="00EA5525">
        <w:rPr>
          <w:rStyle w:val="Heading4Char"/>
        </w:rPr>
        <w:t>Modeling</w:t>
      </w:r>
      <w:proofErr w:type="spellEnd"/>
      <w:r w:rsidRPr="00B1679E">
        <w:t xml:space="preserve"> seleccionar </w:t>
      </w:r>
      <w:proofErr w:type="spellStart"/>
      <w:r w:rsidRPr="00EA5525">
        <w:rPr>
          <w:rStyle w:val="Heading4Char"/>
        </w:rPr>
        <w:t>Create</w:t>
      </w:r>
      <w:proofErr w:type="spellEnd"/>
      <w:r w:rsidRPr="00B1679E">
        <w:t xml:space="preserve">. Seguidamente se selecciona la opción de </w:t>
      </w:r>
      <w:proofErr w:type="spellStart"/>
      <w:r w:rsidRPr="00EA5525">
        <w:rPr>
          <w:rStyle w:val="Heading4Char"/>
        </w:rPr>
        <w:t>Keypoints</w:t>
      </w:r>
      <w:proofErr w:type="spellEnd"/>
      <w:r w:rsidRPr="00EA5525">
        <w:rPr>
          <w:rStyle w:val="Heading4Char"/>
        </w:rPr>
        <w:t xml:space="preserve"> </w:t>
      </w:r>
      <w:proofErr w:type="spellStart"/>
      <w:r w:rsidRPr="00EA5525">
        <w:rPr>
          <w:rStyle w:val="Heading4Char"/>
        </w:rPr>
        <w:t>On</w:t>
      </w:r>
      <w:proofErr w:type="spellEnd"/>
      <w:r w:rsidRPr="00EA5525">
        <w:rPr>
          <w:rStyle w:val="Heading4Char"/>
        </w:rPr>
        <w:t xml:space="preserve"> </w:t>
      </w:r>
      <w:proofErr w:type="spellStart"/>
      <w:r w:rsidRPr="00EA5525">
        <w:rPr>
          <w:rStyle w:val="Heading4Char"/>
        </w:rPr>
        <w:t>Working</w:t>
      </w:r>
      <w:proofErr w:type="spellEnd"/>
      <w:r w:rsidRPr="00EA5525">
        <w:rPr>
          <w:rStyle w:val="Heading4Char"/>
        </w:rPr>
        <w:t xml:space="preserve"> Plane</w:t>
      </w:r>
      <w:r w:rsidRPr="00B1679E">
        <w:t xml:space="preserve"> (crear puntos maestros en el plano de trabajo)</w:t>
      </w:r>
    </w:p>
    <w:p w14:paraId="37B54A1D" w14:textId="77777777" w:rsidR="00AC0C1B" w:rsidRPr="00AC0C1B" w:rsidRDefault="00AC0C1B" w:rsidP="00B1679E">
      <w:pPr>
        <w:pStyle w:val="Heading3"/>
        <w:rPr>
          <w:rFonts w:eastAsia="Times New Roman"/>
          <w:lang w:eastAsia="es-ES"/>
        </w:rPr>
      </w:pPr>
    </w:p>
    <w:p w14:paraId="40E9137A" w14:textId="700798F4" w:rsidR="00AC0C1B" w:rsidRPr="00AC0C1B" w:rsidRDefault="00AC0C1B" w:rsidP="00B1679E">
      <w:pPr>
        <w:pStyle w:val="Heading4"/>
        <w:rPr>
          <w:rFonts w:eastAsia="Times New Roman"/>
          <w:lang w:val="en-US" w:eastAsia="es-ES"/>
        </w:rPr>
      </w:pPr>
      <w:r w:rsidRPr="00AC0C1B">
        <w:rPr>
          <w:rFonts w:eastAsia="Times New Roman"/>
          <w:lang w:val="en-US" w:eastAsia="es-ES"/>
        </w:rPr>
        <w:t>Preprocessor-&gt;Create-&gt;</w:t>
      </w:r>
      <w:proofErr w:type="spellStart"/>
      <w:r w:rsidRPr="00AC0C1B">
        <w:rPr>
          <w:rFonts w:eastAsia="Times New Roman"/>
          <w:lang w:val="en-US" w:eastAsia="es-ES"/>
        </w:rPr>
        <w:t>Keypoint</w:t>
      </w:r>
      <w:proofErr w:type="spellEnd"/>
      <w:r w:rsidRPr="00AC0C1B">
        <w:rPr>
          <w:rFonts w:eastAsia="Times New Roman"/>
          <w:lang w:val="en-US" w:eastAsia="es-ES"/>
        </w:rPr>
        <w:t>-&gt;On Working Plane</w:t>
      </w:r>
      <w:r w:rsidR="00B1679E">
        <w:rPr>
          <w:rFonts w:eastAsia="Times New Roman"/>
          <w:lang w:val="en-US" w:eastAsia="es-ES"/>
        </w:rPr>
        <w:t>.</w:t>
      </w:r>
    </w:p>
    <w:p w14:paraId="489CFA19" w14:textId="77777777" w:rsidR="00AC0C1B" w:rsidRPr="00AC0C1B" w:rsidRDefault="00AC0C1B" w:rsidP="00B1679E">
      <w:pPr>
        <w:pStyle w:val="Heading3"/>
        <w:rPr>
          <w:rFonts w:eastAsia="Times New Roman"/>
          <w:lang w:val="en-US" w:eastAsia="es-ES"/>
        </w:rPr>
      </w:pPr>
    </w:p>
    <w:p w14:paraId="49337590" w14:textId="3A097D37" w:rsidR="00AC0C1B" w:rsidRPr="00AC0C1B" w:rsidRDefault="00AC0C1B" w:rsidP="00B1679E">
      <w:pPr>
        <w:pStyle w:val="Heading3"/>
        <w:rPr>
          <w:rFonts w:eastAsia="Times New Roman"/>
          <w:lang w:eastAsia="es-ES"/>
        </w:rPr>
      </w:pPr>
      <w:r w:rsidRPr="00AC0C1B">
        <w:rPr>
          <w:rFonts w:eastAsia="Times New Roman"/>
          <w:lang w:eastAsia="es-ES"/>
        </w:rPr>
        <w:t xml:space="preserve">A </w:t>
      </w:r>
      <w:r w:rsidR="00B1679E" w:rsidRPr="00AC0C1B">
        <w:rPr>
          <w:rFonts w:eastAsia="Times New Roman"/>
          <w:lang w:eastAsia="es-ES"/>
        </w:rPr>
        <w:t>continuación,</w:t>
      </w:r>
      <w:r w:rsidRPr="00AC0C1B">
        <w:rPr>
          <w:rFonts w:eastAsia="Times New Roman"/>
          <w:lang w:eastAsia="es-ES"/>
        </w:rPr>
        <w:t xml:space="preserve"> se teclean las coordenadas de los cinco puntos que determinan la geometría del problema (Figura </w:t>
      </w:r>
      <w:r w:rsidR="00EA5525">
        <w:rPr>
          <w:rFonts w:eastAsia="Times New Roman"/>
          <w:lang w:eastAsia="es-ES"/>
        </w:rPr>
        <w:t>4</w:t>
      </w:r>
      <w:r w:rsidRPr="00AC0C1B">
        <w:rPr>
          <w:rFonts w:eastAsia="Times New Roman"/>
          <w:lang w:eastAsia="es-ES"/>
        </w:rPr>
        <w:t>).</w:t>
      </w:r>
    </w:p>
    <w:p w14:paraId="5631DF0A" w14:textId="5AE50C57" w:rsidR="00AC0C1B" w:rsidRPr="00AC0C1B" w:rsidRDefault="00AC0C1B" w:rsidP="00B1679E">
      <w:pPr>
        <w:pStyle w:val="Heading3"/>
        <w:rPr>
          <w:rFonts w:eastAsia="Times New Roman"/>
          <w:lang w:eastAsia="es-ES"/>
        </w:rPr>
      </w:pPr>
    </w:p>
    <w:p w14:paraId="524678A5" w14:textId="0B104E8B" w:rsidR="00AC0C1B" w:rsidRPr="00AC0C1B" w:rsidRDefault="00B1679E" w:rsidP="00B1679E">
      <w:pPr>
        <w:spacing w:after="0" w:line="360" w:lineRule="auto"/>
        <w:rPr>
          <w:rFonts w:ascii="Arial" w:eastAsia="Times New Roman" w:hAnsi="Arial" w:cs="Arial"/>
          <w:b w:val="0"/>
          <w:sz w:val="24"/>
          <w:szCs w:val="24"/>
          <w:lang w:eastAsia="es-ES"/>
        </w:rPr>
      </w:pPr>
      <w:r>
        <w:rPr>
          <w:noProof/>
        </w:rPr>
        <w:drawing>
          <wp:inline distT="0" distB="0" distL="0" distR="0" wp14:anchorId="0BA1D4C2" wp14:editId="34FF347C">
            <wp:extent cx="2005434" cy="1791688"/>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69689" cy="1849094"/>
                    </a:xfrm>
                    <a:prstGeom prst="rect">
                      <a:avLst/>
                    </a:prstGeom>
                  </pic:spPr>
                </pic:pic>
              </a:graphicData>
            </a:graphic>
          </wp:inline>
        </w:drawing>
      </w:r>
    </w:p>
    <w:p w14:paraId="6456E9E2" w14:textId="2A1A8E96" w:rsidR="00B1679E" w:rsidRPr="00AC0C1B" w:rsidRDefault="00B1679E" w:rsidP="00B1679E">
      <w:pPr>
        <w:pStyle w:val="Heading2"/>
        <w:rPr>
          <w:rFonts w:eastAsia="Times New Roman"/>
          <w:lang w:eastAsia="es-ES"/>
        </w:rPr>
      </w:pPr>
      <w:r w:rsidRPr="00AC0C1B">
        <w:rPr>
          <w:rFonts w:eastAsia="Times New Roman"/>
          <w:lang w:eastAsia="es-ES"/>
        </w:rPr>
        <w:t xml:space="preserve">Figura </w:t>
      </w:r>
      <w:r>
        <w:rPr>
          <w:rFonts w:eastAsia="Times New Roman"/>
          <w:lang w:eastAsia="es-ES"/>
        </w:rPr>
        <w:t>4: Geometría y nodos maestras del problema a resolver.</w:t>
      </w:r>
    </w:p>
    <w:p w14:paraId="491017E2"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09710FCC" w14:textId="10056CAF" w:rsidR="00AC0C1B" w:rsidRDefault="00AC0C1B" w:rsidP="00B1679E">
      <w:pPr>
        <w:pStyle w:val="Heading3"/>
        <w:rPr>
          <w:rFonts w:eastAsia="Times New Roman"/>
          <w:lang w:eastAsia="es-ES"/>
        </w:rPr>
      </w:pPr>
      <w:r w:rsidRPr="00AC0C1B">
        <w:rPr>
          <w:rFonts w:eastAsia="Times New Roman"/>
          <w:lang w:eastAsia="es-ES"/>
        </w:rPr>
        <w:lastRenderedPageBreak/>
        <w:t>Coordenadas de los nodos:</w:t>
      </w:r>
    </w:p>
    <w:p w14:paraId="3B2725C1" w14:textId="77777777" w:rsidR="00B1679E" w:rsidRPr="00B1679E" w:rsidRDefault="00B1679E" w:rsidP="00B1679E">
      <w:pPr>
        <w:pStyle w:val="Heading3"/>
        <w:rPr>
          <w:lang w:eastAsia="es-ES"/>
        </w:rPr>
      </w:pPr>
    </w:p>
    <w:p w14:paraId="5177BEA7" w14:textId="77777777" w:rsidR="00AC0C1B" w:rsidRPr="00AC0C1B" w:rsidRDefault="00AC0C1B" w:rsidP="00B1679E">
      <w:pPr>
        <w:pStyle w:val="Heading4"/>
        <w:rPr>
          <w:rFonts w:eastAsia="Times New Roman"/>
          <w:lang w:eastAsia="es-ES"/>
        </w:rPr>
      </w:pPr>
      <w:r w:rsidRPr="00AC0C1B">
        <w:rPr>
          <w:rFonts w:eastAsia="Times New Roman"/>
          <w:lang w:eastAsia="es-ES"/>
        </w:rPr>
        <w:t>1: (0,0)</w:t>
      </w:r>
    </w:p>
    <w:p w14:paraId="79D9F9AF" w14:textId="77777777" w:rsidR="00AC0C1B" w:rsidRPr="00AC0C1B" w:rsidRDefault="00AC0C1B" w:rsidP="00B1679E">
      <w:pPr>
        <w:pStyle w:val="Heading4"/>
        <w:rPr>
          <w:rFonts w:eastAsia="Times New Roman"/>
          <w:lang w:eastAsia="es-ES"/>
        </w:rPr>
      </w:pPr>
      <w:r w:rsidRPr="00AC0C1B">
        <w:rPr>
          <w:rFonts w:eastAsia="Times New Roman"/>
          <w:lang w:eastAsia="es-ES"/>
        </w:rPr>
        <w:t>2: (25,0)</w:t>
      </w:r>
    </w:p>
    <w:p w14:paraId="3A4CB9CB" w14:textId="77777777" w:rsidR="00AC0C1B" w:rsidRPr="00AC0C1B" w:rsidRDefault="00AC0C1B" w:rsidP="00B1679E">
      <w:pPr>
        <w:pStyle w:val="Heading4"/>
        <w:rPr>
          <w:rFonts w:eastAsia="Times New Roman"/>
          <w:lang w:eastAsia="es-ES"/>
        </w:rPr>
      </w:pPr>
      <w:r w:rsidRPr="00AC0C1B">
        <w:rPr>
          <w:rFonts w:eastAsia="Times New Roman"/>
          <w:lang w:eastAsia="es-ES"/>
        </w:rPr>
        <w:t>3: (250,0)</w:t>
      </w:r>
    </w:p>
    <w:p w14:paraId="2C80671B" w14:textId="77777777" w:rsidR="00AC0C1B" w:rsidRPr="00AC0C1B" w:rsidRDefault="00AC0C1B" w:rsidP="00B1679E">
      <w:pPr>
        <w:pStyle w:val="Heading4"/>
        <w:rPr>
          <w:rFonts w:eastAsia="Times New Roman"/>
          <w:lang w:eastAsia="es-ES"/>
        </w:rPr>
      </w:pPr>
      <w:r w:rsidRPr="00AC0C1B">
        <w:rPr>
          <w:rFonts w:eastAsia="Times New Roman"/>
          <w:lang w:eastAsia="es-ES"/>
        </w:rPr>
        <w:t>4: (250,250)</w:t>
      </w:r>
    </w:p>
    <w:p w14:paraId="55003FCA" w14:textId="77777777" w:rsidR="00AC0C1B" w:rsidRPr="00AC0C1B" w:rsidRDefault="00AC0C1B" w:rsidP="00B1679E">
      <w:pPr>
        <w:pStyle w:val="Heading4"/>
        <w:rPr>
          <w:rFonts w:eastAsia="Times New Roman"/>
          <w:lang w:eastAsia="es-ES"/>
        </w:rPr>
      </w:pPr>
      <w:r w:rsidRPr="00AC0C1B">
        <w:rPr>
          <w:rFonts w:eastAsia="Times New Roman"/>
          <w:lang w:eastAsia="es-ES"/>
        </w:rPr>
        <w:t>5: (0,250)</w:t>
      </w:r>
    </w:p>
    <w:p w14:paraId="059BFF14" w14:textId="77777777" w:rsidR="00AC0C1B" w:rsidRPr="00AC0C1B" w:rsidRDefault="00AC0C1B" w:rsidP="00B1679E">
      <w:pPr>
        <w:pStyle w:val="Heading3"/>
        <w:rPr>
          <w:rFonts w:eastAsia="Times New Roman"/>
          <w:lang w:eastAsia="es-ES"/>
        </w:rPr>
      </w:pPr>
    </w:p>
    <w:p w14:paraId="4C955BCF" w14:textId="1FC5CA7A" w:rsidR="00AC0C1B" w:rsidRPr="00AC0C1B" w:rsidRDefault="00B1679E" w:rsidP="00B1679E">
      <w:pPr>
        <w:spacing w:after="0" w:line="360" w:lineRule="auto"/>
        <w:rPr>
          <w:rFonts w:ascii="Arial" w:eastAsia="Times New Roman" w:hAnsi="Arial" w:cs="Arial"/>
          <w:b w:val="0"/>
          <w:sz w:val="24"/>
          <w:szCs w:val="24"/>
          <w:lang w:eastAsia="es-ES"/>
        </w:rPr>
      </w:pPr>
      <w:r>
        <w:rPr>
          <w:noProof/>
        </w:rPr>
        <w:drawing>
          <wp:inline distT="0" distB="0" distL="0" distR="0" wp14:anchorId="01F56ECF" wp14:editId="3D8D4B8B">
            <wp:extent cx="3928650" cy="2937712"/>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61657" cy="2962393"/>
                    </a:xfrm>
                    <a:prstGeom prst="rect">
                      <a:avLst/>
                    </a:prstGeom>
                  </pic:spPr>
                </pic:pic>
              </a:graphicData>
            </a:graphic>
          </wp:inline>
        </w:drawing>
      </w:r>
    </w:p>
    <w:p w14:paraId="2E5BE11E" w14:textId="227C0B6F" w:rsidR="00B1679E" w:rsidRPr="00AC0C1B" w:rsidRDefault="00B1679E" w:rsidP="00B1679E">
      <w:pPr>
        <w:pStyle w:val="Heading2"/>
        <w:rPr>
          <w:rFonts w:eastAsia="Times New Roman"/>
          <w:lang w:eastAsia="es-ES"/>
        </w:rPr>
      </w:pPr>
      <w:r w:rsidRPr="00AC0C1B">
        <w:rPr>
          <w:rFonts w:eastAsia="Times New Roman"/>
          <w:lang w:eastAsia="es-ES"/>
        </w:rPr>
        <w:t xml:space="preserve">Figura </w:t>
      </w:r>
      <w:r>
        <w:rPr>
          <w:rFonts w:eastAsia="Times New Roman"/>
          <w:lang w:eastAsia="es-ES"/>
        </w:rPr>
        <w:t>5: Representación de los nodos maestros dibujados.</w:t>
      </w:r>
    </w:p>
    <w:p w14:paraId="2855F944" w14:textId="77777777" w:rsidR="00AC0C1B" w:rsidRPr="00AC0C1B" w:rsidRDefault="00AC0C1B" w:rsidP="00B1679E">
      <w:pPr>
        <w:pStyle w:val="Heading3"/>
        <w:rPr>
          <w:rFonts w:eastAsia="Times New Roman"/>
          <w:lang w:eastAsia="es-ES"/>
        </w:rPr>
      </w:pPr>
    </w:p>
    <w:p w14:paraId="05486C84" w14:textId="77777777" w:rsidR="00AC0C1B" w:rsidRPr="00AC0C1B" w:rsidRDefault="00AC0C1B" w:rsidP="00B1679E">
      <w:pPr>
        <w:pStyle w:val="Heading3"/>
        <w:rPr>
          <w:rFonts w:eastAsia="Times New Roman"/>
          <w:lang w:eastAsia="es-ES"/>
        </w:rPr>
      </w:pPr>
      <w:r w:rsidRPr="00AC0C1B">
        <w:rPr>
          <w:rFonts w:eastAsia="Times New Roman"/>
          <w:lang w:eastAsia="es-ES"/>
        </w:rPr>
        <w:t>El siguiente paso es definir las líneas que unen los puntos.</w:t>
      </w:r>
    </w:p>
    <w:p w14:paraId="4677AA04" w14:textId="77777777" w:rsidR="00AC0C1B" w:rsidRPr="00AC0C1B" w:rsidRDefault="00AC0C1B" w:rsidP="00EA5525">
      <w:pPr>
        <w:pStyle w:val="Heading3"/>
        <w:rPr>
          <w:rFonts w:eastAsia="Times New Roman"/>
          <w:lang w:eastAsia="es-ES"/>
        </w:rPr>
      </w:pPr>
    </w:p>
    <w:p w14:paraId="77C23FC7" w14:textId="0AE9823E" w:rsidR="00AC0C1B" w:rsidRPr="00EA5525" w:rsidRDefault="00AC0C1B" w:rsidP="007B3393">
      <w:pPr>
        <w:pStyle w:val="Heading4"/>
        <w:numPr>
          <w:ilvl w:val="0"/>
          <w:numId w:val="17"/>
        </w:numPr>
        <w:rPr>
          <w:rFonts w:eastAsia="Times New Roman"/>
          <w:lang w:val="en-US" w:eastAsia="es-ES"/>
        </w:rPr>
      </w:pPr>
      <w:r w:rsidRPr="00EA5525">
        <w:rPr>
          <w:rFonts w:eastAsia="Times New Roman"/>
          <w:lang w:val="en-US" w:eastAsia="es-ES"/>
        </w:rPr>
        <w:t>Preprocessor-&gt;Create-&gt;Lines-&gt;Straight line</w:t>
      </w:r>
      <w:r w:rsidR="00EA5525" w:rsidRPr="00EA5525">
        <w:rPr>
          <w:rFonts w:eastAsia="Times New Roman"/>
          <w:lang w:val="en-US" w:eastAsia="es-ES"/>
        </w:rPr>
        <w:t>.</w:t>
      </w:r>
    </w:p>
    <w:p w14:paraId="1C982B4B" w14:textId="77777777" w:rsidR="00B1679E" w:rsidRPr="00EA5525" w:rsidRDefault="00B1679E" w:rsidP="00B1679E">
      <w:pPr>
        <w:pStyle w:val="Heading3"/>
        <w:rPr>
          <w:lang w:val="en-US" w:eastAsia="es-ES"/>
        </w:rPr>
      </w:pPr>
    </w:p>
    <w:p w14:paraId="7215BDCF" w14:textId="39BFDAC4" w:rsidR="00AC0C1B" w:rsidRPr="00AC0C1B" w:rsidRDefault="00AC0C1B" w:rsidP="007B3393">
      <w:pPr>
        <w:pStyle w:val="Heading4"/>
        <w:numPr>
          <w:ilvl w:val="0"/>
          <w:numId w:val="17"/>
        </w:numPr>
        <w:rPr>
          <w:rFonts w:eastAsia="Times New Roman"/>
          <w:lang w:eastAsia="es-ES"/>
        </w:rPr>
      </w:pPr>
      <w:r w:rsidRPr="00AC0C1B">
        <w:rPr>
          <w:rFonts w:eastAsia="Times New Roman"/>
          <w:lang w:eastAsia="es-ES"/>
        </w:rPr>
        <w:t>Ir picando los extremos iniciales y finales de las líneas. Al finalizar pulsar OK en el menú que se ha desplegado.</w:t>
      </w:r>
    </w:p>
    <w:p w14:paraId="471FAC9A" w14:textId="77777777" w:rsidR="00AC0C1B" w:rsidRPr="00AC0C1B" w:rsidRDefault="00AC0C1B" w:rsidP="00B1679E">
      <w:pPr>
        <w:pStyle w:val="Heading3"/>
        <w:rPr>
          <w:rFonts w:eastAsia="Times New Roman"/>
          <w:lang w:eastAsia="es-ES"/>
        </w:rPr>
      </w:pPr>
    </w:p>
    <w:p w14:paraId="252D7A45" w14:textId="054A555E" w:rsidR="00AC0C1B" w:rsidRPr="00B1679E" w:rsidRDefault="00AC0C1B" w:rsidP="00B1679E">
      <w:pPr>
        <w:pStyle w:val="Heading3"/>
      </w:pPr>
      <w:r w:rsidRPr="00B1679E">
        <w:t xml:space="preserve">Dentro del menú </w:t>
      </w:r>
      <w:proofErr w:type="spellStart"/>
      <w:r w:rsidRPr="00EA5525">
        <w:rPr>
          <w:rStyle w:val="Heading4Char"/>
        </w:rPr>
        <w:t>Create</w:t>
      </w:r>
      <w:proofErr w:type="spellEnd"/>
      <w:r w:rsidRPr="00B1679E">
        <w:t xml:space="preserve">: Seleccionar: </w:t>
      </w:r>
      <w:proofErr w:type="spellStart"/>
      <w:r w:rsidRPr="00EA5525">
        <w:rPr>
          <w:rStyle w:val="Heading4Char"/>
        </w:rPr>
        <w:t>Lines</w:t>
      </w:r>
      <w:proofErr w:type="spellEnd"/>
      <w:r w:rsidRPr="00B1679E">
        <w:t xml:space="preserve"> y dentro de esta desplegable seleccionar </w:t>
      </w:r>
      <w:proofErr w:type="spellStart"/>
      <w:r w:rsidRPr="00EA5525">
        <w:rPr>
          <w:rStyle w:val="Heading4Char"/>
        </w:rPr>
        <w:t>Lines</w:t>
      </w:r>
      <w:proofErr w:type="spellEnd"/>
      <w:r w:rsidRPr="00B1679E">
        <w:t xml:space="preserve">. A </w:t>
      </w:r>
      <w:r w:rsidR="00B1679E" w:rsidRPr="00B1679E">
        <w:t>continuación,</w:t>
      </w:r>
      <w:r w:rsidRPr="00B1679E">
        <w:t xml:space="preserve"> señalar la opción de </w:t>
      </w:r>
      <w:proofErr w:type="spellStart"/>
      <w:r w:rsidRPr="00EA5525">
        <w:rPr>
          <w:rStyle w:val="Heading4Char"/>
        </w:rPr>
        <w:t>Straight</w:t>
      </w:r>
      <w:proofErr w:type="spellEnd"/>
      <w:r w:rsidRPr="00EA5525">
        <w:rPr>
          <w:rStyle w:val="Heading4Char"/>
        </w:rPr>
        <w:t xml:space="preserve"> Line</w:t>
      </w:r>
      <w:r w:rsidRPr="00B1679E">
        <w:t>. Para la línea 1 seleccionar los nodos 1 y 2; para la línea 2, los nodos 2 y 3; para la línea 3, los nodos 3 y 4; para la línea 4, los nodos 4 y 5; y finalmente para la línea 5, los nodos 5 y 1.</w:t>
      </w:r>
    </w:p>
    <w:p w14:paraId="5CB8793D"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2C1000A3"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7CF54122" w14:textId="0814A2D8" w:rsidR="00AC0C1B" w:rsidRPr="00AC0C1B" w:rsidRDefault="00B1679E" w:rsidP="00B1679E">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1AB7EBDF" wp14:editId="7097ECCF">
            <wp:extent cx="3571544" cy="2720236"/>
            <wp:effectExtent l="0" t="0" r="0" b="444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20585" cy="2757587"/>
                    </a:xfrm>
                    <a:prstGeom prst="rect">
                      <a:avLst/>
                    </a:prstGeom>
                  </pic:spPr>
                </pic:pic>
              </a:graphicData>
            </a:graphic>
          </wp:inline>
        </w:drawing>
      </w:r>
    </w:p>
    <w:p w14:paraId="63C140AC" w14:textId="423E13AE" w:rsidR="00B1679E" w:rsidRPr="00AC0C1B" w:rsidRDefault="00B1679E" w:rsidP="00B1679E">
      <w:pPr>
        <w:pStyle w:val="Heading2"/>
        <w:rPr>
          <w:rFonts w:eastAsia="Times New Roman"/>
          <w:lang w:eastAsia="es-ES"/>
        </w:rPr>
      </w:pPr>
      <w:r w:rsidRPr="00AC0C1B">
        <w:rPr>
          <w:rFonts w:eastAsia="Times New Roman"/>
          <w:lang w:eastAsia="es-ES"/>
        </w:rPr>
        <w:t xml:space="preserve">Figura </w:t>
      </w:r>
      <w:r>
        <w:rPr>
          <w:rFonts w:eastAsia="Times New Roman"/>
          <w:lang w:eastAsia="es-ES"/>
        </w:rPr>
        <w:t>6: Líneas creadas a través de los puntos maestros.</w:t>
      </w:r>
    </w:p>
    <w:p w14:paraId="1A7AAEBA" w14:textId="77777777" w:rsidR="00AC0C1B" w:rsidRPr="00AC0C1B" w:rsidRDefault="00AC0C1B" w:rsidP="00B1679E">
      <w:pPr>
        <w:pStyle w:val="Heading3"/>
        <w:rPr>
          <w:rFonts w:eastAsia="Times New Roman"/>
          <w:lang w:eastAsia="es-ES"/>
        </w:rPr>
      </w:pPr>
    </w:p>
    <w:p w14:paraId="6F8DE6DD" w14:textId="2C3C4A79" w:rsidR="00AC0C1B" w:rsidRDefault="00AC0C1B" w:rsidP="00B1679E">
      <w:pPr>
        <w:pStyle w:val="Heading3"/>
        <w:rPr>
          <w:rFonts w:eastAsia="Times New Roman"/>
          <w:lang w:eastAsia="es-ES"/>
        </w:rPr>
      </w:pPr>
      <w:r w:rsidRPr="00AC0C1B">
        <w:rPr>
          <w:rFonts w:eastAsia="Times New Roman"/>
          <w:lang w:eastAsia="es-ES"/>
        </w:rPr>
        <w:t>A partir de estas líneas se creará un área sobre la que se definirá la malla</w:t>
      </w:r>
      <w:r w:rsidR="00B1679E">
        <w:rPr>
          <w:rFonts w:eastAsia="Times New Roman"/>
          <w:lang w:eastAsia="es-ES"/>
        </w:rPr>
        <w:t>:</w:t>
      </w:r>
    </w:p>
    <w:p w14:paraId="2001DE8C" w14:textId="77777777" w:rsidR="00B1679E" w:rsidRPr="00B1679E" w:rsidRDefault="00B1679E" w:rsidP="00B1679E">
      <w:pPr>
        <w:pStyle w:val="Heading3"/>
        <w:rPr>
          <w:lang w:eastAsia="es-ES"/>
        </w:rPr>
      </w:pPr>
    </w:p>
    <w:p w14:paraId="31DEAF90" w14:textId="3B3640FE" w:rsidR="00AC0C1B" w:rsidRDefault="00AC0C1B" w:rsidP="007B3393">
      <w:pPr>
        <w:pStyle w:val="Heading4"/>
        <w:numPr>
          <w:ilvl w:val="0"/>
          <w:numId w:val="18"/>
        </w:numPr>
        <w:rPr>
          <w:rFonts w:eastAsia="Times New Roman"/>
          <w:lang w:val="en-GB" w:eastAsia="es-ES"/>
        </w:rPr>
      </w:pPr>
      <w:proofErr w:type="spellStart"/>
      <w:r w:rsidRPr="00AC0C1B">
        <w:rPr>
          <w:rFonts w:eastAsia="Times New Roman"/>
          <w:lang w:val="en-GB" w:eastAsia="es-ES"/>
        </w:rPr>
        <w:t>Preprocesor</w:t>
      </w:r>
      <w:proofErr w:type="spellEnd"/>
      <w:r w:rsidRPr="00AC0C1B">
        <w:rPr>
          <w:rFonts w:eastAsia="Times New Roman"/>
          <w:lang w:val="en-GB" w:eastAsia="es-ES"/>
        </w:rPr>
        <w:t>-&gt;Create-&gt;(Areas)Arbitrary-&gt;By Lines</w:t>
      </w:r>
      <w:r w:rsidR="00EA5525">
        <w:rPr>
          <w:rFonts w:eastAsia="Times New Roman"/>
          <w:lang w:val="en-GB" w:eastAsia="es-ES"/>
        </w:rPr>
        <w:t>.</w:t>
      </w:r>
    </w:p>
    <w:p w14:paraId="1DFF70F4" w14:textId="77777777" w:rsidR="00B1679E" w:rsidRPr="00B1679E" w:rsidRDefault="00B1679E" w:rsidP="00B1679E">
      <w:pPr>
        <w:pStyle w:val="Heading3"/>
        <w:rPr>
          <w:lang w:val="en-GB" w:eastAsia="es-ES"/>
        </w:rPr>
      </w:pPr>
    </w:p>
    <w:p w14:paraId="4701E3C8" w14:textId="38DDD39B" w:rsidR="00AC0C1B" w:rsidRPr="00AC0C1B" w:rsidRDefault="00AC0C1B" w:rsidP="007B3393">
      <w:pPr>
        <w:pStyle w:val="Heading4"/>
        <w:numPr>
          <w:ilvl w:val="0"/>
          <w:numId w:val="18"/>
        </w:numPr>
        <w:rPr>
          <w:rFonts w:eastAsia="Times New Roman"/>
          <w:lang w:eastAsia="es-ES"/>
        </w:rPr>
      </w:pPr>
      <w:r w:rsidRPr="00AC0C1B">
        <w:rPr>
          <w:rFonts w:eastAsia="Times New Roman"/>
          <w:lang w:eastAsia="es-ES"/>
        </w:rPr>
        <w:t>Picar con el ratón las líneas que componen el contorno de cada área.</w:t>
      </w:r>
    </w:p>
    <w:p w14:paraId="2E8C3989" w14:textId="77777777" w:rsidR="00AC0C1B" w:rsidRPr="00AC0C1B" w:rsidRDefault="00AC0C1B" w:rsidP="00B1679E">
      <w:pPr>
        <w:pStyle w:val="Heading3"/>
        <w:rPr>
          <w:rFonts w:eastAsia="Times New Roman"/>
          <w:lang w:eastAsia="es-ES"/>
        </w:rPr>
      </w:pPr>
    </w:p>
    <w:p w14:paraId="0467E9E2" w14:textId="1BE20D58" w:rsidR="00AC0C1B" w:rsidRPr="00AC0C1B" w:rsidRDefault="00AC0C1B" w:rsidP="00B1679E">
      <w:pPr>
        <w:pStyle w:val="Heading3"/>
        <w:rPr>
          <w:rFonts w:eastAsia="Times New Roman"/>
          <w:lang w:eastAsia="es-ES"/>
        </w:rPr>
      </w:pPr>
      <w:r w:rsidRPr="00AC0C1B">
        <w:rPr>
          <w:rFonts w:eastAsia="Times New Roman"/>
          <w:lang w:eastAsia="es-ES"/>
        </w:rPr>
        <w:t xml:space="preserve">Se deben generar un total de 1 </w:t>
      </w:r>
      <w:r w:rsidR="00811D30" w:rsidRPr="00AC0C1B">
        <w:rPr>
          <w:rFonts w:eastAsia="Times New Roman"/>
          <w:lang w:eastAsia="es-ES"/>
        </w:rPr>
        <w:t>área seleccionando</w:t>
      </w:r>
      <w:r w:rsidRPr="00AC0C1B">
        <w:rPr>
          <w:rFonts w:eastAsia="Times New Roman"/>
          <w:lang w:eastAsia="es-ES"/>
        </w:rPr>
        <w:t xml:space="preserve"> las líneas que las limitan.</w:t>
      </w:r>
    </w:p>
    <w:p w14:paraId="218427E5" w14:textId="77777777" w:rsidR="00AC0C1B" w:rsidRPr="00B1679E" w:rsidRDefault="00AC0C1B" w:rsidP="00B1679E">
      <w:pPr>
        <w:pStyle w:val="Heading3"/>
      </w:pPr>
      <w:r w:rsidRPr="00B1679E">
        <w:t xml:space="preserve">Dentro del menú de </w:t>
      </w:r>
      <w:proofErr w:type="spellStart"/>
      <w:r w:rsidRPr="00EA5525">
        <w:rPr>
          <w:rStyle w:val="Heading4Char"/>
        </w:rPr>
        <w:t>Create</w:t>
      </w:r>
      <w:proofErr w:type="spellEnd"/>
      <w:r w:rsidRPr="00B1679E">
        <w:t xml:space="preserve">, seleccionar </w:t>
      </w:r>
      <w:proofErr w:type="spellStart"/>
      <w:r w:rsidRPr="00EA5525">
        <w:rPr>
          <w:rStyle w:val="Heading4Char"/>
        </w:rPr>
        <w:t>Areas</w:t>
      </w:r>
      <w:proofErr w:type="spellEnd"/>
      <w:r w:rsidRPr="00B1679E">
        <w:t xml:space="preserve">; y dentro del menú de </w:t>
      </w:r>
      <w:proofErr w:type="spellStart"/>
      <w:r w:rsidRPr="00EA5525">
        <w:rPr>
          <w:rStyle w:val="Heading4Char"/>
        </w:rPr>
        <w:t>Areas</w:t>
      </w:r>
      <w:proofErr w:type="spellEnd"/>
      <w:r w:rsidRPr="00B1679E">
        <w:t xml:space="preserve">, seleccionar </w:t>
      </w:r>
      <w:proofErr w:type="spellStart"/>
      <w:r w:rsidRPr="00EA5525">
        <w:rPr>
          <w:rStyle w:val="Heading4Char"/>
        </w:rPr>
        <w:t>Arbitrary</w:t>
      </w:r>
      <w:proofErr w:type="spellEnd"/>
      <w:r w:rsidRPr="00B1679E">
        <w:t xml:space="preserve">; y dentro de éste seleccionar </w:t>
      </w:r>
      <w:proofErr w:type="spellStart"/>
      <w:r w:rsidRPr="00EA5525">
        <w:rPr>
          <w:rStyle w:val="Heading4Char"/>
        </w:rPr>
        <w:t>By</w:t>
      </w:r>
      <w:proofErr w:type="spellEnd"/>
      <w:r w:rsidRPr="00EA5525">
        <w:rPr>
          <w:rStyle w:val="Heading4Char"/>
        </w:rPr>
        <w:t xml:space="preserve"> </w:t>
      </w:r>
      <w:proofErr w:type="spellStart"/>
      <w:r w:rsidRPr="00EA5525">
        <w:rPr>
          <w:rStyle w:val="Heading4Char"/>
        </w:rPr>
        <w:t>Lines</w:t>
      </w:r>
      <w:proofErr w:type="spellEnd"/>
      <w:r w:rsidRPr="00B1679E">
        <w:t>. Con el ratón se seleccionan las líneas que limitan el área tal y como se muestra en la siguiente figura:</w:t>
      </w:r>
    </w:p>
    <w:p w14:paraId="65FB36C9"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71719881" w14:textId="53648673" w:rsidR="00AC0C1B" w:rsidRPr="00AC0C1B" w:rsidRDefault="00B1679E" w:rsidP="00B1679E">
      <w:pPr>
        <w:spacing w:after="0" w:line="360" w:lineRule="auto"/>
        <w:rPr>
          <w:rFonts w:ascii="Arial" w:eastAsia="Times New Roman" w:hAnsi="Arial" w:cs="Arial"/>
          <w:b w:val="0"/>
          <w:sz w:val="24"/>
          <w:szCs w:val="24"/>
          <w:lang w:eastAsia="es-ES"/>
        </w:rPr>
      </w:pPr>
      <w:r>
        <w:rPr>
          <w:noProof/>
        </w:rPr>
        <w:drawing>
          <wp:inline distT="0" distB="0" distL="0" distR="0" wp14:anchorId="5286C1D1" wp14:editId="0F6EAE71">
            <wp:extent cx="3680526" cy="2775544"/>
            <wp:effectExtent l="0" t="0" r="0" b="635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06405" cy="2870471"/>
                    </a:xfrm>
                    <a:prstGeom prst="rect">
                      <a:avLst/>
                    </a:prstGeom>
                  </pic:spPr>
                </pic:pic>
              </a:graphicData>
            </a:graphic>
          </wp:inline>
        </w:drawing>
      </w:r>
    </w:p>
    <w:p w14:paraId="729CAB73" w14:textId="6DB3E3EB" w:rsidR="00B1679E" w:rsidRPr="00AC0C1B" w:rsidRDefault="00B1679E" w:rsidP="00B1679E">
      <w:pPr>
        <w:pStyle w:val="Heading2"/>
        <w:rPr>
          <w:rFonts w:eastAsia="Times New Roman"/>
          <w:lang w:eastAsia="es-ES"/>
        </w:rPr>
      </w:pPr>
      <w:r w:rsidRPr="00AC0C1B">
        <w:rPr>
          <w:rFonts w:eastAsia="Times New Roman"/>
          <w:lang w:eastAsia="es-ES"/>
        </w:rPr>
        <w:t xml:space="preserve">Figura </w:t>
      </w:r>
      <w:r w:rsidR="00811D30">
        <w:rPr>
          <w:rFonts w:eastAsia="Times New Roman"/>
          <w:lang w:eastAsia="es-ES"/>
        </w:rPr>
        <w:t>7</w:t>
      </w:r>
      <w:r>
        <w:rPr>
          <w:rFonts w:eastAsia="Times New Roman"/>
          <w:lang w:eastAsia="es-ES"/>
        </w:rPr>
        <w:t xml:space="preserve">: </w:t>
      </w:r>
      <w:r w:rsidR="00811D30">
        <w:rPr>
          <w:rFonts w:eastAsia="Times New Roman"/>
          <w:lang w:eastAsia="es-ES"/>
        </w:rPr>
        <w:t>Área creada a través de las líneas</w:t>
      </w:r>
      <w:r>
        <w:rPr>
          <w:rFonts w:eastAsia="Times New Roman"/>
          <w:lang w:eastAsia="es-ES"/>
        </w:rPr>
        <w:t>.</w:t>
      </w:r>
    </w:p>
    <w:p w14:paraId="6C9FEE9E"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7F9D29C6" w14:textId="2F75E0F1" w:rsidR="00EA5525" w:rsidRPr="00AC0C1B" w:rsidRDefault="00EA5525" w:rsidP="00EA5525">
      <w:pPr>
        <w:pStyle w:val="NoSpacing"/>
        <w:numPr>
          <w:ilvl w:val="0"/>
          <w:numId w:val="18"/>
        </w:numPr>
        <w:rPr>
          <w:lang w:eastAsia="es-ES"/>
        </w:rPr>
      </w:pPr>
      <w:r>
        <w:rPr>
          <w:lang w:eastAsia="es-ES"/>
        </w:rPr>
        <w:lastRenderedPageBreak/>
        <w:t>Elección del tipo de elementos</w:t>
      </w:r>
    </w:p>
    <w:p w14:paraId="6384FAFA" w14:textId="77777777" w:rsidR="00EA5525" w:rsidRDefault="00EA5525" w:rsidP="00811D30">
      <w:pPr>
        <w:pStyle w:val="Heading3"/>
        <w:rPr>
          <w:rFonts w:eastAsia="Times New Roman"/>
          <w:lang w:eastAsia="es-ES"/>
        </w:rPr>
      </w:pPr>
    </w:p>
    <w:p w14:paraId="4E920721" w14:textId="0DC1EBEF" w:rsidR="00AC0C1B" w:rsidRPr="00AC0C1B" w:rsidRDefault="00AC0C1B" w:rsidP="00811D30">
      <w:pPr>
        <w:pStyle w:val="Heading3"/>
        <w:rPr>
          <w:rFonts w:eastAsia="Times New Roman"/>
          <w:lang w:eastAsia="es-ES"/>
        </w:rPr>
      </w:pPr>
      <w:r w:rsidRPr="00AC0C1B">
        <w:rPr>
          <w:rFonts w:eastAsia="Times New Roman"/>
          <w:lang w:eastAsia="es-ES"/>
        </w:rPr>
        <w:t>Antes de proceder a generar la malla, es necesario elegir el tipo de elemento que se va a utilizar.</w:t>
      </w:r>
    </w:p>
    <w:p w14:paraId="53284DD6" w14:textId="77777777" w:rsidR="00AC0C1B" w:rsidRPr="00AC0C1B" w:rsidRDefault="00AC0C1B" w:rsidP="00811D30">
      <w:pPr>
        <w:pStyle w:val="Heading3"/>
        <w:rPr>
          <w:rFonts w:eastAsia="Times New Roman"/>
          <w:lang w:eastAsia="es-ES"/>
        </w:rPr>
      </w:pPr>
    </w:p>
    <w:p w14:paraId="4C3EE435" w14:textId="4A26A8CF" w:rsidR="00AC0C1B" w:rsidRPr="00AC0C1B" w:rsidRDefault="00AC0C1B" w:rsidP="00811D30">
      <w:pPr>
        <w:pStyle w:val="Heading4"/>
        <w:rPr>
          <w:rFonts w:eastAsia="Times New Roman"/>
          <w:lang w:val="en-GB" w:eastAsia="es-ES"/>
        </w:rPr>
      </w:pPr>
      <w:proofErr w:type="spellStart"/>
      <w:r w:rsidRPr="00AC0C1B">
        <w:rPr>
          <w:rFonts w:eastAsia="Times New Roman"/>
          <w:lang w:val="en-GB" w:eastAsia="es-ES"/>
        </w:rPr>
        <w:t>Preprocesor</w:t>
      </w:r>
      <w:proofErr w:type="spellEnd"/>
      <w:r w:rsidRPr="00AC0C1B">
        <w:rPr>
          <w:rFonts w:eastAsia="Times New Roman"/>
          <w:lang w:val="en-GB" w:eastAsia="es-ES"/>
        </w:rPr>
        <w:t>-&gt;Element Type-&gt;Add/Edit/Delete</w:t>
      </w:r>
      <w:r w:rsidR="00811D30">
        <w:rPr>
          <w:rFonts w:eastAsia="Times New Roman"/>
          <w:lang w:val="en-GB" w:eastAsia="es-ES"/>
        </w:rPr>
        <w:t>.</w:t>
      </w:r>
    </w:p>
    <w:p w14:paraId="484D897F" w14:textId="77777777" w:rsidR="00AC0C1B" w:rsidRPr="00904460" w:rsidRDefault="00AC0C1B" w:rsidP="00811D30">
      <w:pPr>
        <w:pStyle w:val="Heading3"/>
        <w:rPr>
          <w:rFonts w:eastAsia="Times New Roman"/>
          <w:lang w:val="en-US" w:eastAsia="es-ES"/>
        </w:rPr>
      </w:pPr>
    </w:p>
    <w:p w14:paraId="61A0AA92" w14:textId="77777777" w:rsidR="00AC0C1B" w:rsidRPr="00811D30" w:rsidRDefault="00AC0C1B" w:rsidP="00811D30">
      <w:pPr>
        <w:pStyle w:val="Heading3"/>
      </w:pPr>
      <w:r w:rsidRPr="00811D30">
        <w:t xml:space="preserve">Se despliega el menú de tipos de elementos. Pulsando sobre el botón </w:t>
      </w:r>
      <w:proofErr w:type="spellStart"/>
      <w:r w:rsidRPr="00EA5525">
        <w:rPr>
          <w:rStyle w:val="Heading4Char"/>
        </w:rPr>
        <w:t>Add</w:t>
      </w:r>
      <w:proofErr w:type="spellEnd"/>
      <w:r w:rsidRPr="00811D30">
        <w:t xml:space="preserve"> se abre la librería de elementos. Para la malla cuadrática se debe seleccionar el PLANE 183, de ocho nodos. Finalmente, pulsar Ok.</w:t>
      </w:r>
    </w:p>
    <w:p w14:paraId="6BBC9048"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3BF813EA" w14:textId="38567923" w:rsidR="00AC0C1B" w:rsidRPr="00AC0C1B" w:rsidRDefault="0098057F" w:rsidP="0098057F">
      <w:pPr>
        <w:spacing w:after="0" w:line="360" w:lineRule="auto"/>
        <w:rPr>
          <w:rFonts w:ascii="Arial" w:eastAsia="Times New Roman" w:hAnsi="Arial" w:cs="Arial"/>
          <w:b w:val="0"/>
          <w:sz w:val="24"/>
          <w:szCs w:val="24"/>
          <w:lang w:eastAsia="es-ES"/>
        </w:rPr>
      </w:pPr>
      <w:r>
        <w:rPr>
          <w:noProof/>
        </w:rPr>
        <w:drawing>
          <wp:inline distT="0" distB="0" distL="0" distR="0" wp14:anchorId="6871F666" wp14:editId="24937E3D">
            <wp:extent cx="3417034" cy="25847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47839" cy="2608068"/>
                    </a:xfrm>
                    <a:prstGeom prst="rect">
                      <a:avLst/>
                    </a:prstGeom>
                  </pic:spPr>
                </pic:pic>
              </a:graphicData>
            </a:graphic>
          </wp:inline>
        </w:drawing>
      </w:r>
    </w:p>
    <w:p w14:paraId="028C2C4D" w14:textId="34D627C5" w:rsidR="0098057F" w:rsidRPr="00AC0C1B" w:rsidRDefault="0098057F" w:rsidP="0098057F">
      <w:pPr>
        <w:pStyle w:val="Heading2"/>
        <w:rPr>
          <w:rFonts w:eastAsia="Times New Roman"/>
          <w:lang w:eastAsia="es-ES"/>
        </w:rPr>
      </w:pPr>
      <w:r w:rsidRPr="00AC0C1B">
        <w:rPr>
          <w:rFonts w:eastAsia="Times New Roman"/>
          <w:lang w:eastAsia="es-ES"/>
        </w:rPr>
        <w:t xml:space="preserve">Figura </w:t>
      </w:r>
      <w:r>
        <w:rPr>
          <w:rFonts w:eastAsia="Times New Roman"/>
          <w:lang w:eastAsia="es-ES"/>
        </w:rPr>
        <w:t>8: Selección del tipo de elemento.</w:t>
      </w:r>
    </w:p>
    <w:p w14:paraId="41AE6027" w14:textId="77777777" w:rsidR="00AC0C1B" w:rsidRPr="00AC0C1B" w:rsidRDefault="00AC0C1B" w:rsidP="00EA5525">
      <w:pPr>
        <w:pStyle w:val="Heading3"/>
        <w:rPr>
          <w:rFonts w:eastAsia="Times New Roman"/>
          <w:lang w:eastAsia="es-ES"/>
        </w:rPr>
      </w:pPr>
    </w:p>
    <w:p w14:paraId="59ABA0D7" w14:textId="77777777" w:rsidR="00AC0C1B" w:rsidRPr="0098057F" w:rsidRDefault="00AC0C1B" w:rsidP="0098057F">
      <w:pPr>
        <w:pStyle w:val="Heading3"/>
      </w:pPr>
      <w:r w:rsidRPr="0098057F">
        <w:t xml:space="preserve">Pulsando el botón </w:t>
      </w:r>
      <w:proofErr w:type="spellStart"/>
      <w:r w:rsidRPr="00EA5525">
        <w:rPr>
          <w:rStyle w:val="Heading4Char"/>
        </w:rPr>
        <w:t>Options</w:t>
      </w:r>
      <w:proofErr w:type="spellEnd"/>
      <w:r w:rsidRPr="0098057F">
        <w:t xml:space="preserve"> se pueden modificar las opciones por defecto de los elementos para indicar que se trata de elementos de deformación plana con espesor (Plane </w:t>
      </w:r>
      <w:proofErr w:type="spellStart"/>
      <w:r w:rsidRPr="0098057F">
        <w:t>strain</w:t>
      </w:r>
      <w:proofErr w:type="spellEnd"/>
      <w:r w:rsidRPr="0098057F">
        <w:t>).</w:t>
      </w:r>
    </w:p>
    <w:p w14:paraId="28464ECB"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2C4990CC" w14:textId="6F1EAB96" w:rsidR="00AC0C1B" w:rsidRDefault="0098057F" w:rsidP="0098057F">
      <w:pPr>
        <w:spacing w:after="0" w:line="360" w:lineRule="auto"/>
        <w:rPr>
          <w:rFonts w:ascii="Arial" w:eastAsia="Times New Roman" w:hAnsi="Arial" w:cs="Arial"/>
          <w:b w:val="0"/>
          <w:sz w:val="24"/>
          <w:szCs w:val="24"/>
          <w:lang w:eastAsia="es-ES"/>
        </w:rPr>
      </w:pPr>
      <w:r>
        <w:rPr>
          <w:noProof/>
        </w:rPr>
        <w:drawing>
          <wp:inline distT="0" distB="0" distL="0" distR="0" wp14:anchorId="0C17C089" wp14:editId="495EBCBB">
            <wp:extent cx="3224260" cy="240568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87558" cy="2452914"/>
                    </a:xfrm>
                    <a:prstGeom prst="rect">
                      <a:avLst/>
                    </a:prstGeom>
                  </pic:spPr>
                </pic:pic>
              </a:graphicData>
            </a:graphic>
          </wp:inline>
        </w:drawing>
      </w:r>
    </w:p>
    <w:p w14:paraId="330CD854" w14:textId="20639CEB" w:rsidR="0098057F" w:rsidRPr="00AC0C1B" w:rsidRDefault="0098057F" w:rsidP="0098057F">
      <w:pPr>
        <w:pStyle w:val="Heading2"/>
        <w:rPr>
          <w:rFonts w:eastAsia="Times New Roman"/>
          <w:lang w:eastAsia="es-ES"/>
        </w:rPr>
      </w:pPr>
      <w:r w:rsidRPr="00AC0C1B">
        <w:rPr>
          <w:rFonts w:eastAsia="Times New Roman"/>
          <w:lang w:eastAsia="es-ES"/>
        </w:rPr>
        <w:t xml:space="preserve">Figura </w:t>
      </w:r>
      <w:r>
        <w:rPr>
          <w:rFonts w:eastAsia="Times New Roman"/>
          <w:lang w:eastAsia="es-ES"/>
        </w:rPr>
        <w:t>9: Selección de las características del elemento.</w:t>
      </w:r>
    </w:p>
    <w:p w14:paraId="06A996DA" w14:textId="77777777" w:rsidR="0098057F" w:rsidRPr="00AC0C1B" w:rsidRDefault="0098057F" w:rsidP="0098057F">
      <w:pPr>
        <w:spacing w:after="0" w:line="360" w:lineRule="auto"/>
        <w:rPr>
          <w:rFonts w:ascii="Arial" w:eastAsia="Times New Roman" w:hAnsi="Arial" w:cs="Arial"/>
          <w:b w:val="0"/>
          <w:sz w:val="24"/>
          <w:szCs w:val="24"/>
          <w:lang w:eastAsia="es-ES"/>
        </w:rPr>
      </w:pPr>
    </w:p>
    <w:p w14:paraId="1D44ADCA" w14:textId="44E3C4AA" w:rsidR="00AC0C1B" w:rsidRDefault="00AC0C1B" w:rsidP="0098057F">
      <w:pPr>
        <w:pStyle w:val="Heading3"/>
      </w:pPr>
      <w:r w:rsidRPr="0098057F">
        <w:lastRenderedPageBreak/>
        <w:t xml:space="preserve">Una vez elegido el elemento hay que determinar sus características geométricas adicionales a través del menú de </w:t>
      </w:r>
      <w:r w:rsidRPr="00EA5525">
        <w:rPr>
          <w:rStyle w:val="Heading4Char"/>
        </w:rPr>
        <w:t xml:space="preserve">Real </w:t>
      </w:r>
      <w:proofErr w:type="spellStart"/>
      <w:r w:rsidRPr="00EA5525">
        <w:rPr>
          <w:rStyle w:val="Heading4Char"/>
        </w:rPr>
        <w:t>Constants</w:t>
      </w:r>
      <w:proofErr w:type="spellEnd"/>
      <w:r w:rsidRPr="0098057F">
        <w:t>:</w:t>
      </w:r>
    </w:p>
    <w:p w14:paraId="70FC784F" w14:textId="77777777" w:rsidR="0098057F" w:rsidRPr="0098057F" w:rsidRDefault="0098057F" w:rsidP="0098057F">
      <w:pPr>
        <w:pStyle w:val="Heading3"/>
      </w:pPr>
    </w:p>
    <w:p w14:paraId="6ECBE364" w14:textId="44419775" w:rsidR="00AC0C1B" w:rsidRDefault="00AC0C1B" w:rsidP="0098057F">
      <w:pPr>
        <w:pStyle w:val="Heading4"/>
        <w:rPr>
          <w:rFonts w:eastAsia="Times New Roman"/>
          <w:lang w:eastAsia="es-ES"/>
        </w:rPr>
      </w:pPr>
      <w:proofErr w:type="spellStart"/>
      <w:r w:rsidRPr="00AC0C1B">
        <w:rPr>
          <w:rFonts w:eastAsia="Times New Roman"/>
          <w:lang w:eastAsia="es-ES"/>
        </w:rPr>
        <w:t>Preprocesor</w:t>
      </w:r>
      <w:proofErr w:type="spellEnd"/>
      <w:r w:rsidRPr="00AC0C1B">
        <w:rPr>
          <w:rFonts w:eastAsia="Times New Roman"/>
          <w:lang w:eastAsia="es-ES"/>
        </w:rPr>
        <w:t xml:space="preserve">-&gt;Real </w:t>
      </w:r>
      <w:proofErr w:type="spellStart"/>
      <w:r w:rsidRPr="00AC0C1B">
        <w:rPr>
          <w:rFonts w:eastAsia="Times New Roman"/>
          <w:lang w:eastAsia="es-ES"/>
        </w:rPr>
        <w:t>Constants</w:t>
      </w:r>
      <w:proofErr w:type="spellEnd"/>
      <w:r w:rsidR="0098057F">
        <w:rPr>
          <w:rFonts w:eastAsia="Times New Roman"/>
          <w:lang w:eastAsia="es-ES"/>
        </w:rPr>
        <w:t>.</w:t>
      </w:r>
    </w:p>
    <w:p w14:paraId="235C3FF8" w14:textId="77777777" w:rsidR="0098057F" w:rsidRPr="0098057F" w:rsidRDefault="0098057F" w:rsidP="0098057F">
      <w:pPr>
        <w:pStyle w:val="Heading3"/>
        <w:rPr>
          <w:lang w:eastAsia="es-ES"/>
        </w:rPr>
      </w:pPr>
    </w:p>
    <w:p w14:paraId="1EDF5855" w14:textId="77777777" w:rsidR="00AC0C1B" w:rsidRPr="00AC0C1B" w:rsidRDefault="00AC0C1B" w:rsidP="0098057F">
      <w:pPr>
        <w:pStyle w:val="Heading3"/>
        <w:rPr>
          <w:rFonts w:eastAsia="Times New Roman"/>
          <w:b/>
          <w:lang w:eastAsia="es-ES"/>
        </w:rPr>
      </w:pPr>
      <w:r w:rsidRPr="00AC0C1B">
        <w:rPr>
          <w:rFonts w:eastAsia="Times New Roman"/>
          <w:lang w:eastAsia="es-ES"/>
        </w:rPr>
        <w:t>En este caso, y por tratarse de elementos para deformación plana no es necesario introducir ninguna característica geométrica adicional.</w:t>
      </w:r>
    </w:p>
    <w:p w14:paraId="235DB89C" w14:textId="77777777" w:rsidR="00AC0C1B" w:rsidRPr="00AC0C1B" w:rsidRDefault="00AC0C1B" w:rsidP="0098057F">
      <w:pPr>
        <w:pStyle w:val="Heading3"/>
        <w:rPr>
          <w:rFonts w:eastAsia="Times New Roman"/>
          <w:lang w:eastAsia="es-ES"/>
        </w:rPr>
      </w:pPr>
    </w:p>
    <w:p w14:paraId="5D7FEEFE" w14:textId="52AE9EA1" w:rsidR="00AC0C1B" w:rsidRPr="00AC0C1B" w:rsidRDefault="00AC0C1B" w:rsidP="00EA5525">
      <w:pPr>
        <w:pStyle w:val="NoSpacing"/>
        <w:numPr>
          <w:ilvl w:val="0"/>
          <w:numId w:val="18"/>
        </w:numPr>
        <w:rPr>
          <w:lang w:eastAsia="es-ES"/>
        </w:rPr>
      </w:pPr>
      <w:r w:rsidRPr="00AC0C1B">
        <w:rPr>
          <w:lang w:eastAsia="es-ES"/>
        </w:rPr>
        <w:t>Definición de los materiales</w:t>
      </w:r>
    </w:p>
    <w:p w14:paraId="10007A91" w14:textId="77777777" w:rsidR="00AC0C1B" w:rsidRPr="00AC0C1B" w:rsidRDefault="00AC0C1B" w:rsidP="0098057F">
      <w:pPr>
        <w:pStyle w:val="Heading3"/>
        <w:rPr>
          <w:rFonts w:eastAsia="Times New Roman"/>
          <w:lang w:eastAsia="es-ES"/>
        </w:rPr>
      </w:pPr>
    </w:p>
    <w:p w14:paraId="02D0700D" w14:textId="72CDDFA2" w:rsidR="00AC0C1B" w:rsidRPr="0098057F" w:rsidRDefault="00AC0C1B" w:rsidP="0098057F">
      <w:pPr>
        <w:pStyle w:val="Heading3"/>
        <w:rPr>
          <w:rFonts w:eastAsia="Times New Roman"/>
          <w:b/>
          <w:lang w:eastAsia="es-ES"/>
        </w:rPr>
      </w:pPr>
      <w:r w:rsidRPr="00AC0C1B">
        <w:rPr>
          <w:rFonts w:eastAsia="Times New Roman"/>
          <w:lang w:eastAsia="es-ES"/>
        </w:rPr>
        <w:t xml:space="preserve">Posteriormente se deben dar las propiedades del material necesarias, teniendo mucho cuidado con que el sistema de unidades escogido para cada una sea coherente con el utilizado en el resto del modelo. </w:t>
      </w:r>
    </w:p>
    <w:p w14:paraId="11675BE5" w14:textId="5F092E7B" w:rsidR="00AC0C1B" w:rsidRDefault="00AC0C1B" w:rsidP="0098057F">
      <w:pPr>
        <w:pStyle w:val="Heading3"/>
        <w:rPr>
          <w:rFonts w:eastAsia="Times New Roman"/>
          <w:lang w:eastAsia="es-ES"/>
        </w:rPr>
      </w:pPr>
      <w:r w:rsidRPr="00AC0C1B">
        <w:rPr>
          <w:rFonts w:eastAsia="Times New Roman"/>
          <w:lang w:eastAsia="es-ES"/>
        </w:rPr>
        <w:t>Para definir el material, se selecciona en el menú:</w:t>
      </w:r>
    </w:p>
    <w:p w14:paraId="7E48FC6C" w14:textId="77777777" w:rsidR="0098057F" w:rsidRPr="0098057F" w:rsidRDefault="0098057F" w:rsidP="0098057F">
      <w:pPr>
        <w:pStyle w:val="Heading3"/>
        <w:rPr>
          <w:lang w:eastAsia="es-ES"/>
        </w:rPr>
      </w:pPr>
    </w:p>
    <w:p w14:paraId="453D2A5F" w14:textId="5108AFF9" w:rsidR="00AC0C1B" w:rsidRPr="00AC0C1B" w:rsidRDefault="00AC0C1B" w:rsidP="0098057F">
      <w:pPr>
        <w:pStyle w:val="Heading4"/>
        <w:rPr>
          <w:rFonts w:eastAsia="Times New Roman"/>
          <w:lang w:eastAsia="es-ES"/>
        </w:rPr>
      </w:pPr>
      <w:proofErr w:type="spellStart"/>
      <w:r w:rsidRPr="00AC0C1B">
        <w:rPr>
          <w:rFonts w:eastAsia="Times New Roman"/>
          <w:lang w:eastAsia="es-ES"/>
        </w:rPr>
        <w:t>Preprocessor</w:t>
      </w:r>
      <w:proofErr w:type="spellEnd"/>
      <w:r w:rsidRPr="00AC0C1B">
        <w:rPr>
          <w:rFonts w:eastAsia="Times New Roman"/>
          <w:lang w:eastAsia="es-ES"/>
        </w:rPr>
        <w:t xml:space="preserve">-&gt;Material </w:t>
      </w:r>
      <w:proofErr w:type="spellStart"/>
      <w:r w:rsidRPr="00AC0C1B">
        <w:rPr>
          <w:rFonts w:eastAsia="Times New Roman"/>
          <w:lang w:eastAsia="es-ES"/>
        </w:rPr>
        <w:t>Props</w:t>
      </w:r>
      <w:proofErr w:type="spellEnd"/>
      <w:r w:rsidRPr="00AC0C1B">
        <w:rPr>
          <w:rFonts w:eastAsia="Times New Roman"/>
          <w:lang w:eastAsia="es-ES"/>
        </w:rPr>
        <w:t xml:space="preserve">-&gt;Material </w:t>
      </w:r>
      <w:proofErr w:type="spellStart"/>
      <w:r w:rsidRPr="00AC0C1B">
        <w:rPr>
          <w:rFonts w:eastAsia="Times New Roman"/>
          <w:lang w:eastAsia="es-ES"/>
        </w:rPr>
        <w:t>Models</w:t>
      </w:r>
      <w:proofErr w:type="spellEnd"/>
      <w:r w:rsidR="0098057F">
        <w:rPr>
          <w:rFonts w:eastAsia="Times New Roman"/>
          <w:lang w:eastAsia="es-ES"/>
        </w:rPr>
        <w:t>.</w:t>
      </w:r>
    </w:p>
    <w:p w14:paraId="568F689C" w14:textId="77777777" w:rsidR="00AC0C1B" w:rsidRPr="00AC0C1B" w:rsidRDefault="00AC0C1B" w:rsidP="0098057F">
      <w:pPr>
        <w:pStyle w:val="Heading3"/>
        <w:rPr>
          <w:rFonts w:eastAsia="Times New Roman"/>
          <w:lang w:eastAsia="es-ES"/>
        </w:rPr>
      </w:pPr>
    </w:p>
    <w:p w14:paraId="56AD0A4D" w14:textId="77777777" w:rsidR="00AC0C1B" w:rsidRPr="00AC0C1B" w:rsidRDefault="00AC0C1B" w:rsidP="0098057F">
      <w:pPr>
        <w:pStyle w:val="Heading3"/>
        <w:rPr>
          <w:rFonts w:eastAsia="Times New Roman"/>
          <w:b/>
          <w:lang w:eastAsia="es-ES"/>
        </w:rPr>
      </w:pPr>
      <w:r w:rsidRPr="00AC0C1B">
        <w:rPr>
          <w:rFonts w:eastAsia="Times New Roman"/>
          <w:lang w:eastAsia="es-ES"/>
        </w:rPr>
        <w:t>Al hacerlo aparece un diálogo con distintos tipos de modelos de material. Hay que definir las propiedades elásticas. Para ello dentro del menú de propiedades del material se selecciona el modelo:</w:t>
      </w:r>
    </w:p>
    <w:p w14:paraId="47711FD0" w14:textId="58435A9C" w:rsidR="00AC0C1B" w:rsidRPr="00AC0C1B" w:rsidRDefault="00AC0C1B" w:rsidP="0098057F">
      <w:pPr>
        <w:pStyle w:val="Heading3"/>
        <w:rPr>
          <w:rFonts w:eastAsia="Times New Roman"/>
          <w:b/>
          <w:lang w:eastAsia="es-ES"/>
        </w:rPr>
      </w:pPr>
      <w:proofErr w:type="spellStart"/>
      <w:r w:rsidRPr="00AC0C1B">
        <w:rPr>
          <w:rFonts w:eastAsia="Times New Roman"/>
          <w:lang w:eastAsia="es-ES"/>
        </w:rPr>
        <w:t>Structural</w:t>
      </w:r>
      <w:proofErr w:type="spellEnd"/>
      <w:r w:rsidRPr="00AC0C1B">
        <w:rPr>
          <w:rFonts w:eastAsia="Times New Roman"/>
          <w:lang w:eastAsia="es-ES"/>
        </w:rPr>
        <w:t xml:space="preserve"> \ Linear \ </w:t>
      </w:r>
      <w:proofErr w:type="spellStart"/>
      <w:r w:rsidRPr="00AC0C1B">
        <w:rPr>
          <w:rFonts w:eastAsia="Times New Roman"/>
          <w:lang w:eastAsia="es-ES"/>
        </w:rPr>
        <w:t>Elastic</w:t>
      </w:r>
      <w:proofErr w:type="spellEnd"/>
      <w:r w:rsidRPr="00AC0C1B">
        <w:rPr>
          <w:rFonts w:eastAsia="Times New Roman"/>
          <w:lang w:eastAsia="es-ES"/>
        </w:rPr>
        <w:t xml:space="preserve"> \ </w:t>
      </w:r>
      <w:proofErr w:type="spellStart"/>
      <w:r w:rsidRPr="00AC0C1B">
        <w:rPr>
          <w:rFonts w:eastAsia="Times New Roman"/>
          <w:lang w:eastAsia="es-ES"/>
        </w:rPr>
        <w:t>Isotropic</w:t>
      </w:r>
      <w:proofErr w:type="spellEnd"/>
      <w:r w:rsidRPr="00AC0C1B">
        <w:rPr>
          <w:rFonts w:eastAsia="Times New Roman"/>
          <w:lang w:eastAsia="es-ES"/>
        </w:rPr>
        <w:t>, tras lo que se despliega la ventana de propiedades, en la que se introducen los valores deseados de módulo de Young y coeficiente de Poisson</w:t>
      </w:r>
      <w:r w:rsidR="00EA5525">
        <w:rPr>
          <w:rFonts w:eastAsia="Times New Roman"/>
          <w:lang w:eastAsia="es-ES"/>
        </w:rPr>
        <w:t>.</w:t>
      </w:r>
    </w:p>
    <w:p w14:paraId="59DE415B" w14:textId="77777777" w:rsidR="00AC0C1B" w:rsidRPr="00AC0C1B" w:rsidRDefault="00AC0C1B" w:rsidP="0098057F">
      <w:pPr>
        <w:pStyle w:val="Heading3"/>
        <w:rPr>
          <w:rFonts w:eastAsia="Times New Roman"/>
          <w:lang w:eastAsia="es-ES"/>
        </w:rPr>
      </w:pPr>
    </w:p>
    <w:p w14:paraId="3E7E353F" w14:textId="0149EDBC" w:rsidR="00AC0C1B" w:rsidRPr="00AC0C1B" w:rsidRDefault="0098057F" w:rsidP="0098057F">
      <w:pPr>
        <w:spacing w:after="0" w:line="360" w:lineRule="auto"/>
        <w:rPr>
          <w:rFonts w:ascii="Arial" w:eastAsia="Times New Roman" w:hAnsi="Arial" w:cs="Arial"/>
          <w:b w:val="0"/>
          <w:sz w:val="24"/>
          <w:szCs w:val="24"/>
          <w:lang w:eastAsia="es-ES"/>
        </w:rPr>
      </w:pPr>
      <w:r>
        <w:rPr>
          <w:noProof/>
        </w:rPr>
        <w:drawing>
          <wp:inline distT="0" distB="0" distL="0" distR="0" wp14:anchorId="0C31F0E9" wp14:editId="527B3237">
            <wp:extent cx="3848330" cy="255725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85969" cy="2582270"/>
                    </a:xfrm>
                    <a:prstGeom prst="rect">
                      <a:avLst/>
                    </a:prstGeom>
                  </pic:spPr>
                </pic:pic>
              </a:graphicData>
            </a:graphic>
          </wp:inline>
        </w:drawing>
      </w:r>
    </w:p>
    <w:p w14:paraId="1F0B9B5B" w14:textId="6763D1A0" w:rsidR="0098057F" w:rsidRPr="00AC0C1B" w:rsidRDefault="0098057F" w:rsidP="0098057F">
      <w:pPr>
        <w:pStyle w:val="Heading2"/>
        <w:rPr>
          <w:rFonts w:eastAsia="Times New Roman"/>
          <w:lang w:eastAsia="es-ES"/>
        </w:rPr>
      </w:pPr>
      <w:r w:rsidRPr="00AC0C1B">
        <w:rPr>
          <w:rFonts w:eastAsia="Times New Roman"/>
          <w:lang w:eastAsia="es-ES"/>
        </w:rPr>
        <w:t xml:space="preserve">Figura </w:t>
      </w:r>
      <w:r>
        <w:rPr>
          <w:rFonts w:eastAsia="Times New Roman"/>
          <w:lang w:eastAsia="es-ES"/>
        </w:rPr>
        <w:t>10: Introducción del módulo de Young y del coeficiente de Poisson para un material isótropo.</w:t>
      </w:r>
    </w:p>
    <w:p w14:paraId="673FC71A" w14:textId="77777777" w:rsidR="00AC0C1B" w:rsidRPr="00AC0C1B" w:rsidRDefault="00AC0C1B" w:rsidP="0098057F">
      <w:pPr>
        <w:pStyle w:val="Heading3"/>
        <w:rPr>
          <w:rFonts w:eastAsia="Times New Roman"/>
          <w:lang w:eastAsia="es-ES"/>
        </w:rPr>
      </w:pPr>
    </w:p>
    <w:p w14:paraId="14C60F28" w14:textId="11D09A9B" w:rsidR="00AC0C1B" w:rsidRPr="00AC0C1B" w:rsidRDefault="0098057F" w:rsidP="00EA5525">
      <w:pPr>
        <w:pStyle w:val="NoSpacing"/>
        <w:numPr>
          <w:ilvl w:val="0"/>
          <w:numId w:val="18"/>
        </w:numPr>
        <w:rPr>
          <w:lang w:eastAsia="es-ES"/>
        </w:rPr>
      </w:pPr>
      <w:r>
        <w:rPr>
          <w:lang w:eastAsia="es-ES"/>
        </w:rPr>
        <w:t>Mallado</w:t>
      </w:r>
    </w:p>
    <w:p w14:paraId="0D403BCA" w14:textId="77777777" w:rsidR="00AC0C1B" w:rsidRPr="00AC0C1B" w:rsidRDefault="00AC0C1B" w:rsidP="0098057F">
      <w:pPr>
        <w:pStyle w:val="Heading3"/>
        <w:rPr>
          <w:rFonts w:eastAsia="Times New Roman"/>
          <w:lang w:eastAsia="es-ES"/>
        </w:rPr>
      </w:pPr>
    </w:p>
    <w:p w14:paraId="329FD435" w14:textId="77D4062E" w:rsidR="00AC0C1B" w:rsidRPr="0098057F" w:rsidRDefault="00AC0C1B" w:rsidP="0098057F">
      <w:pPr>
        <w:pStyle w:val="Heading3"/>
        <w:rPr>
          <w:rFonts w:eastAsia="Times New Roman"/>
          <w:b/>
          <w:lang w:eastAsia="es-ES"/>
        </w:rPr>
      </w:pPr>
      <w:r w:rsidRPr="00AC0C1B">
        <w:rPr>
          <w:rFonts w:eastAsia="Times New Roman"/>
          <w:lang w:eastAsia="es-ES"/>
        </w:rPr>
        <w:t>Una vez llegados a este punto, ya es posible definir la malla. Para este modelo, lo más cómodo será realizar un mallado semiautomático:</w:t>
      </w:r>
    </w:p>
    <w:p w14:paraId="389CC25B" w14:textId="77777777" w:rsidR="00AC0C1B" w:rsidRPr="0098057F" w:rsidRDefault="00AC0C1B" w:rsidP="0098057F">
      <w:pPr>
        <w:pStyle w:val="Heading3"/>
      </w:pPr>
      <w:r w:rsidRPr="0098057F">
        <w:t xml:space="preserve">Dentro del menú general </w:t>
      </w:r>
      <w:proofErr w:type="spellStart"/>
      <w:r w:rsidRPr="00EA5525">
        <w:rPr>
          <w:rStyle w:val="Heading4Char"/>
        </w:rPr>
        <w:t>Preprocessor</w:t>
      </w:r>
      <w:proofErr w:type="spellEnd"/>
      <w:r w:rsidRPr="0098057F">
        <w:t xml:space="preserve">, seleccionar la opción de </w:t>
      </w:r>
      <w:proofErr w:type="spellStart"/>
      <w:r w:rsidRPr="00EA5525">
        <w:rPr>
          <w:rStyle w:val="Heading4Char"/>
        </w:rPr>
        <w:t>Meshing</w:t>
      </w:r>
      <w:proofErr w:type="spellEnd"/>
      <w:r w:rsidRPr="0098057F">
        <w:t xml:space="preserve">. Dentro de </w:t>
      </w:r>
      <w:proofErr w:type="spellStart"/>
      <w:r w:rsidRPr="00EA5525">
        <w:rPr>
          <w:rStyle w:val="Heading4Char"/>
        </w:rPr>
        <w:t>Meshing</w:t>
      </w:r>
      <w:proofErr w:type="spellEnd"/>
      <w:r w:rsidRPr="0098057F">
        <w:t xml:space="preserve"> seleccionar la opción de </w:t>
      </w:r>
      <w:proofErr w:type="spellStart"/>
      <w:r w:rsidRPr="00EA5525">
        <w:rPr>
          <w:rStyle w:val="Heading4Char"/>
        </w:rPr>
        <w:t>MeshTool</w:t>
      </w:r>
      <w:proofErr w:type="spellEnd"/>
      <w:r w:rsidRPr="0098057F">
        <w:t>:</w:t>
      </w:r>
    </w:p>
    <w:p w14:paraId="70D8F360"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4DFD8D4E" w14:textId="6B5BE4BC" w:rsidR="00AC0C1B" w:rsidRPr="00AC0C1B" w:rsidRDefault="00AC0C1B" w:rsidP="0098057F">
      <w:pPr>
        <w:pStyle w:val="Heading4"/>
        <w:rPr>
          <w:rFonts w:eastAsia="Times New Roman"/>
          <w:lang w:eastAsia="es-ES"/>
        </w:rPr>
      </w:pPr>
      <w:proofErr w:type="spellStart"/>
      <w:r w:rsidRPr="00AC0C1B">
        <w:rPr>
          <w:rFonts w:eastAsia="Times New Roman"/>
          <w:lang w:eastAsia="es-ES"/>
        </w:rPr>
        <w:lastRenderedPageBreak/>
        <w:t>Preprocessor</w:t>
      </w:r>
      <w:proofErr w:type="spellEnd"/>
      <w:r w:rsidRPr="00AC0C1B">
        <w:rPr>
          <w:rFonts w:eastAsia="Times New Roman"/>
          <w:lang w:eastAsia="es-ES"/>
        </w:rPr>
        <w:t>-&gt;</w:t>
      </w:r>
      <w:proofErr w:type="spellStart"/>
      <w:r w:rsidRPr="00AC0C1B">
        <w:rPr>
          <w:rFonts w:eastAsia="Times New Roman"/>
          <w:lang w:eastAsia="es-ES"/>
        </w:rPr>
        <w:t>MeshTool</w:t>
      </w:r>
      <w:proofErr w:type="spellEnd"/>
      <w:r w:rsidR="0098057F">
        <w:rPr>
          <w:rFonts w:eastAsia="Times New Roman"/>
          <w:lang w:eastAsia="es-ES"/>
        </w:rPr>
        <w:t>.</w:t>
      </w:r>
    </w:p>
    <w:p w14:paraId="1322C4AD" w14:textId="77777777" w:rsidR="00AC0C1B" w:rsidRPr="00AC0C1B" w:rsidRDefault="00AC0C1B" w:rsidP="0098057F">
      <w:pPr>
        <w:pStyle w:val="Heading3"/>
        <w:rPr>
          <w:rFonts w:eastAsia="Times New Roman"/>
          <w:lang w:eastAsia="es-ES"/>
        </w:rPr>
      </w:pPr>
    </w:p>
    <w:p w14:paraId="234B4A05" w14:textId="3F62FB41" w:rsidR="00AC0C1B" w:rsidRPr="0098057F" w:rsidRDefault="00AC0C1B" w:rsidP="0098057F">
      <w:pPr>
        <w:pStyle w:val="Heading3"/>
      </w:pPr>
      <w:r w:rsidRPr="0098057F">
        <w:t>En la parte derecha de la pantalla aparece un menú con todos los comandos necesarios para generar y deshacer mallas. Con los botones de su parte superior se asignan los atributos de los elementos que se van a utilizar. Es decir que es necesario definir el área dibujada el tipo de elemento y propiedad del material que le corresponde según las condiciones del problema.</w:t>
      </w:r>
    </w:p>
    <w:p w14:paraId="74ED94D0" w14:textId="07A8C7B1" w:rsidR="00AC0C1B" w:rsidRPr="0098057F" w:rsidRDefault="00AC0C1B" w:rsidP="0098057F">
      <w:pPr>
        <w:pStyle w:val="Heading3"/>
      </w:pPr>
      <w:r w:rsidRPr="0098057F">
        <w:t xml:space="preserve">Pulsando el botón </w:t>
      </w:r>
      <w:r w:rsidRPr="00EA5525">
        <w:rPr>
          <w:rStyle w:val="Heading4Char"/>
        </w:rPr>
        <w:t>Set</w:t>
      </w:r>
      <w:r w:rsidRPr="0098057F">
        <w:t xml:space="preserve"> se pueden seleccionar los distintos elementos geométricos cuyas propiedades de mallado se van a fijar. Es decir, si se selecciona </w:t>
      </w:r>
      <w:r w:rsidRPr="00EA5525">
        <w:rPr>
          <w:rStyle w:val="Heading4Char"/>
        </w:rPr>
        <w:t>Global</w:t>
      </w:r>
      <w:r w:rsidRPr="0098057F">
        <w:t xml:space="preserve"> quiere decir que todos los elementos geométricos van a tener el mismo tipo de elemento y el mismo material; si se selecciona </w:t>
      </w:r>
      <w:proofErr w:type="spellStart"/>
      <w:r w:rsidR="00EA5525" w:rsidRPr="00EA5525">
        <w:rPr>
          <w:rStyle w:val="Heading4Char"/>
        </w:rPr>
        <w:t>A</w:t>
      </w:r>
      <w:r w:rsidRPr="00EA5525">
        <w:rPr>
          <w:rStyle w:val="Heading4Char"/>
        </w:rPr>
        <w:t>rea</w:t>
      </w:r>
      <w:proofErr w:type="spellEnd"/>
      <w:r w:rsidRPr="0098057F">
        <w:t>, quiere decir que sólo las áreas seleccionadas con el ratón son las que tendrán el tipo de elemento y el material definidos.</w:t>
      </w:r>
    </w:p>
    <w:p w14:paraId="5972EBCB" w14:textId="62FC1034" w:rsidR="00AC0C1B" w:rsidRPr="00AC0C1B" w:rsidRDefault="00AC0C1B" w:rsidP="0098057F">
      <w:pPr>
        <w:pStyle w:val="Heading3"/>
        <w:rPr>
          <w:rFonts w:eastAsia="Times New Roman"/>
          <w:b/>
          <w:lang w:eastAsia="es-ES"/>
        </w:rPr>
      </w:pPr>
      <w:r w:rsidRPr="00AC0C1B">
        <w:rPr>
          <w:rFonts w:eastAsia="Times New Roman"/>
          <w:lang w:eastAsia="es-ES"/>
        </w:rPr>
        <w:t>Y se procede a elegir el tipo de elemento y material correspondiente a est</w:t>
      </w:r>
      <w:r w:rsidR="00EA5525">
        <w:rPr>
          <w:rFonts w:eastAsia="Times New Roman"/>
          <w:lang w:eastAsia="es-ES"/>
        </w:rPr>
        <w:t>a</w:t>
      </w:r>
      <w:r w:rsidRPr="00AC0C1B">
        <w:rPr>
          <w:rFonts w:eastAsia="Times New Roman"/>
          <w:lang w:eastAsia="es-ES"/>
        </w:rPr>
        <w:t xml:space="preserve"> área:</w:t>
      </w:r>
    </w:p>
    <w:p w14:paraId="21307004" w14:textId="77777777" w:rsidR="00AC0C1B" w:rsidRPr="00AC0C1B" w:rsidRDefault="00AC0C1B" w:rsidP="0098057F">
      <w:pPr>
        <w:pStyle w:val="Heading3"/>
        <w:rPr>
          <w:rFonts w:eastAsia="Times New Roman"/>
          <w:lang w:eastAsia="es-ES"/>
        </w:rPr>
      </w:pPr>
    </w:p>
    <w:p w14:paraId="5A4607DE" w14:textId="0FCDD446" w:rsidR="00AC0C1B" w:rsidRPr="00AC0C1B" w:rsidRDefault="00896D68" w:rsidP="00896D68">
      <w:pPr>
        <w:spacing w:after="0" w:line="360" w:lineRule="auto"/>
        <w:rPr>
          <w:rFonts w:ascii="Arial" w:eastAsia="Times New Roman" w:hAnsi="Arial" w:cs="Arial"/>
          <w:b w:val="0"/>
          <w:color w:val="008000"/>
          <w:sz w:val="24"/>
          <w:szCs w:val="24"/>
          <w:lang w:eastAsia="es-ES"/>
        </w:rPr>
      </w:pPr>
      <w:r>
        <w:rPr>
          <w:noProof/>
        </w:rPr>
        <w:drawing>
          <wp:inline distT="0" distB="0" distL="0" distR="0" wp14:anchorId="66553C52" wp14:editId="5B42517A">
            <wp:extent cx="2868446" cy="2088596"/>
            <wp:effectExtent l="0" t="0" r="825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03496" cy="2114117"/>
                    </a:xfrm>
                    <a:prstGeom prst="rect">
                      <a:avLst/>
                    </a:prstGeom>
                  </pic:spPr>
                </pic:pic>
              </a:graphicData>
            </a:graphic>
          </wp:inline>
        </w:drawing>
      </w:r>
    </w:p>
    <w:p w14:paraId="5CA45323" w14:textId="11DB9D1A" w:rsidR="00896D68" w:rsidRPr="00AC0C1B" w:rsidRDefault="00896D68" w:rsidP="00896D68">
      <w:pPr>
        <w:pStyle w:val="Heading2"/>
        <w:rPr>
          <w:rFonts w:eastAsia="Times New Roman"/>
          <w:lang w:eastAsia="es-ES"/>
        </w:rPr>
      </w:pPr>
      <w:r w:rsidRPr="00AC0C1B">
        <w:rPr>
          <w:rFonts w:eastAsia="Times New Roman"/>
          <w:lang w:eastAsia="es-ES"/>
        </w:rPr>
        <w:t xml:space="preserve">Figura </w:t>
      </w:r>
      <w:r>
        <w:rPr>
          <w:rFonts w:eastAsia="Times New Roman"/>
          <w:lang w:eastAsia="es-ES"/>
        </w:rPr>
        <w:t>11: Selección del tipo de material y de elemento para la región seleccionada.</w:t>
      </w:r>
    </w:p>
    <w:p w14:paraId="4BA8B540" w14:textId="77777777" w:rsidR="00AC0C1B" w:rsidRPr="00AC0C1B" w:rsidRDefault="00AC0C1B" w:rsidP="00896D68">
      <w:pPr>
        <w:pStyle w:val="Heading3"/>
        <w:rPr>
          <w:rFonts w:eastAsia="Times New Roman"/>
          <w:lang w:eastAsia="es-ES"/>
        </w:rPr>
      </w:pPr>
    </w:p>
    <w:p w14:paraId="48D4D9DA" w14:textId="3126B09C" w:rsidR="00AC0C1B" w:rsidRPr="00896D68" w:rsidRDefault="00AC0C1B" w:rsidP="00896D68">
      <w:pPr>
        <w:pStyle w:val="Heading3"/>
        <w:rPr>
          <w:rFonts w:eastAsia="Times New Roman"/>
          <w:lang w:eastAsia="es-ES"/>
        </w:rPr>
      </w:pPr>
      <w:r w:rsidRPr="00AC0C1B">
        <w:rPr>
          <w:rFonts w:eastAsia="Times New Roman"/>
          <w:lang w:eastAsia="es-ES"/>
        </w:rPr>
        <w:t>El siguiente bloque de botones permite definir el tamaño de los elementos que se van a utilizar.</w:t>
      </w:r>
    </w:p>
    <w:p w14:paraId="28B662E1" w14:textId="77777777" w:rsidR="00AC0C1B" w:rsidRPr="00AC0C1B" w:rsidRDefault="00AC0C1B" w:rsidP="00896D68">
      <w:pPr>
        <w:pStyle w:val="Heading3"/>
        <w:rPr>
          <w:rFonts w:eastAsia="Times New Roman"/>
          <w:lang w:eastAsia="es-ES"/>
        </w:rPr>
      </w:pPr>
      <w:r w:rsidRPr="00AC0C1B">
        <w:rPr>
          <w:rFonts w:eastAsia="Times New Roman"/>
          <w:lang w:eastAsia="es-ES"/>
        </w:rPr>
        <w:t xml:space="preserve">Se define un tamaño de elemento de </w:t>
      </w:r>
      <w:smartTag w:uri="urn:schemas-microsoft-com:office:smarttags" w:element="metricconverter">
        <w:smartTagPr>
          <w:attr w:name="ProductID" w:val="25 mm"/>
        </w:smartTagPr>
        <w:r w:rsidRPr="00AC0C1B">
          <w:rPr>
            <w:rFonts w:eastAsia="Times New Roman"/>
            <w:lang w:eastAsia="es-ES"/>
          </w:rPr>
          <w:t>25 mm</w:t>
        </w:r>
      </w:smartTag>
      <w:r w:rsidRPr="00AC0C1B">
        <w:rPr>
          <w:rFonts w:eastAsia="Times New Roman"/>
          <w:lang w:eastAsia="es-ES"/>
        </w:rPr>
        <w:t xml:space="preserve"> para las líneas 2, 3 y 4:</w:t>
      </w:r>
    </w:p>
    <w:p w14:paraId="77FC0DAE"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1BA5B20B" w14:textId="062B965E" w:rsidR="00AC0C1B" w:rsidRPr="00AC0C1B" w:rsidRDefault="00896D68" w:rsidP="00896D68">
      <w:pPr>
        <w:spacing w:after="0" w:line="360" w:lineRule="auto"/>
        <w:rPr>
          <w:rFonts w:ascii="Arial" w:eastAsia="Times New Roman" w:hAnsi="Arial" w:cs="Arial"/>
          <w:b w:val="0"/>
          <w:sz w:val="24"/>
          <w:szCs w:val="24"/>
          <w:lang w:eastAsia="es-ES"/>
        </w:rPr>
      </w:pPr>
      <w:r>
        <w:rPr>
          <w:noProof/>
        </w:rPr>
        <w:drawing>
          <wp:inline distT="0" distB="0" distL="0" distR="0" wp14:anchorId="5134599B" wp14:editId="2C0C9A32">
            <wp:extent cx="2518982" cy="225239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31568" cy="2353060"/>
                    </a:xfrm>
                    <a:prstGeom prst="rect">
                      <a:avLst/>
                    </a:prstGeom>
                  </pic:spPr>
                </pic:pic>
              </a:graphicData>
            </a:graphic>
          </wp:inline>
        </w:drawing>
      </w:r>
    </w:p>
    <w:p w14:paraId="781190E0" w14:textId="26CE405B" w:rsidR="00896D68" w:rsidRPr="00AC0C1B" w:rsidRDefault="00896D68" w:rsidP="00896D68">
      <w:pPr>
        <w:pStyle w:val="Heading2"/>
        <w:rPr>
          <w:rFonts w:eastAsia="Times New Roman"/>
          <w:lang w:eastAsia="es-ES"/>
        </w:rPr>
      </w:pPr>
      <w:r w:rsidRPr="00AC0C1B">
        <w:rPr>
          <w:rFonts w:eastAsia="Times New Roman"/>
          <w:lang w:eastAsia="es-ES"/>
        </w:rPr>
        <w:t xml:space="preserve">Figura </w:t>
      </w:r>
      <w:r>
        <w:rPr>
          <w:rFonts w:eastAsia="Times New Roman"/>
          <w:lang w:eastAsia="es-ES"/>
        </w:rPr>
        <w:t>12: Tamaño del elemento para las líneas 2, 3 y 4.</w:t>
      </w:r>
    </w:p>
    <w:p w14:paraId="6AA6F3D9" w14:textId="732A1D72" w:rsidR="00AC0C1B" w:rsidRPr="00AC0C1B" w:rsidRDefault="00AC0C1B" w:rsidP="00896D68">
      <w:pPr>
        <w:spacing w:after="0" w:line="360" w:lineRule="auto"/>
        <w:jc w:val="both"/>
        <w:rPr>
          <w:rFonts w:ascii="Arial" w:eastAsia="Times New Roman" w:hAnsi="Arial" w:cs="Arial"/>
          <w:b w:val="0"/>
          <w:sz w:val="24"/>
          <w:szCs w:val="24"/>
          <w:lang w:eastAsia="es-ES"/>
        </w:rPr>
      </w:pPr>
    </w:p>
    <w:p w14:paraId="21E5AFB7" w14:textId="77777777" w:rsidR="00AC0C1B" w:rsidRPr="00896D68" w:rsidRDefault="00AC0C1B" w:rsidP="00896D68">
      <w:pPr>
        <w:pStyle w:val="Heading3"/>
      </w:pPr>
      <w:r w:rsidRPr="00896D68">
        <w:lastRenderedPageBreak/>
        <w:t xml:space="preserve">Para la línea 5 se realiza un mallado con relación de espaciado. Es decir, un mallado en el que el tamaño de elemento disminuya desde el nodo 5 hasta el nodo 1. Para ello, se establece un tamaño de elemento </w:t>
      </w:r>
      <w:proofErr w:type="spellStart"/>
      <w:r w:rsidRPr="00EA5525">
        <w:rPr>
          <w:rStyle w:val="Heading4Char"/>
        </w:rPr>
        <w:t>Element</w:t>
      </w:r>
      <w:proofErr w:type="spellEnd"/>
      <w:r w:rsidRPr="00EA5525">
        <w:rPr>
          <w:rStyle w:val="Heading4Char"/>
        </w:rPr>
        <w:t xml:space="preserve"> Edge </w:t>
      </w:r>
      <w:proofErr w:type="spellStart"/>
      <w:r w:rsidRPr="00EA5525">
        <w:rPr>
          <w:rStyle w:val="Heading4Char"/>
        </w:rPr>
        <w:t>length</w:t>
      </w:r>
      <w:proofErr w:type="spellEnd"/>
      <w:r w:rsidRPr="00896D68">
        <w:t xml:space="preserve"> de 15 y un </w:t>
      </w:r>
      <w:proofErr w:type="spellStart"/>
      <w:r w:rsidRPr="00EA5525">
        <w:rPr>
          <w:rStyle w:val="Heading4Char"/>
        </w:rPr>
        <w:t>Spacing</w:t>
      </w:r>
      <w:proofErr w:type="spellEnd"/>
      <w:r w:rsidRPr="00EA5525">
        <w:rPr>
          <w:rStyle w:val="Heading4Char"/>
        </w:rPr>
        <w:t xml:space="preserve"> ratio</w:t>
      </w:r>
      <w:r w:rsidRPr="00896D68">
        <w:t xml:space="preserve"> de 0.2.</w:t>
      </w:r>
    </w:p>
    <w:p w14:paraId="17171936" w14:textId="77777777" w:rsidR="00AC0C1B" w:rsidRPr="00AC0C1B" w:rsidRDefault="00AC0C1B" w:rsidP="00896D68">
      <w:pPr>
        <w:pStyle w:val="Heading3"/>
        <w:rPr>
          <w:rFonts w:eastAsia="Times New Roman"/>
          <w:lang w:eastAsia="es-ES"/>
        </w:rPr>
      </w:pPr>
    </w:p>
    <w:p w14:paraId="6C2ED9B9" w14:textId="5E680192" w:rsidR="00AC0C1B" w:rsidRDefault="00896D68" w:rsidP="00896D68">
      <w:pPr>
        <w:spacing w:after="0" w:line="360" w:lineRule="auto"/>
        <w:rPr>
          <w:rFonts w:ascii="Arial" w:eastAsia="Times New Roman" w:hAnsi="Arial" w:cs="Arial"/>
          <w:b w:val="0"/>
          <w:sz w:val="24"/>
          <w:szCs w:val="24"/>
          <w:lang w:eastAsia="es-ES"/>
        </w:rPr>
      </w:pPr>
      <w:r>
        <w:rPr>
          <w:noProof/>
        </w:rPr>
        <w:drawing>
          <wp:inline distT="0" distB="0" distL="0" distR="0" wp14:anchorId="39790CA2" wp14:editId="249CB7E8">
            <wp:extent cx="3110914" cy="2283070"/>
            <wp:effectExtent l="0" t="0" r="0" b="31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37647" cy="2302689"/>
                    </a:xfrm>
                    <a:prstGeom prst="rect">
                      <a:avLst/>
                    </a:prstGeom>
                  </pic:spPr>
                </pic:pic>
              </a:graphicData>
            </a:graphic>
          </wp:inline>
        </w:drawing>
      </w:r>
    </w:p>
    <w:p w14:paraId="7AF640AB" w14:textId="5C2E3659" w:rsidR="00896D68" w:rsidRPr="00AC0C1B" w:rsidRDefault="00896D68" w:rsidP="00896D68">
      <w:pPr>
        <w:pStyle w:val="Heading2"/>
        <w:rPr>
          <w:rFonts w:eastAsia="Times New Roman"/>
          <w:lang w:eastAsia="es-ES"/>
        </w:rPr>
      </w:pPr>
      <w:r w:rsidRPr="00AC0C1B">
        <w:rPr>
          <w:rFonts w:eastAsia="Times New Roman"/>
          <w:lang w:eastAsia="es-ES"/>
        </w:rPr>
        <w:t xml:space="preserve">Figura </w:t>
      </w:r>
      <w:r>
        <w:rPr>
          <w:rFonts w:eastAsia="Times New Roman"/>
          <w:lang w:eastAsia="es-ES"/>
        </w:rPr>
        <w:t>13: Tamaño del elemento para la línea 5.</w:t>
      </w:r>
    </w:p>
    <w:p w14:paraId="571119FA" w14:textId="77777777" w:rsidR="00896D68" w:rsidRPr="00AC0C1B" w:rsidRDefault="00896D68" w:rsidP="00896D68">
      <w:pPr>
        <w:pStyle w:val="Heading3"/>
        <w:rPr>
          <w:rFonts w:eastAsia="Times New Roman"/>
          <w:lang w:eastAsia="es-ES"/>
        </w:rPr>
      </w:pPr>
    </w:p>
    <w:p w14:paraId="6E9B0F15" w14:textId="73E7EAA4" w:rsidR="00AC0C1B" w:rsidRPr="00896D68" w:rsidRDefault="00AC0C1B" w:rsidP="00896D68">
      <w:pPr>
        <w:pStyle w:val="Heading3"/>
        <w:rPr>
          <w:rFonts w:eastAsia="Times New Roman"/>
          <w:lang w:eastAsia="es-ES"/>
        </w:rPr>
      </w:pPr>
      <w:r w:rsidRPr="00AC0C1B">
        <w:rPr>
          <w:rFonts w:eastAsia="Times New Roman"/>
          <w:lang w:eastAsia="es-ES"/>
        </w:rPr>
        <w:t>Seguidamente es necesario generar elementos concentrados sobre el fondo de fisura (nodo 1). La concentración de estos elementos es necesaria para tener en cuenta la singularidad en el fondo de fisura.</w:t>
      </w:r>
    </w:p>
    <w:p w14:paraId="58A1D1D1" w14:textId="16576F41" w:rsidR="00AC0C1B" w:rsidRPr="00896D68" w:rsidRDefault="00AC0C1B" w:rsidP="00896D68">
      <w:pPr>
        <w:pStyle w:val="Heading3"/>
        <w:rPr>
          <w:rFonts w:eastAsia="Times New Roman"/>
          <w:lang w:eastAsia="es-ES"/>
        </w:rPr>
      </w:pPr>
      <w:r w:rsidRPr="00AC0C1B">
        <w:rPr>
          <w:rFonts w:eastAsia="Times New Roman"/>
          <w:lang w:eastAsia="es-ES"/>
        </w:rPr>
        <w:t xml:space="preserve">Dado que existe una singularidad en el fondo de la fisura, interesa que los elementos finitos de su alrededor incorporasen en sus funciones de forma este tipo de singularidad, para así reproducir con mayor exactitud la solución en la región dominada por la singularidad. El tipo de singularidad depende del modelo de material que se emplee en el análisis. Para materiales elásticos lineales, la singularidad en la deformación es del tipo </w:t>
      </w:r>
      <m:oMath>
        <m:r>
          <w:rPr>
            <w:rFonts w:ascii="Cambria Math" w:eastAsia="Times New Roman" w:hAnsi="Cambria Math"/>
            <w:lang w:eastAsia="es-ES"/>
          </w:rPr>
          <m:t>ε∝</m:t>
        </m:r>
        <m:f>
          <m:fPr>
            <m:ctrlPr>
              <w:rPr>
                <w:rFonts w:ascii="Cambria Math" w:eastAsia="Times New Roman" w:hAnsi="Cambria Math"/>
                <w:i/>
                <w:lang w:eastAsia="es-ES"/>
              </w:rPr>
            </m:ctrlPr>
          </m:fPr>
          <m:num>
            <m:r>
              <w:rPr>
                <w:rFonts w:ascii="Cambria Math" w:eastAsia="Times New Roman" w:hAnsi="Cambria Math"/>
                <w:lang w:eastAsia="es-ES"/>
              </w:rPr>
              <m:t>1</m:t>
            </m:r>
          </m:num>
          <m:den>
            <m:rad>
              <m:radPr>
                <m:degHide m:val="1"/>
                <m:ctrlPr>
                  <w:rPr>
                    <w:rFonts w:ascii="Cambria Math" w:eastAsia="Times New Roman" w:hAnsi="Cambria Math"/>
                    <w:i/>
                    <w:lang w:eastAsia="es-ES"/>
                  </w:rPr>
                </m:ctrlPr>
              </m:radPr>
              <m:deg/>
              <m:e>
                <m:r>
                  <w:rPr>
                    <w:rFonts w:ascii="Cambria Math" w:eastAsia="Times New Roman" w:hAnsi="Cambria Math"/>
                    <w:lang w:eastAsia="es-ES"/>
                  </w:rPr>
                  <m:t>r</m:t>
                </m:r>
              </m:e>
            </m:rad>
          </m:den>
        </m:f>
      </m:oMath>
      <w:r w:rsidRPr="00AC0C1B">
        <w:rPr>
          <w:rFonts w:eastAsia="Times New Roman"/>
          <w:lang w:eastAsia="es-ES"/>
        </w:rPr>
        <w:t xml:space="preserve">. Para que los elementos finitos que están en contacto con el frente de fisura presenten esta singularidad en la deformación, es necesario que los nodos de los elementos del fondo de fisura estén colapsados en uno, es decir, que los elementos cuadriláteros se transforman en elementos triangulares mediante el colapso de los nodos de una cara, nodos que estarán en contacto con el fondo de fisura. </w:t>
      </w:r>
    </w:p>
    <w:p w14:paraId="52FB2461" w14:textId="3353D89F" w:rsidR="00AC0C1B" w:rsidRPr="00AC0C1B" w:rsidRDefault="00AC0C1B" w:rsidP="00896D68">
      <w:pPr>
        <w:pStyle w:val="Heading3"/>
        <w:rPr>
          <w:rFonts w:eastAsia="Times New Roman"/>
          <w:lang w:eastAsia="es-ES"/>
        </w:rPr>
      </w:pPr>
      <w:r w:rsidRPr="00AC0C1B">
        <w:rPr>
          <w:rFonts w:eastAsia="Times New Roman"/>
          <w:lang w:eastAsia="es-ES"/>
        </w:rPr>
        <w:t>Además</w:t>
      </w:r>
      <w:r w:rsidR="00896D68">
        <w:rPr>
          <w:rFonts w:eastAsia="Times New Roman"/>
          <w:lang w:eastAsia="es-ES"/>
        </w:rPr>
        <w:t>,</w:t>
      </w:r>
      <w:r w:rsidRPr="00AC0C1B">
        <w:rPr>
          <w:rFonts w:eastAsia="Times New Roman"/>
          <w:lang w:eastAsia="es-ES"/>
        </w:rPr>
        <w:t xml:space="preserve"> es necesario también que los nodos intermedios se desplacen hacia el vértice de los elementos triangulares.</w:t>
      </w:r>
    </w:p>
    <w:p w14:paraId="07AF74D5" w14:textId="6E18F550" w:rsidR="00AC0C1B" w:rsidRPr="00AC0C1B" w:rsidRDefault="00AC0C1B" w:rsidP="00896D68">
      <w:pPr>
        <w:pStyle w:val="Heading3"/>
        <w:rPr>
          <w:rFonts w:eastAsia="Times New Roman"/>
          <w:lang w:eastAsia="es-ES"/>
        </w:rPr>
      </w:pPr>
    </w:p>
    <w:p w14:paraId="7121CFD1" w14:textId="49DA8179" w:rsidR="00AC0C1B" w:rsidRPr="00AC0C1B" w:rsidRDefault="00896D68" w:rsidP="00896D68">
      <w:pPr>
        <w:spacing w:after="0" w:line="360" w:lineRule="auto"/>
        <w:rPr>
          <w:rFonts w:ascii="Arial" w:eastAsia="Times New Roman" w:hAnsi="Arial" w:cs="Arial"/>
          <w:b w:val="0"/>
          <w:sz w:val="24"/>
          <w:szCs w:val="24"/>
          <w:lang w:eastAsia="es-ES"/>
        </w:rPr>
      </w:pPr>
      <w:r>
        <w:rPr>
          <w:noProof/>
        </w:rPr>
        <w:drawing>
          <wp:inline distT="0" distB="0" distL="0" distR="0" wp14:anchorId="5EA5CED4" wp14:editId="4364DCD0">
            <wp:extent cx="2162014" cy="1843404"/>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71851" cy="1937054"/>
                    </a:xfrm>
                    <a:prstGeom prst="rect">
                      <a:avLst/>
                    </a:prstGeom>
                  </pic:spPr>
                </pic:pic>
              </a:graphicData>
            </a:graphic>
          </wp:inline>
        </w:drawing>
      </w:r>
    </w:p>
    <w:p w14:paraId="57742504" w14:textId="64AF252F" w:rsidR="00896D68" w:rsidRPr="00AC0C1B" w:rsidRDefault="00896D68" w:rsidP="00896D68">
      <w:pPr>
        <w:pStyle w:val="Heading2"/>
        <w:rPr>
          <w:rFonts w:eastAsia="Times New Roman"/>
          <w:lang w:eastAsia="es-ES"/>
        </w:rPr>
      </w:pPr>
      <w:r w:rsidRPr="00AC0C1B">
        <w:rPr>
          <w:rFonts w:eastAsia="Times New Roman"/>
          <w:lang w:eastAsia="es-ES"/>
        </w:rPr>
        <w:t xml:space="preserve">Figura </w:t>
      </w:r>
      <w:r>
        <w:rPr>
          <w:rFonts w:eastAsia="Times New Roman"/>
          <w:lang w:eastAsia="es-ES"/>
        </w:rPr>
        <w:t>14: Desplazamiento de los nodos intermedios hacia el vértice en un elemento triangular.</w:t>
      </w:r>
    </w:p>
    <w:p w14:paraId="45AE2355"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448E5CC7" w14:textId="04CCDD09" w:rsidR="00AC0C1B" w:rsidRPr="00AC0C1B" w:rsidRDefault="00AC0C1B" w:rsidP="00896D68">
      <w:pPr>
        <w:pStyle w:val="Heading3"/>
        <w:rPr>
          <w:rFonts w:eastAsia="Times New Roman"/>
          <w:lang w:eastAsia="es-ES"/>
        </w:rPr>
      </w:pPr>
      <w:proofErr w:type="spellStart"/>
      <w:r w:rsidRPr="00AC0C1B">
        <w:rPr>
          <w:rFonts w:eastAsia="Times New Roman"/>
          <w:lang w:eastAsia="es-ES"/>
        </w:rPr>
        <w:lastRenderedPageBreak/>
        <w:t>A</w:t>
      </w:r>
      <w:r w:rsidR="00896D68">
        <w:rPr>
          <w:rFonts w:eastAsia="Times New Roman"/>
          <w:lang w:eastAsia="es-ES"/>
        </w:rPr>
        <w:t>nsys</w:t>
      </w:r>
      <w:proofErr w:type="spellEnd"/>
      <w:r w:rsidRPr="00AC0C1B">
        <w:rPr>
          <w:rFonts w:eastAsia="Times New Roman"/>
          <w:lang w:eastAsia="es-ES"/>
        </w:rPr>
        <w:t xml:space="preserve"> proporciona una forma de concentrar elementos alrededor de un punto con la singularidad descrita. Para ello es necesario seguir el siguiente itinerario:</w:t>
      </w:r>
    </w:p>
    <w:p w14:paraId="248A2386" w14:textId="77777777" w:rsidR="00AC0C1B" w:rsidRPr="00AC0C1B" w:rsidRDefault="00AC0C1B" w:rsidP="00896D68">
      <w:pPr>
        <w:pStyle w:val="Heading3"/>
        <w:rPr>
          <w:rFonts w:eastAsia="Times New Roman"/>
          <w:lang w:eastAsia="es-ES"/>
        </w:rPr>
      </w:pPr>
    </w:p>
    <w:p w14:paraId="62818E5D" w14:textId="42484E7A" w:rsidR="00AC0C1B" w:rsidRPr="00CE4C58" w:rsidRDefault="00AC0C1B" w:rsidP="00896D68">
      <w:pPr>
        <w:pStyle w:val="Heading4"/>
        <w:rPr>
          <w:rFonts w:eastAsia="Times New Roman"/>
          <w:lang w:eastAsia="es-ES"/>
        </w:rPr>
      </w:pPr>
      <w:proofErr w:type="spellStart"/>
      <w:r w:rsidRPr="00CE4C58">
        <w:rPr>
          <w:rFonts w:eastAsia="Times New Roman"/>
          <w:lang w:eastAsia="es-ES"/>
        </w:rPr>
        <w:t>Preprocessor</w:t>
      </w:r>
      <w:proofErr w:type="spellEnd"/>
      <w:r w:rsidRPr="00CE4C58">
        <w:rPr>
          <w:rFonts w:eastAsia="Times New Roman"/>
          <w:lang w:eastAsia="es-ES"/>
        </w:rPr>
        <w:t>-&gt;</w:t>
      </w:r>
      <w:proofErr w:type="spellStart"/>
      <w:r w:rsidRPr="00CE4C58">
        <w:rPr>
          <w:rFonts w:eastAsia="Times New Roman"/>
          <w:lang w:eastAsia="es-ES"/>
        </w:rPr>
        <w:t>Meshing</w:t>
      </w:r>
      <w:proofErr w:type="spellEnd"/>
      <w:r w:rsidRPr="00CE4C58">
        <w:rPr>
          <w:rFonts w:eastAsia="Times New Roman"/>
          <w:lang w:eastAsia="es-ES"/>
        </w:rPr>
        <w:t>-&gt;</w:t>
      </w:r>
      <w:proofErr w:type="spellStart"/>
      <w:r w:rsidRPr="00CE4C58">
        <w:rPr>
          <w:rFonts w:eastAsia="Times New Roman"/>
          <w:lang w:eastAsia="es-ES"/>
        </w:rPr>
        <w:t>Size</w:t>
      </w:r>
      <w:proofErr w:type="spellEnd"/>
      <w:r w:rsidRPr="00CE4C58">
        <w:rPr>
          <w:rFonts w:eastAsia="Times New Roman"/>
          <w:lang w:eastAsia="es-ES"/>
        </w:rPr>
        <w:t xml:space="preserve"> </w:t>
      </w:r>
      <w:proofErr w:type="spellStart"/>
      <w:r w:rsidRPr="00CE4C58">
        <w:rPr>
          <w:rFonts w:eastAsia="Times New Roman"/>
          <w:lang w:eastAsia="es-ES"/>
        </w:rPr>
        <w:t>Cntrls</w:t>
      </w:r>
      <w:proofErr w:type="spellEnd"/>
      <w:r w:rsidRPr="00CE4C58">
        <w:rPr>
          <w:rFonts w:eastAsia="Times New Roman"/>
          <w:lang w:eastAsia="es-ES"/>
        </w:rPr>
        <w:t>-&gt;</w:t>
      </w:r>
      <w:proofErr w:type="spellStart"/>
      <w:r w:rsidRPr="00CE4C58">
        <w:rPr>
          <w:rFonts w:eastAsia="Times New Roman"/>
          <w:lang w:eastAsia="es-ES"/>
        </w:rPr>
        <w:t>Concentrat</w:t>
      </w:r>
      <w:proofErr w:type="spellEnd"/>
      <w:r w:rsidRPr="00CE4C58">
        <w:rPr>
          <w:rFonts w:eastAsia="Times New Roman"/>
          <w:lang w:eastAsia="es-ES"/>
        </w:rPr>
        <w:t xml:space="preserve"> </w:t>
      </w:r>
      <w:proofErr w:type="spellStart"/>
      <w:r w:rsidRPr="00CE4C58">
        <w:rPr>
          <w:rFonts w:eastAsia="Times New Roman"/>
          <w:lang w:eastAsia="es-ES"/>
        </w:rPr>
        <w:t>KPs</w:t>
      </w:r>
      <w:proofErr w:type="spellEnd"/>
      <w:r w:rsidRPr="00CE4C58">
        <w:rPr>
          <w:rFonts w:eastAsia="Times New Roman"/>
          <w:lang w:eastAsia="es-ES"/>
        </w:rPr>
        <w:t>-&gt;</w:t>
      </w:r>
      <w:proofErr w:type="spellStart"/>
      <w:r w:rsidRPr="00CE4C58">
        <w:rPr>
          <w:rFonts w:eastAsia="Times New Roman"/>
          <w:lang w:eastAsia="es-ES"/>
        </w:rPr>
        <w:t>Create</w:t>
      </w:r>
      <w:proofErr w:type="spellEnd"/>
      <w:r w:rsidR="00896D68" w:rsidRPr="00CE4C58">
        <w:rPr>
          <w:rFonts w:eastAsia="Times New Roman"/>
          <w:lang w:eastAsia="es-ES"/>
        </w:rPr>
        <w:t>.</w:t>
      </w:r>
    </w:p>
    <w:p w14:paraId="1F3F78F4" w14:textId="77777777" w:rsidR="00AC0C1B" w:rsidRPr="00CE4C58" w:rsidRDefault="00AC0C1B" w:rsidP="00896D68">
      <w:pPr>
        <w:pStyle w:val="Heading3"/>
        <w:rPr>
          <w:rFonts w:eastAsia="Times New Roman"/>
          <w:lang w:eastAsia="es-ES"/>
        </w:rPr>
      </w:pPr>
    </w:p>
    <w:p w14:paraId="610FE315" w14:textId="0516BCAB" w:rsidR="00AC0C1B" w:rsidRPr="00AC0C1B" w:rsidRDefault="00AC0C1B" w:rsidP="00896D68">
      <w:pPr>
        <w:pStyle w:val="Heading3"/>
        <w:rPr>
          <w:rFonts w:eastAsia="Times New Roman"/>
          <w:lang w:eastAsia="es-ES"/>
        </w:rPr>
      </w:pPr>
      <w:r w:rsidRPr="00AC0C1B">
        <w:rPr>
          <w:rFonts w:eastAsia="Times New Roman"/>
          <w:lang w:eastAsia="es-ES"/>
        </w:rPr>
        <w:t xml:space="preserve">A </w:t>
      </w:r>
      <w:r w:rsidR="00896D68" w:rsidRPr="00AC0C1B">
        <w:rPr>
          <w:rFonts w:eastAsia="Times New Roman"/>
          <w:lang w:eastAsia="es-ES"/>
        </w:rPr>
        <w:t>continuación,</w:t>
      </w:r>
      <w:r w:rsidRPr="00AC0C1B">
        <w:rPr>
          <w:rFonts w:eastAsia="Times New Roman"/>
          <w:lang w:eastAsia="es-ES"/>
        </w:rPr>
        <w:t xml:space="preserve"> se selecciona el nodo maestro correspondiente al fondo de fisura (nodo 1) y se abre una ventana en la que es necesario definir las siguientes propiedades relacionadas con el mallado alrededor de este punto:</w:t>
      </w:r>
    </w:p>
    <w:p w14:paraId="3589CBE9" w14:textId="315E40E8" w:rsidR="00AC0C1B" w:rsidRDefault="00AC0C1B" w:rsidP="00896D68">
      <w:pPr>
        <w:pStyle w:val="Heading3"/>
        <w:rPr>
          <w:rFonts w:eastAsia="Times New Roman"/>
          <w:lang w:eastAsia="es-ES"/>
        </w:rPr>
      </w:pPr>
    </w:p>
    <w:p w14:paraId="07ECC8EB" w14:textId="492B952C" w:rsidR="00896D68" w:rsidRDefault="00896D68" w:rsidP="00896D68">
      <w:pPr>
        <w:spacing w:after="0" w:line="360" w:lineRule="auto"/>
        <w:rPr>
          <w:rFonts w:ascii="Arial" w:eastAsia="Times New Roman" w:hAnsi="Arial" w:cs="Arial"/>
          <w:b w:val="0"/>
          <w:sz w:val="24"/>
          <w:szCs w:val="24"/>
          <w:lang w:eastAsia="es-ES"/>
        </w:rPr>
      </w:pPr>
      <w:r>
        <w:rPr>
          <w:noProof/>
        </w:rPr>
        <w:drawing>
          <wp:inline distT="0" distB="0" distL="0" distR="0" wp14:anchorId="72D2DAEC" wp14:editId="0DE10CED">
            <wp:extent cx="2913966" cy="2207404"/>
            <wp:effectExtent l="0" t="0" r="127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54703" cy="2238263"/>
                    </a:xfrm>
                    <a:prstGeom prst="rect">
                      <a:avLst/>
                    </a:prstGeom>
                  </pic:spPr>
                </pic:pic>
              </a:graphicData>
            </a:graphic>
          </wp:inline>
        </w:drawing>
      </w:r>
    </w:p>
    <w:p w14:paraId="428CB450" w14:textId="7753EFF9" w:rsidR="00896D68" w:rsidRPr="00AC0C1B" w:rsidRDefault="00896D68" w:rsidP="00896D68">
      <w:pPr>
        <w:pStyle w:val="Heading2"/>
        <w:rPr>
          <w:rFonts w:eastAsia="Times New Roman"/>
          <w:lang w:eastAsia="es-ES"/>
        </w:rPr>
      </w:pPr>
      <w:r w:rsidRPr="00AC0C1B">
        <w:rPr>
          <w:rFonts w:eastAsia="Times New Roman"/>
          <w:lang w:eastAsia="es-ES"/>
        </w:rPr>
        <w:t xml:space="preserve">Figura </w:t>
      </w:r>
      <w:r>
        <w:rPr>
          <w:rFonts w:eastAsia="Times New Roman"/>
          <w:lang w:eastAsia="es-ES"/>
        </w:rPr>
        <w:t xml:space="preserve">15: </w:t>
      </w:r>
      <w:r w:rsidR="009F01EF">
        <w:rPr>
          <w:rFonts w:eastAsia="Times New Roman"/>
          <w:lang w:eastAsia="es-ES"/>
        </w:rPr>
        <w:t>Definición de las propiedades de mallado alrededor del nodo maestro</w:t>
      </w:r>
      <w:r>
        <w:rPr>
          <w:rFonts w:eastAsia="Times New Roman"/>
          <w:lang w:eastAsia="es-ES"/>
        </w:rPr>
        <w:t>.</w:t>
      </w:r>
    </w:p>
    <w:p w14:paraId="02608AD5" w14:textId="77777777" w:rsidR="00AC0C1B" w:rsidRPr="00AC0C1B" w:rsidRDefault="00AC0C1B" w:rsidP="009F01EF">
      <w:pPr>
        <w:pStyle w:val="Heading3"/>
        <w:rPr>
          <w:rFonts w:eastAsia="Times New Roman"/>
          <w:lang w:eastAsia="es-ES"/>
        </w:rPr>
      </w:pPr>
    </w:p>
    <w:p w14:paraId="4CBAB10B" w14:textId="1001178D" w:rsidR="00AC0C1B" w:rsidRDefault="00AC0C1B" w:rsidP="007B3393">
      <w:pPr>
        <w:pStyle w:val="Heading3"/>
        <w:numPr>
          <w:ilvl w:val="0"/>
          <w:numId w:val="19"/>
        </w:numPr>
        <w:rPr>
          <w:rFonts w:eastAsia="Times New Roman"/>
          <w:lang w:eastAsia="es-ES"/>
        </w:rPr>
      </w:pPr>
      <w:r w:rsidRPr="00AC0C1B">
        <w:rPr>
          <w:rFonts w:eastAsia="Times New Roman"/>
          <w:lang w:eastAsia="es-ES"/>
        </w:rPr>
        <w:t>El primer recuadro en blanco hace referencia al nodo alrededor del cual se dispondrán los elementos con la singularidad</w:t>
      </w:r>
      <w:r w:rsidR="009F01EF">
        <w:rPr>
          <w:rFonts w:eastAsia="Times New Roman"/>
          <w:lang w:eastAsia="es-ES"/>
        </w:rPr>
        <w:t xml:space="preserve"> (v</w:t>
      </w:r>
      <w:r w:rsidRPr="00AC0C1B">
        <w:rPr>
          <w:rFonts w:eastAsia="Times New Roman"/>
          <w:lang w:eastAsia="es-ES"/>
        </w:rPr>
        <w:t>alor 2</w:t>
      </w:r>
      <w:r w:rsidR="009F01EF">
        <w:rPr>
          <w:rFonts w:eastAsia="Times New Roman"/>
          <w:lang w:eastAsia="es-ES"/>
        </w:rPr>
        <w:t>).</w:t>
      </w:r>
    </w:p>
    <w:p w14:paraId="14F1437B" w14:textId="77777777" w:rsidR="009F01EF" w:rsidRPr="009F01EF" w:rsidRDefault="009F01EF" w:rsidP="009F01EF">
      <w:pPr>
        <w:pStyle w:val="Heading3"/>
        <w:rPr>
          <w:lang w:eastAsia="es-ES"/>
        </w:rPr>
      </w:pPr>
    </w:p>
    <w:p w14:paraId="3126DE86" w14:textId="44D0C4A9" w:rsidR="00AC0C1B" w:rsidRDefault="00AC0C1B" w:rsidP="007B3393">
      <w:pPr>
        <w:pStyle w:val="Heading3"/>
        <w:numPr>
          <w:ilvl w:val="0"/>
          <w:numId w:val="19"/>
        </w:numPr>
        <w:rPr>
          <w:rFonts w:eastAsia="Times New Roman"/>
          <w:lang w:eastAsia="es-ES"/>
        </w:rPr>
      </w:pPr>
      <w:r w:rsidRPr="00AC0C1B">
        <w:rPr>
          <w:rFonts w:eastAsia="Times New Roman"/>
          <w:lang w:eastAsia="es-ES"/>
        </w:rPr>
        <w:t xml:space="preserve">El segundo recuadro en blanco hace referencia al radio de la primera fila de elementos que rodearán al nodo 1. En este caso se fija un valor de </w:t>
      </w:r>
      <w:smartTag w:uri="urn:schemas-microsoft-com:office:smarttags" w:element="metricconverter">
        <w:smartTagPr>
          <w:attr w:name="ProductID" w:val="1 mm"/>
        </w:smartTagPr>
        <w:r w:rsidRPr="00AC0C1B">
          <w:rPr>
            <w:rFonts w:eastAsia="Times New Roman"/>
            <w:lang w:eastAsia="es-ES"/>
          </w:rPr>
          <w:t xml:space="preserve">1 </w:t>
        </w:r>
        <w:proofErr w:type="spellStart"/>
        <w:r w:rsidRPr="00AC0C1B">
          <w:rPr>
            <w:rFonts w:eastAsia="Times New Roman"/>
            <w:lang w:eastAsia="es-ES"/>
          </w:rPr>
          <w:t>mm</w:t>
        </w:r>
      </w:smartTag>
      <w:r w:rsidRPr="00AC0C1B">
        <w:rPr>
          <w:rFonts w:eastAsia="Times New Roman"/>
          <w:lang w:eastAsia="es-ES"/>
        </w:rPr>
        <w:t>.</w:t>
      </w:r>
      <w:proofErr w:type="spellEnd"/>
    </w:p>
    <w:p w14:paraId="18156DD3" w14:textId="77777777" w:rsidR="009F01EF" w:rsidRPr="009F01EF" w:rsidRDefault="009F01EF" w:rsidP="009F01EF">
      <w:pPr>
        <w:pStyle w:val="Heading3"/>
        <w:rPr>
          <w:lang w:eastAsia="es-ES"/>
        </w:rPr>
      </w:pPr>
    </w:p>
    <w:p w14:paraId="3B3377E6" w14:textId="211C9ED8" w:rsidR="00AC0C1B" w:rsidRDefault="00AC0C1B" w:rsidP="007B3393">
      <w:pPr>
        <w:pStyle w:val="Heading3"/>
        <w:numPr>
          <w:ilvl w:val="0"/>
          <w:numId w:val="19"/>
        </w:numPr>
        <w:rPr>
          <w:rFonts w:eastAsia="Times New Roman"/>
          <w:lang w:eastAsia="es-ES"/>
        </w:rPr>
      </w:pPr>
      <w:r w:rsidRPr="00AC0C1B">
        <w:rPr>
          <w:rFonts w:eastAsia="Times New Roman"/>
          <w:lang w:eastAsia="es-ES"/>
        </w:rPr>
        <w:t xml:space="preserve">El tercer recuadro en blanco hace referencia al radio de la segunda fila de elementos que rodearán al nodo 1. En este caso se fija un valor de </w:t>
      </w:r>
      <w:smartTag w:uri="urn:schemas-microsoft-com:office:smarttags" w:element="metricconverter">
        <w:smartTagPr>
          <w:attr w:name="ProductID" w:val="3 mm"/>
        </w:smartTagPr>
        <w:r w:rsidRPr="00AC0C1B">
          <w:rPr>
            <w:rFonts w:eastAsia="Times New Roman"/>
            <w:lang w:eastAsia="es-ES"/>
          </w:rPr>
          <w:t xml:space="preserve">3 </w:t>
        </w:r>
        <w:proofErr w:type="spellStart"/>
        <w:r w:rsidRPr="00AC0C1B">
          <w:rPr>
            <w:rFonts w:eastAsia="Times New Roman"/>
            <w:lang w:eastAsia="es-ES"/>
          </w:rPr>
          <w:t>mm</w:t>
        </w:r>
      </w:smartTag>
      <w:r w:rsidRPr="00AC0C1B">
        <w:rPr>
          <w:rFonts w:eastAsia="Times New Roman"/>
          <w:lang w:eastAsia="es-ES"/>
        </w:rPr>
        <w:t>.</w:t>
      </w:r>
      <w:proofErr w:type="spellEnd"/>
    </w:p>
    <w:p w14:paraId="6206897A" w14:textId="77777777" w:rsidR="009F01EF" w:rsidRPr="009F01EF" w:rsidRDefault="009F01EF" w:rsidP="009F01EF">
      <w:pPr>
        <w:pStyle w:val="Heading3"/>
        <w:rPr>
          <w:lang w:eastAsia="es-ES"/>
        </w:rPr>
      </w:pPr>
    </w:p>
    <w:p w14:paraId="408B7564" w14:textId="284D7D16" w:rsidR="00AC0C1B" w:rsidRDefault="00AC0C1B" w:rsidP="007B3393">
      <w:pPr>
        <w:pStyle w:val="Heading3"/>
        <w:numPr>
          <w:ilvl w:val="0"/>
          <w:numId w:val="19"/>
        </w:numPr>
        <w:rPr>
          <w:rFonts w:eastAsia="Times New Roman"/>
          <w:lang w:eastAsia="es-ES"/>
        </w:rPr>
      </w:pPr>
      <w:r w:rsidRPr="00AC0C1B">
        <w:rPr>
          <w:rFonts w:eastAsia="Times New Roman"/>
          <w:lang w:eastAsia="es-ES"/>
        </w:rPr>
        <w:t>En el cuarto recuadro blanco se fija el número de elementos alrededor del nodo 1. En este caso se fijarán 10 elementos.</w:t>
      </w:r>
    </w:p>
    <w:p w14:paraId="3FC48E88" w14:textId="77777777" w:rsidR="009F01EF" w:rsidRPr="009F01EF" w:rsidRDefault="009F01EF" w:rsidP="009F01EF">
      <w:pPr>
        <w:pStyle w:val="Heading3"/>
        <w:rPr>
          <w:lang w:eastAsia="es-ES"/>
        </w:rPr>
      </w:pPr>
    </w:p>
    <w:p w14:paraId="41235811" w14:textId="77777777" w:rsidR="00AC0C1B" w:rsidRPr="00AC0C1B" w:rsidRDefault="00AC0C1B" w:rsidP="007B3393">
      <w:pPr>
        <w:pStyle w:val="Heading3"/>
        <w:numPr>
          <w:ilvl w:val="0"/>
          <w:numId w:val="19"/>
        </w:numPr>
        <w:rPr>
          <w:rFonts w:eastAsia="Times New Roman"/>
          <w:lang w:eastAsia="es-ES"/>
        </w:rPr>
      </w:pPr>
      <w:r w:rsidRPr="00AC0C1B">
        <w:rPr>
          <w:rFonts w:eastAsia="Times New Roman"/>
          <w:lang w:eastAsia="es-ES"/>
        </w:rPr>
        <w:t xml:space="preserve">El quinto recuadro blanco permite mover los nodos intermedios hacia el vértice. Para ello se selecciona la opción </w:t>
      </w:r>
      <w:proofErr w:type="spellStart"/>
      <w:r w:rsidRPr="00EA5525">
        <w:rPr>
          <w:rStyle w:val="Heading4Char"/>
        </w:rPr>
        <w:t>Skewed</w:t>
      </w:r>
      <w:proofErr w:type="spellEnd"/>
      <w:r w:rsidRPr="00EA5525">
        <w:rPr>
          <w:rStyle w:val="Heading4Char"/>
        </w:rPr>
        <w:t xml:space="preserve"> 1/4pt</w:t>
      </w:r>
      <w:r w:rsidRPr="00BA58B4">
        <w:t>.</w:t>
      </w:r>
    </w:p>
    <w:p w14:paraId="03F65CBF" w14:textId="77777777" w:rsidR="00AC0C1B" w:rsidRPr="00AC0C1B" w:rsidRDefault="00AC0C1B" w:rsidP="009F01EF">
      <w:pPr>
        <w:pStyle w:val="Heading3"/>
        <w:rPr>
          <w:rFonts w:eastAsia="Times New Roman"/>
          <w:lang w:eastAsia="es-ES"/>
        </w:rPr>
      </w:pPr>
    </w:p>
    <w:p w14:paraId="1D50B353" w14:textId="0D9D143D" w:rsidR="00AC0C1B" w:rsidRPr="00AC0C1B" w:rsidRDefault="00AC0C1B" w:rsidP="009F01EF">
      <w:pPr>
        <w:pStyle w:val="Heading3"/>
        <w:rPr>
          <w:rFonts w:eastAsia="Times New Roman"/>
          <w:lang w:eastAsia="es-ES"/>
        </w:rPr>
      </w:pPr>
      <w:r w:rsidRPr="00AC0C1B">
        <w:rPr>
          <w:rFonts w:eastAsia="Times New Roman"/>
          <w:lang w:eastAsia="es-ES"/>
        </w:rPr>
        <w:t xml:space="preserve">Definidos los tamaños de </w:t>
      </w:r>
      <w:r w:rsidR="00EA5525" w:rsidRPr="00AC0C1B">
        <w:rPr>
          <w:rFonts w:eastAsia="Times New Roman"/>
          <w:lang w:eastAsia="es-ES"/>
        </w:rPr>
        <w:t>elemento,</w:t>
      </w:r>
      <w:r w:rsidRPr="00AC0C1B">
        <w:rPr>
          <w:rFonts w:eastAsia="Times New Roman"/>
          <w:lang w:eastAsia="es-ES"/>
        </w:rPr>
        <w:t xml:space="preserve"> así como las condiciones de singularidad, lo siguiente es generar el mallado. Para ello se sigue el siguiente itinerario:</w:t>
      </w:r>
    </w:p>
    <w:p w14:paraId="58AADE3B" w14:textId="77777777" w:rsidR="00AC0C1B" w:rsidRPr="00AC0C1B" w:rsidRDefault="00AC0C1B" w:rsidP="009F01EF">
      <w:pPr>
        <w:pStyle w:val="Heading3"/>
        <w:rPr>
          <w:rFonts w:eastAsia="Times New Roman"/>
          <w:lang w:eastAsia="es-ES"/>
        </w:rPr>
      </w:pPr>
    </w:p>
    <w:p w14:paraId="2E1C5EB1" w14:textId="217318EF" w:rsidR="00AC0C1B" w:rsidRPr="00CE4C58" w:rsidRDefault="00AC0C1B" w:rsidP="009F01EF">
      <w:pPr>
        <w:pStyle w:val="Heading4"/>
        <w:rPr>
          <w:rFonts w:eastAsia="Times New Roman"/>
          <w:lang w:eastAsia="es-ES"/>
        </w:rPr>
      </w:pPr>
      <w:proofErr w:type="spellStart"/>
      <w:r w:rsidRPr="00CE4C58">
        <w:rPr>
          <w:rFonts w:eastAsia="Times New Roman"/>
          <w:lang w:eastAsia="es-ES"/>
        </w:rPr>
        <w:t>Preprocessor</w:t>
      </w:r>
      <w:proofErr w:type="spellEnd"/>
      <w:r w:rsidRPr="00CE4C58">
        <w:rPr>
          <w:rFonts w:eastAsia="Times New Roman"/>
          <w:lang w:eastAsia="es-ES"/>
        </w:rPr>
        <w:t>-&gt;</w:t>
      </w:r>
      <w:proofErr w:type="spellStart"/>
      <w:r w:rsidRPr="00CE4C58">
        <w:rPr>
          <w:rFonts w:eastAsia="Times New Roman"/>
          <w:lang w:eastAsia="es-ES"/>
        </w:rPr>
        <w:t>Meshing</w:t>
      </w:r>
      <w:proofErr w:type="spellEnd"/>
      <w:r w:rsidRPr="00CE4C58">
        <w:rPr>
          <w:rFonts w:eastAsia="Times New Roman"/>
          <w:lang w:eastAsia="es-ES"/>
        </w:rPr>
        <w:t>-&gt;</w:t>
      </w:r>
      <w:proofErr w:type="spellStart"/>
      <w:r w:rsidRPr="00CE4C58">
        <w:rPr>
          <w:rFonts w:eastAsia="Times New Roman"/>
          <w:lang w:eastAsia="es-ES"/>
        </w:rPr>
        <w:t>Mesh</w:t>
      </w:r>
      <w:proofErr w:type="spellEnd"/>
      <w:r w:rsidRPr="00CE4C58">
        <w:rPr>
          <w:rFonts w:eastAsia="Times New Roman"/>
          <w:lang w:eastAsia="es-ES"/>
        </w:rPr>
        <w:t>-&gt;</w:t>
      </w:r>
      <w:proofErr w:type="spellStart"/>
      <w:r w:rsidRPr="00CE4C58">
        <w:rPr>
          <w:rFonts w:eastAsia="Times New Roman"/>
          <w:lang w:eastAsia="es-ES"/>
        </w:rPr>
        <w:t>Areas</w:t>
      </w:r>
      <w:proofErr w:type="spellEnd"/>
      <w:r w:rsidRPr="00CE4C58">
        <w:rPr>
          <w:rFonts w:eastAsia="Times New Roman"/>
          <w:lang w:eastAsia="es-ES"/>
        </w:rPr>
        <w:t>-&gt;Free</w:t>
      </w:r>
      <w:r w:rsidR="009F01EF" w:rsidRPr="00CE4C58">
        <w:rPr>
          <w:rFonts w:eastAsia="Times New Roman"/>
          <w:lang w:eastAsia="es-ES"/>
        </w:rPr>
        <w:t>.</w:t>
      </w:r>
    </w:p>
    <w:p w14:paraId="11697D4D" w14:textId="77777777" w:rsidR="00AC0C1B" w:rsidRPr="00CE4C58" w:rsidRDefault="00AC0C1B" w:rsidP="009F01EF">
      <w:pPr>
        <w:pStyle w:val="Heading3"/>
        <w:rPr>
          <w:rFonts w:eastAsia="Times New Roman"/>
          <w:lang w:eastAsia="es-ES"/>
        </w:rPr>
      </w:pPr>
    </w:p>
    <w:p w14:paraId="16F8B403" w14:textId="611733C4" w:rsidR="00AC0C1B" w:rsidRPr="009F01EF" w:rsidRDefault="00AC0C1B" w:rsidP="009F01EF">
      <w:pPr>
        <w:pStyle w:val="Heading3"/>
      </w:pPr>
      <w:r w:rsidRPr="009F01EF">
        <w:t xml:space="preserve">Y se selecciona el área. A </w:t>
      </w:r>
      <w:r w:rsidR="009F01EF" w:rsidRPr="009F01EF">
        <w:t>continuación,</w:t>
      </w:r>
      <w:r w:rsidRPr="009F01EF">
        <w:t xml:space="preserve"> se pulsa Ok.</w:t>
      </w:r>
    </w:p>
    <w:p w14:paraId="5E1EA40A" w14:textId="5229CC54" w:rsidR="00AC0C1B" w:rsidRDefault="00AC0C1B" w:rsidP="00AC0C1B">
      <w:pPr>
        <w:spacing w:after="0" w:line="360" w:lineRule="auto"/>
        <w:jc w:val="both"/>
        <w:rPr>
          <w:rFonts w:ascii="Arial" w:eastAsia="Times New Roman" w:hAnsi="Arial" w:cs="Arial"/>
          <w:b w:val="0"/>
          <w:sz w:val="24"/>
          <w:szCs w:val="24"/>
          <w:lang w:eastAsia="es-ES"/>
        </w:rPr>
      </w:pPr>
    </w:p>
    <w:p w14:paraId="2890A276" w14:textId="4FB54A94" w:rsidR="009F01EF" w:rsidRDefault="009F01EF" w:rsidP="00AC0C1B">
      <w:pPr>
        <w:spacing w:after="0" w:line="360" w:lineRule="auto"/>
        <w:jc w:val="both"/>
        <w:rPr>
          <w:rFonts w:ascii="Arial" w:eastAsia="Times New Roman" w:hAnsi="Arial" w:cs="Arial"/>
          <w:b w:val="0"/>
          <w:sz w:val="24"/>
          <w:szCs w:val="24"/>
          <w:lang w:eastAsia="es-ES"/>
        </w:rPr>
      </w:pPr>
    </w:p>
    <w:p w14:paraId="78FAF511" w14:textId="77777777" w:rsidR="009F01EF" w:rsidRPr="00AC0C1B" w:rsidRDefault="009F01EF" w:rsidP="00AC0C1B">
      <w:pPr>
        <w:spacing w:after="0" w:line="360" w:lineRule="auto"/>
        <w:jc w:val="both"/>
        <w:rPr>
          <w:rFonts w:ascii="Arial" w:eastAsia="Times New Roman" w:hAnsi="Arial" w:cs="Arial"/>
          <w:b w:val="0"/>
          <w:sz w:val="24"/>
          <w:szCs w:val="24"/>
          <w:lang w:eastAsia="es-ES"/>
        </w:rPr>
      </w:pPr>
    </w:p>
    <w:p w14:paraId="58880260" w14:textId="4D478F8A" w:rsidR="00AC0C1B" w:rsidRPr="00AC0C1B" w:rsidRDefault="00AC0C1B" w:rsidP="00EA5525">
      <w:pPr>
        <w:pStyle w:val="NoSpacing"/>
        <w:numPr>
          <w:ilvl w:val="0"/>
          <w:numId w:val="18"/>
        </w:numPr>
        <w:rPr>
          <w:lang w:eastAsia="es-ES"/>
        </w:rPr>
      </w:pPr>
      <w:r w:rsidRPr="00AC0C1B">
        <w:rPr>
          <w:lang w:eastAsia="es-ES"/>
        </w:rPr>
        <w:lastRenderedPageBreak/>
        <w:t>Imposición de las cargas y condiciones de contorno</w:t>
      </w:r>
    </w:p>
    <w:p w14:paraId="74D0088B" w14:textId="77777777" w:rsidR="00AC0C1B" w:rsidRPr="00AC0C1B" w:rsidRDefault="00AC0C1B" w:rsidP="000269AA">
      <w:pPr>
        <w:pStyle w:val="Heading3"/>
        <w:rPr>
          <w:rFonts w:eastAsia="Times New Roman"/>
          <w:lang w:eastAsia="es-ES"/>
        </w:rPr>
      </w:pPr>
    </w:p>
    <w:p w14:paraId="6BE4BD5F" w14:textId="77777777" w:rsidR="00AC0C1B" w:rsidRPr="00AC0C1B" w:rsidRDefault="00AC0C1B" w:rsidP="000269AA">
      <w:pPr>
        <w:pStyle w:val="Heading3"/>
        <w:rPr>
          <w:rFonts w:eastAsia="Times New Roman"/>
          <w:lang w:eastAsia="es-ES"/>
        </w:rPr>
      </w:pPr>
      <w:r w:rsidRPr="00AC0C1B">
        <w:rPr>
          <w:rFonts w:eastAsia="Times New Roman"/>
          <w:lang w:eastAsia="es-ES"/>
        </w:rPr>
        <w:t>El siguiente paso consistirá en la imposición de cargas y condiciones de contorno. Estas operaciones se realizan dentro del módulo de cálculo del programa (</w:t>
      </w:r>
      <w:proofErr w:type="spellStart"/>
      <w:r w:rsidRPr="00EA5525">
        <w:rPr>
          <w:rStyle w:val="Heading4Char"/>
        </w:rPr>
        <w:t>Solution</w:t>
      </w:r>
      <w:proofErr w:type="spellEnd"/>
      <w:r w:rsidRPr="00AC0C1B">
        <w:rPr>
          <w:rFonts w:eastAsia="Times New Roman"/>
          <w:lang w:eastAsia="es-ES"/>
        </w:rPr>
        <w:t xml:space="preserve">). </w:t>
      </w:r>
    </w:p>
    <w:p w14:paraId="14C39583" w14:textId="54955ECB" w:rsidR="00AC0C1B" w:rsidRPr="000269AA" w:rsidRDefault="00AC0C1B" w:rsidP="000269AA">
      <w:pPr>
        <w:pStyle w:val="Heading3"/>
      </w:pPr>
      <w:r w:rsidRPr="000269AA">
        <w:t xml:space="preserve">Dentro del menú de </w:t>
      </w:r>
      <w:proofErr w:type="spellStart"/>
      <w:r w:rsidRPr="00EA5525">
        <w:rPr>
          <w:rStyle w:val="Heading4Char"/>
        </w:rPr>
        <w:t>Solution</w:t>
      </w:r>
      <w:proofErr w:type="spellEnd"/>
      <w:r w:rsidRPr="000269AA">
        <w:t xml:space="preserve">, seleccionar la opción de </w:t>
      </w:r>
      <w:r w:rsidRPr="00EA5525">
        <w:rPr>
          <w:rStyle w:val="Heading4Char"/>
        </w:rPr>
        <w:t xml:space="preserve">Define </w:t>
      </w:r>
      <w:proofErr w:type="spellStart"/>
      <w:r w:rsidRPr="00EA5525">
        <w:rPr>
          <w:rStyle w:val="Heading4Char"/>
        </w:rPr>
        <w:t>Loads</w:t>
      </w:r>
      <w:proofErr w:type="spellEnd"/>
      <w:r w:rsidRPr="000269AA">
        <w:t xml:space="preserve"> para definir las condiciones de contorno (simetrías) y la tensión uniforme.</w:t>
      </w:r>
    </w:p>
    <w:p w14:paraId="2E4B74CB" w14:textId="243C3B5A" w:rsidR="00AC0C1B" w:rsidRDefault="00AC0C1B" w:rsidP="000269AA">
      <w:pPr>
        <w:pStyle w:val="Heading3"/>
        <w:rPr>
          <w:rFonts w:eastAsia="Times New Roman"/>
          <w:lang w:eastAsia="es-ES"/>
        </w:rPr>
      </w:pPr>
      <w:r w:rsidRPr="00AC0C1B">
        <w:rPr>
          <w:rFonts w:eastAsia="Times New Roman"/>
          <w:lang w:eastAsia="es-ES"/>
        </w:rPr>
        <w:t xml:space="preserve">Las simetrías del problema son: simetría respecto del plano </w:t>
      </w:r>
      <w:proofErr w:type="spellStart"/>
      <w:r w:rsidRPr="00AC0C1B">
        <w:rPr>
          <w:rFonts w:eastAsia="Times New Roman"/>
          <w:lang w:eastAsia="es-ES"/>
        </w:rPr>
        <w:t>xz</w:t>
      </w:r>
      <w:proofErr w:type="spellEnd"/>
      <w:r w:rsidRPr="00AC0C1B">
        <w:rPr>
          <w:rFonts w:eastAsia="Times New Roman"/>
          <w:lang w:eastAsia="es-ES"/>
        </w:rPr>
        <w:t xml:space="preserve"> (SY) en la cara inferior, seleccionando la línea que no representa a la fisura, y respecto del plano </w:t>
      </w:r>
      <w:proofErr w:type="spellStart"/>
      <w:r w:rsidRPr="00AC0C1B">
        <w:rPr>
          <w:rFonts w:eastAsia="Times New Roman"/>
          <w:lang w:eastAsia="es-ES"/>
        </w:rPr>
        <w:t>yz</w:t>
      </w:r>
      <w:proofErr w:type="spellEnd"/>
      <w:r w:rsidRPr="00AC0C1B">
        <w:rPr>
          <w:rFonts w:eastAsia="Times New Roman"/>
          <w:lang w:eastAsia="es-ES"/>
        </w:rPr>
        <w:t xml:space="preserve"> (SX) en la cara izquierda:</w:t>
      </w:r>
    </w:p>
    <w:p w14:paraId="46AE6C18" w14:textId="77777777" w:rsidR="000269AA" w:rsidRPr="00716B0A" w:rsidRDefault="000269AA" w:rsidP="000269AA">
      <w:pPr>
        <w:pStyle w:val="Heading3"/>
        <w:rPr>
          <w:lang w:eastAsia="es-ES"/>
        </w:rPr>
      </w:pPr>
    </w:p>
    <w:p w14:paraId="1FCC5E0C" w14:textId="7C110B71" w:rsidR="00AC0C1B" w:rsidRDefault="00AC0C1B" w:rsidP="007B3393">
      <w:pPr>
        <w:pStyle w:val="Heading4"/>
        <w:numPr>
          <w:ilvl w:val="0"/>
          <w:numId w:val="20"/>
        </w:numPr>
        <w:rPr>
          <w:rFonts w:eastAsia="Times New Roman"/>
          <w:lang w:eastAsia="es-ES"/>
        </w:rPr>
      </w:pPr>
      <w:r w:rsidRPr="000269AA">
        <w:rPr>
          <w:rFonts w:eastAsia="Times New Roman"/>
          <w:lang w:val="en-US" w:eastAsia="es-ES"/>
        </w:rPr>
        <w:t xml:space="preserve">Solution-&gt;(Loads) Apply-&gt;Displacement-&gt;(Symmetry B.C.) </w:t>
      </w:r>
      <w:proofErr w:type="spellStart"/>
      <w:r w:rsidRPr="000269AA">
        <w:rPr>
          <w:rFonts w:eastAsia="Times New Roman"/>
          <w:lang w:eastAsia="es-ES"/>
        </w:rPr>
        <w:t>On</w:t>
      </w:r>
      <w:proofErr w:type="spellEnd"/>
      <w:r w:rsidRPr="000269AA">
        <w:rPr>
          <w:rFonts w:eastAsia="Times New Roman"/>
          <w:lang w:eastAsia="es-ES"/>
        </w:rPr>
        <w:t xml:space="preserve"> </w:t>
      </w:r>
      <w:proofErr w:type="spellStart"/>
      <w:r w:rsidRPr="000269AA">
        <w:rPr>
          <w:rFonts w:eastAsia="Times New Roman"/>
          <w:lang w:eastAsia="es-ES"/>
        </w:rPr>
        <w:t>Lines</w:t>
      </w:r>
      <w:proofErr w:type="spellEnd"/>
      <w:r w:rsidR="000269AA">
        <w:rPr>
          <w:rFonts w:eastAsia="Times New Roman"/>
          <w:lang w:eastAsia="es-ES"/>
        </w:rPr>
        <w:t>.</w:t>
      </w:r>
    </w:p>
    <w:p w14:paraId="34F0FAEB" w14:textId="77777777" w:rsidR="000269AA" w:rsidRPr="000269AA" w:rsidRDefault="000269AA" w:rsidP="000269AA">
      <w:pPr>
        <w:pStyle w:val="Heading3"/>
        <w:rPr>
          <w:lang w:eastAsia="es-ES"/>
        </w:rPr>
      </w:pPr>
    </w:p>
    <w:p w14:paraId="6A4C75AD" w14:textId="3B16D07C" w:rsidR="000269AA" w:rsidRDefault="000269AA" w:rsidP="007B3393">
      <w:pPr>
        <w:pStyle w:val="Heading3"/>
        <w:numPr>
          <w:ilvl w:val="0"/>
          <w:numId w:val="20"/>
        </w:numPr>
        <w:rPr>
          <w:rFonts w:eastAsia="Times New Roman"/>
          <w:lang w:eastAsia="es-ES"/>
        </w:rPr>
      </w:pPr>
      <w:r w:rsidRPr="00AC0C1B">
        <w:rPr>
          <w:rFonts w:eastAsia="Times New Roman"/>
          <w:lang w:eastAsia="es-ES"/>
        </w:rPr>
        <w:t>Seleccionar con el ratón las líneas que están sobre los ejes de simetría. De esta forma se impiden los desplazamientos en dirección perpendicular al plano de simetría.</w:t>
      </w:r>
    </w:p>
    <w:p w14:paraId="7549095F" w14:textId="77777777" w:rsidR="000269AA" w:rsidRPr="000269AA" w:rsidRDefault="000269AA" w:rsidP="000269AA">
      <w:pPr>
        <w:pStyle w:val="Heading3"/>
        <w:rPr>
          <w:lang w:eastAsia="es-ES"/>
        </w:rPr>
      </w:pPr>
    </w:p>
    <w:p w14:paraId="2C8E8788" w14:textId="0AE121BD" w:rsidR="000269AA" w:rsidRPr="000269AA" w:rsidRDefault="000269AA" w:rsidP="007B3393">
      <w:pPr>
        <w:pStyle w:val="Heading3"/>
        <w:numPr>
          <w:ilvl w:val="0"/>
          <w:numId w:val="20"/>
        </w:numPr>
        <w:rPr>
          <w:rFonts w:eastAsia="Times New Roman"/>
          <w:lang w:eastAsia="es-ES"/>
        </w:rPr>
      </w:pPr>
      <w:r w:rsidRPr="000269AA">
        <w:rPr>
          <w:rFonts w:eastAsia="Times New Roman"/>
          <w:lang w:eastAsia="es-ES"/>
        </w:rPr>
        <w:t>Se impide el desplazamiento en X del nodo 2 (fondo de fisura):</w:t>
      </w:r>
      <w:r>
        <w:rPr>
          <w:rFonts w:eastAsia="Times New Roman"/>
          <w:b/>
          <w:lang w:eastAsia="es-ES"/>
        </w:rPr>
        <w:t xml:space="preserve">                      </w:t>
      </w:r>
      <w:proofErr w:type="spellStart"/>
      <w:r w:rsidRPr="000269AA">
        <w:rPr>
          <w:rStyle w:val="Heading4Char"/>
        </w:rPr>
        <w:t>Solution</w:t>
      </w:r>
      <w:proofErr w:type="spellEnd"/>
      <w:r w:rsidRPr="000269AA">
        <w:rPr>
          <w:rStyle w:val="Heading4Char"/>
        </w:rPr>
        <w:t>-&gt;(</w:t>
      </w:r>
      <w:proofErr w:type="spellStart"/>
      <w:r w:rsidRPr="000269AA">
        <w:rPr>
          <w:rStyle w:val="Heading4Char"/>
        </w:rPr>
        <w:t>Loads</w:t>
      </w:r>
      <w:proofErr w:type="spellEnd"/>
      <w:r w:rsidRPr="000269AA">
        <w:rPr>
          <w:rStyle w:val="Heading4Char"/>
        </w:rPr>
        <w:t xml:space="preserve">) </w:t>
      </w:r>
      <w:proofErr w:type="spellStart"/>
      <w:r w:rsidRPr="000269AA">
        <w:rPr>
          <w:rStyle w:val="Heading4Char"/>
        </w:rPr>
        <w:t>Apply</w:t>
      </w:r>
      <w:proofErr w:type="spellEnd"/>
      <w:r w:rsidRPr="000269AA">
        <w:rPr>
          <w:rStyle w:val="Heading4Char"/>
        </w:rPr>
        <w:t>-&gt;</w:t>
      </w:r>
      <w:proofErr w:type="spellStart"/>
      <w:r w:rsidRPr="000269AA">
        <w:rPr>
          <w:rStyle w:val="Heading4Char"/>
        </w:rPr>
        <w:t>Displacement</w:t>
      </w:r>
      <w:proofErr w:type="spellEnd"/>
      <w:r w:rsidRPr="000269AA">
        <w:rPr>
          <w:rStyle w:val="Heading4Char"/>
        </w:rPr>
        <w:t>-&gt;</w:t>
      </w:r>
      <w:proofErr w:type="spellStart"/>
      <w:r w:rsidRPr="000269AA">
        <w:rPr>
          <w:rStyle w:val="Heading4Char"/>
        </w:rPr>
        <w:t>On</w:t>
      </w:r>
      <w:proofErr w:type="spellEnd"/>
      <w:r w:rsidRPr="000269AA">
        <w:rPr>
          <w:rStyle w:val="Heading4Char"/>
        </w:rPr>
        <w:t xml:space="preserve"> </w:t>
      </w:r>
      <w:proofErr w:type="spellStart"/>
      <w:r w:rsidRPr="000269AA">
        <w:rPr>
          <w:rStyle w:val="Heading4Char"/>
        </w:rPr>
        <w:t>Nodes</w:t>
      </w:r>
      <w:proofErr w:type="spellEnd"/>
      <w:r>
        <w:rPr>
          <w:rStyle w:val="Heading4Char"/>
        </w:rPr>
        <w:t>.</w:t>
      </w:r>
    </w:p>
    <w:p w14:paraId="3A623C61" w14:textId="723BE202" w:rsidR="00AC0C1B" w:rsidRPr="00CE4C58" w:rsidRDefault="00AC0C1B" w:rsidP="000269AA">
      <w:pPr>
        <w:pStyle w:val="Heading3"/>
        <w:rPr>
          <w:rFonts w:eastAsia="Times New Roman"/>
          <w:lang w:eastAsia="es-ES"/>
        </w:rPr>
      </w:pPr>
    </w:p>
    <w:p w14:paraId="65B32D34" w14:textId="77777777" w:rsidR="00AC0C1B" w:rsidRPr="00AC0C1B" w:rsidRDefault="00AC0C1B" w:rsidP="000269AA">
      <w:pPr>
        <w:pStyle w:val="Heading3"/>
        <w:rPr>
          <w:rFonts w:eastAsia="Times New Roman"/>
          <w:lang w:eastAsia="es-ES"/>
        </w:rPr>
      </w:pPr>
      <w:r w:rsidRPr="00AC0C1B">
        <w:rPr>
          <w:rFonts w:eastAsia="Times New Roman"/>
          <w:lang w:eastAsia="es-ES"/>
        </w:rPr>
        <w:t>Y se selecciona la opción de UX imponiendo un desplazamiento de 0 para impedir un desplazamiento del fondo de fisura, lo que supondría una propagación de la grieta. Hay que tener en cuenta que el cálculo del factor de intensidad de tensiones se ha de hacer cuando la grieta no propaga:</w:t>
      </w:r>
    </w:p>
    <w:p w14:paraId="02F5398F" w14:textId="77777777" w:rsidR="00AC0C1B" w:rsidRPr="00AC0C1B" w:rsidRDefault="00AC0C1B" w:rsidP="000269AA">
      <w:pPr>
        <w:pStyle w:val="Heading3"/>
        <w:rPr>
          <w:rFonts w:eastAsia="Times New Roman"/>
          <w:lang w:eastAsia="es-ES"/>
        </w:rPr>
      </w:pPr>
    </w:p>
    <w:p w14:paraId="14ADE4F7" w14:textId="059D47DF" w:rsidR="00AC0C1B" w:rsidRDefault="000269AA" w:rsidP="000269AA">
      <w:pPr>
        <w:spacing w:after="0" w:line="360" w:lineRule="auto"/>
        <w:rPr>
          <w:rFonts w:ascii="Arial" w:eastAsia="Times New Roman" w:hAnsi="Arial" w:cs="Arial"/>
          <w:b w:val="0"/>
          <w:sz w:val="24"/>
          <w:szCs w:val="24"/>
          <w:lang w:eastAsia="es-ES"/>
        </w:rPr>
      </w:pPr>
      <w:r>
        <w:rPr>
          <w:noProof/>
        </w:rPr>
        <w:drawing>
          <wp:inline distT="0" distB="0" distL="0" distR="0" wp14:anchorId="31767E3B" wp14:editId="48B9B9AC">
            <wp:extent cx="4241748" cy="3145400"/>
            <wp:effectExtent l="0" t="0" r="698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56289" cy="3230336"/>
                    </a:xfrm>
                    <a:prstGeom prst="rect">
                      <a:avLst/>
                    </a:prstGeom>
                  </pic:spPr>
                </pic:pic>
              </a:graphicData>
            </a:graphic>
          </wp:inline>
        </w:drawing>
      </w:r>
    </w:p>
    <w:p w14:paraId="52619066" w14:textId="77777777" w:rsidR="00BA58B4" w:rsidRPr="00AC0C1B" w:rsidRDefault="00BA58B4" w:rsidP="00BA58B4">
      <w:pPr>
        <w:pStyle w:val="Heading2"/>
        <w:rPr>
          <w:rFonts w:eastAsia="Times New Roman"/>
          <w:lang w:eastAsia="es-ES"/>
        </w:rPr>
      </w:pPr>
      <w:r w:rsidRPr="00AC0C1B">
        <w:rPr>
          <w:rFonts w:eastAsia="Times New Roman"/>
          <w:lang w:eastAsia="es-ES"/>
        </w:rPr>
        <w:t xml:space="preserve">Figura </w:t>
      </w:r>
      <w:r>
        <w:rPr>
          <w:rFonts w:eastAsia="Times New Roman"/>
          <w:lang w:eastAsia="es-ES"/>
        </w:rPr>
        <w:t>16: Restricción del desplazamiento horizontal en el fondo de fisura.</w:t>
      </w:r>
    </w:p>
    <w:p w14:paraId="03ED89AD" w14:textId="77777777" w:rsidR="00BA58B4" w:rsidRPr="00AC0C1B" w:rsidRDefault="00BA58B4" w:rsidP="00BA58B4">
      <w:pPr>
        <w:pStyle w:val="Heading3"/>
        <w:rPr>
          <w:rFonts w:eastAsia="Times New Roman"/>
          <w:lang w:eastAsia="es-ES"/>
        </w:rPr>
      </w:pPr>
    </w:p>
    <w:p w14:paraId="4AC7658C" w14:textId="77777777" w:rsidR="00BA58B4" w:rsidRPr="00AC0C1B" w:rsidRDefault="00BA58B4" w:rsidP="00BA58B4">
      <w:pPr>
        <w:pStyle w:val="Heading3"/>
        <w:rPr>
          <w:rFonts w:eastAsia="Times New Roman"/>
          <w:lang w:eastAsia="es-ES"/>
        </w:rPr>
      </w:pPr>
      <w:r w:rsidRPr="00AC0C1B">
        <w:rPr>
          <w:rFonts w:eastAsia="Times New Roman"/>
          <w:lang w:eastAsia="es-ES"/>
        </w:rPr>
        <w:t>La carga a aplicar es una presión de 100 MPa. La presión se aplicará sobre la línea superior.</w:t>
      </w:r>
    </w:p>
    <w:p w14:paraId="5E8F926F" w14:textId="77777777" w:rsidR="00BA58B4" w:rsidRDefault="00BA58B4" w:rsidP="00BA58B4">
      <w:pPr>
        <w:pStyle w:val="Heading3"/>
        <w:rPr>
          <w:rFonts w:eastAsia="Times New Roman"/>
          <w:lang w:eastAsia="es-ES"/>
        </w:rPr>
      </w:pPr>
      <w:r w:rsidRPr="00AC0C1B">
        <w:rPr>
          <w:rFonts w:eastAsia="Times New Roman"/>
          <w:lang w:eastAsia="es-ES"/>
        </w:rPr>
        <w:t>Para aplicar la presión, seguir los siguientes pasos:</w:t>
      </w:r>
    </w:p>
    <w:p w14:paraId="7DDAEA75" w14:textId="77777777" w:rsidR="00BA58B4" w:rsidRDefault="00BA58B4" w:rsidP="000269AA">
      <w:pPr>
        <w:spacing w:after="0" w:line="360" w:lineRule="auto"/>
        <w:rPr>
          <w:rFonts w:ascii="Arial" w:eastAsia="Times New Roman" w:hAnsi="Arial" w:cs="Arial"/>
          <w:b w:val="0"/>
          <w:sz w:val="24"/>
          <w:szCs w:val="24"/>
          <w:lang w:eastAsia="es-ES"/>
        </w:rPr>
      </w:pPr>
    </w:p>
    <w:p w14:paraId="06959FBB" w14:textId="0354BD5A" w:rsidR="00BA58B4" w:rsidRDefault="00BA58B4" w:rsidP="00EA5525">
      <w:pPr>
        <w:pStyle w:val="Heading4"/>
        <w:numPr>
          <w:ilvl w:val="0"/>
          <w:numId w:val="21"/>
        </w:numPr>
        <w:rPr>
          <w:rFonts w:eastAsia="Times New Roman"/>
          <w:lang w:val="en-GB" w:eastAsia="es-ES"/>
        </w:rPr>
      </w:pPr>
      <w:r w:rsidRPr="00AC0C1B">
        <w:rPr>
          <w:rFonts w:eastAsia="Times New Roman"/>
          <w:lang w:val="en-GB" w:eastAsia="es-ES"/>
        </w:rPr>
        <w:lastRenderedPageBreak/>
        <w:t>Solution-&gt;(Loads) Apply-&gt;Pressure-&gt;On Lines</w:t>
      </w:r>
      <w:r>
        <w:rPr>
          <w:rFonts w:eastAsia="Times New Roman"/>
          <w:lang w:val="en-GB" w:eastAsia="es-ES"/>
        </w:rPr>
        <w:t>.</w:t>
      </w:r>
    </w:p>
    <w:p w14:paraId="4DB776F1" w14:textId="77777777" w:rsidR="00BA58B4" w:rsidRPr="00BA58B4" w:rsidRDefault="00BA58B4" w:rsidP="00BA58B4">
      <w:pPr>
        <w:pStyle w:val="Heading3"/>
        <w:rPr>
          <w:lang w:val="en-GB" w:eastAsia="es-ES"/>
        </w:rPr>
      </w:pPr>
    </w:p>
    <w:p w14:paraId="69969117" w14:textId="19D2757B" w:rsidR="00BA58B4" w:rsidRDefault="00BA58B4" w:rsidP="007B3393">
      <w:pPr>
        <w:pStyle w:val="Heading3"/>
        <w:numPr>
          <w:ilvl w:val="0"/>
          <w:numId w:val="21"/>
        </w:numPr>
        <w:rPr>
          <w:rFonts w:eastAsia="Times New Roman"/>
          <w:lang w:eastAsia="es-ES"/>
        </w:rPr>
      </w:pPr>
      <w:r w:rsidRPr="00BA58B4">
        <w:rPr>
          <w:rFonts w:eastAsia="Times New Roman"/>
          <w:lang w:eastAsia="es-ES"/>
        </w:rPr>
        <w:t>Seleccionar con el ratón la línea de aplicación de la presión</w:t>
      </w:r>
      <w:r>
        <w:rPr>
          <w:rFonts w:eastAsia="Times New Roman"/>
          <w:lang w:eastAsia="es-ES"/>
        </w:rPr>
        <w:t>.</w:t>
      </w:r>
    </w:p>
    <w:p w14:paraId="7C39D19F" w14:textId="77777777" w:rsidR="00BA58B4" w:rsidRPr="00BA58B4" w:rsidRDefault="00BA58B4" w:rsidP="00BA58B4">
      <w:pPr>
        <w:pStyle w:val="Heading3"/>
        <w:rPr>
          <w:lang w:eastAsia="es-ES"/>
        </w:rPr>
      </w:pPr>
    </w:p>
    <w:p w14:paraId="7071AF70" w14:textId="7016128C" w:rsidR="00BA58B4" w:rsidRPr="00BA58B4" w:rsidRDefault="00BA58B4" w:rsidP="007B3393">
      <w:pPr>
        <w:pStyle w:val="Heading3"/>
        <w:numPr>
          <w:ilvl w:val="0"/>
          <w:numId w:val="21"/>
        </w:numPr>
        <w:rPr>
          <w:lang w:eastAsia="es-ES"/>
        </w:rPr>
      </w:pPr>
      <w:r w:rsidRPr="00AC0C1B">
        <w:rPr>
          <w:rFonts w:eastAsia="Times New Roman"/>
          <w:lang w:eastAsia="es-ES"/>
        </w:rPr>
        <w:t xml:space="preserve">Seleccionar la opción de presión constante: </w:t>
      </w:r>
      <w:proofErr w:type="spellStart"/>
      <w:r w:rsidRPr="00EA5525">
        <w:rPr>
          <w:rStyle w:val="Heading4Char"/>
        </w:rPr>
        <w:t>Constant</w:t>
      </w:r>
      <w:proofErr w:type="spellEnd"/>
      <w:r w:rsidRPr="00EA5525">
        <w:rPr>
          <w:rStyle w:val="Heading4Char"/>
        </w:rPr>
        <w:t xml:space="preserve"> </w:t>
      </w:r>
      <w:proofErr w:type="spellStart"/>
      <w:r w:rsidRPr="00EA5525">
        <w:rPr>
          <w:rStyle w:val="Heading4Char"/>
        </w:rPr>
        <w:t>Value</w:t>
      </w:r>
      <w:proofErr w:type="spellEnd"/>
      <w:r>
        <w:rPr>
          <w:rFonts w:eastAsia="Times New Roman"/>
          <w:lang w:eastAsia="es-ES"/>
        </w:rPr>
        <w:t>.</w:t>
      </w:r>
    </w:p>
    <w:p w14:paraId="2584BACE" w14:textId="77777777" w:rsidR="00BA58B4" w:rsidRPr="00BA58B4" w:rsidRDefault="00BA58B4" w:rsidP="00BA58B4">
      <w:pPr>
        <w:pStyle w:val="Heading3"/>
        <w:rPr>
          <w:lang w:eastAsia="es-ES"/>
        </w:rPr>
      </w:pPr>
    </w:p>
    <w:p w14:paraId="68B8E3AE" w14:textId="6FFF4221" w:rsidR="00BA58B4" w:rsidRDefault="00BA58B4" w:rsidP="007B3393">
      <w:pPr>
        <w:pStyle w:val="Heading3"/>
        <w:numPr>
          <w:ilvl w:val="0"/>
          <w:numId w:val="21"/>
        </w:numPr>
        <w:rPr>
          <w:rFonts w:eastAsia="Times New Roman"/>
          <w:lang w:eastAsia="es-ES"/>
        </w:rPr>
      </w:pPr>
      <w:r w:rsidRPr="00BA58B4">
        <w:rPr>
          <w:rFonts w:eastAsia="Times New Roman"/>
          <w:lang w:eastAsia="es-ES"/>
        </w:rPr>
        <w:t>Imponer el valor de la presión con signo negativo.</w:t>
      </w:r>
    </w:p>
    <w:p w14:paraId="2E98EF44" w14:textId="77777777" w:rsidR="00BA58B4" w:rsidRPr="00BA58B4" w:rsidRDefault="00BA58B4" w:rsidP="00BA58B4">
      <w:pPr>
        <w:pStyle w:val="Heading3"/>
        <w:rPr>
          <w:lang w:eastAsia="es-ES"/>
        </w:rPr>
      </w:pPr>
    </w:p>
    <w:p w14:paraId="73F5AE8B" w14:textId="188637C4" w:rsidR="00BA58B4" w:rsidRPr="00BA58B4" w:rsidRDefault="00BA58B4" w:rsidP="007B3393">
      <w:pPr>
        <w:pStyle w:val="Heading3"/>
        <w:numPr>
          <w:ilvl w:val="0"/>
          <w:numId w:val="21"/>
        </w:numPr>
        <w:rPr>
          <w:lang w:eastAsia="es-ES"/>
        </w:rPr>
      </w:pPr>
      <w:r>
        <w:rPr>
          <w:rFonts w:eastAsia="Times New Roman"/>
          <w:lang w:eastAsia="es-ES"/>
        </w:rPr>
        <w:t>Pulsar OK.</w:t>
      </w:r>
    </w:p>
    <w:p w14:paraId="6A8B1AE0" w14:textId="77777777" w:rsidR="00AC0C1B" w:rsidRPr="00AC0C1B" w:rsidRDefault="00AC0C1B" w:rsidP="00BA58B4">
      <w:pPr>
        <w:pStyle w:val="Heading3"/>
        <w:rPr>
          <w:rFonts w:eastAsia="Times New Roman"/>
          <w:lang w:eastAsia="es-ES"/>
        </w:rPr>
      </w:pPr>
    </w:p>
    <w:p w14:paraId="7592E408" w14:textId="2004E2AB" w:rsidR="00AC0C1B" w:rsidRPr="00AC0C1B" w:rsidRDefault="00BA58B4" w:rsidP="00EA5525">
      <w:pPr>
        <w:pStyle w:val="NoSpacing"/>
        <w:numPr>
          <w:ilvl w:val="0"/>
          <w:numId w:val="18"/>
        </w:numPr>
        <w:rPr>
          <w:lang w:eastAsia="es-ES"/>
        </w:rPr>
      </w:pPr>
      <w:r>
        <w:rPr>
          <w:lang w:eastAsia="es-ES"/>
        </w:rPr>
        <w:t>Solución</w:t>
      </w:r>
    </w:p>
    <w:p w14:paraId="1F42ECE3" w14:textId="77777777" w:rsidR="00AC0C1B" w:rsidRPr="00AC0C1B" w:rsidRDefault="00AC0C1B" w:rsidP="00BA58B4">
      <w:pPr>
        <w:pStyle w:val="Heading3"/>
        <w:rPr>
          <w:rFonts w:eastAsia="Times New Roman"/>
          <w:lang w:eastAsia="es-ES"/>
        </w:rPr>
      </w:pPr>
    </w:p>
    <w:p w14:paraId="65867C2E" w14:textId="26E1424B" w:rsidR="00AC0C1B" w:rsidRDefault="00AC0C1B" w:rsidP="00BA58B4">
      <w:pPr>
        <w:pStyle w:val="Heading3"/>
        <w:rPr>
          <w:rFonts w:eastAsia="Times New Roman"/>
          <w:lang w:eastAsia="es-ES"/>
        </w:rPr>
      </w:pPr>
      <w:r w:rsidRPr="00AC0C1B">
        <w:rPr>
          <w:rFonts w:eastAsia="Times New Roman"/>
          <w:lang w:eastAsia="es-ES"/>
        </w:rPr>
        <w:t>Para resolver el problema se escoge en el menú:</w:t>
      </w:r>
    </w:p>
    <w:p w14:paraId="2AB91090" w14:textId="77777777" w:rsidR="00BA58B4" w:rsidRPr="00BA58B4" w:rsidRDefault="00BA58B4" w:rsidP="00BA58B4">
      <w:pPr>
        <w:pStyle w:val="Heading3"/>
        <w:rPr>
          <w:lang w:eastAsia="es-ES"/>
        </w:rPr>
      </w:pPr>
    </w:p>
    <w:p w14:paraId="7356E7FE" w14:textId="18BD2B92" w:rsidR="00AC0C1B" w:rsidRPr="00AC0C1B" w:rsidRDefault="00AC0C1B" w:rsidP="00BA58B4">
      <w:pPr>
        <w:pStyle w:val="Heading4"/>
        <w:rPr>
          <w:rFonts w:eastAsia="Times New Roman"/>
          <w:lang w:val="en-GB" w:eastAsia="es-ES"/>
        </w:rPr>
      </w:pPr>
      <w:r w:rsidRPr="00AC0C1B">
        <w:rPr>
          <w:rFonts w:eastAsia="Times New Roman"/>
          <w:lang w:val="en-GB" w:eastAsia="es-ES"/>
        </w:rPr>
        <w:t>Solution-&gt;(Analysis Type) New Analysis-&gt;Static-&gt;OK</w:t>
      </w:r>
      <w:r w:rsidR="00BA58B4">
        <w:rPr>
          <w:rFonts w:eastAsia="Times New Roman"/>
          <w:lang w:val="en-GB" w:eastAsia="es-ES"/>
        </w:rPr>
        <w:t>.</w:t>
      </w:r>
    </w:p>
    <w:p w14:paraId="22CF3DB0" w14:textId="77777777" w:rsidR="00AC0C1B" w:rsidRPr="00AC0C1B" w:rsidRDefault="00AC0C1B" w:rsidP="00BA58B4">
      <w:pPr>
        <w:pStyle w:val="Heading3"/>
        <w:rPr>
          <w:rFonts w:eastAsia="Times New Roman"/>
          <w:lang w:val="en-US" w:eastAsia="es-ES"/>
        </w:rPr>
      </w:pPr>
    </w:p>
    <w:p w14:paraId="20FF70B8" w14:textId="06A53814" w:rsidR="00AC0C1B" w:rsidRPr="00BA58B4" w:rsidRDefault="00AC0C1B" w:rsidP="00BA58B4">
      <w:pPr>
        <w:pStyle w:val="Heading3"/>
        <w:rPr>
          <w:rFonts w:eastAsia="Times New Roman"/>
          <w:lang w:eastAsia="es-ES"/>
        </w:rPr>
      </w:pPr>
      <w:r w:rsidRPr="00AC0C1B">
        <w:rPr>
          <w:rFonts w:eastAsia="Times New Roman"/>
          <w:lang w:eastAsia="es-ES"/>
        </w:rPr>
        <w:t>De esta manera se selecciona el tipo de cálculo que se va a realizar, que en este caso es estático, lineal.</w:t>
      </w:r>
    </w:p>
    <w:p w14:paraId="02940BFA" w14:textId="77777777" w:rsidR="00AC0C1B" w:rsidRPr="00AC0C1B" w:rsidRDefault="00AC0C1B" w:rsidP="00BA58B4">
      <w:pPr>
        <w:pStyle w:val="Heading3"/>
        <w:rPr>
          <w:rFonts w:eastAsia="Times New Roman"/>
          <w:lang w:eastAsia="es-ES"/>
        </w:rPr>
      </w:pPr>
      <w:r w:rsidRPr="00AC0C1B">
        <w:rPr>
          <w:rFonts w:eastAsia="Times New Roman"/>
          <w:lang w:eastAsia="es-ES"/>
        </w:rPr>
        <w:t>Se procede a llevar a cabo la solución del problema:</w:t>
      </w:r>
    </w:p>
    <w:p w14:paraId="049C3417" w14:textId="77777777" w:rsidR="00AC0C1B" w:rsidRPr="00AC0C1B" w:rsidRDefault="00AC0C1B" w:rsidP="00BA58B4">
      <w:pPr>
        <w:pStyle w:val="Heading3"/>
        <w:rPr>
          <w:rFonts w:eastAsia="Times New Roman"/>
          <w:lang w:eastAsia="es-ES"/>
        </w:rPr>
      </w:pPr>
    </w:p>
    <w:p w14:paraId="778707A8" w14:textId="0B651A08" w:rsidR="00AC0C1B" w:rsidRPr="00AC0C1B" w:rsidRDefault="00AC0C1B" w:rsidP="00BA58B4">
      <w:pPr>
        <w:pStyle w:val="Heading4"/>
        <w:rPr>
          <w:rFonts w:eastAsia="Times New Roman"/>
          <w:lang w:eastAsia="es-ES"/>
        </w:rPr>
      </w:pPr>
      <w:proofErr w:type="spellStart"/>
      <w:r w:rsidRPr="00AC0C1B">
        <w:rPr>
          <w:rFonts w:eastAsia="Times New Roman"/>
          <w:lang w:eastAsia="es-ES"/>
        </w:rPr>
        <w:t>Solution</w:t>
      </w:r>
      <w:proofErr w:type="spellEnd"/>
      <w:r w:rsidRPr="00AC0C1B">
        <w:rPr>
          <w:rFonts w:eastAsia="Times New Roman"/>
          <w:lang w:eastAsia="es-ES"/>
        </w:rPr>
        <w:t>-&gt;(</w:t>
      </w:r>
      <w:proofErr w:type="spellStart"/>
      <w:r w:rsidRPr="00AC0C1B">
        <w:rPr>
          <w:rFonts w:eastAsia="Times New Roman"/>
          <w:lang w:eastAsia="es-ES"/>
        </w:rPr>
        <w:t>Solve</w:t>
      </w:r>
      <w:proofErr w:type="spellEnd"/>
      <w:r w:rsidRPr="00AC0C1B">
        <w:rPr>
          <w:rFonts w:eastAsia="Times New Roman"/>
          <w:lang w:eastAsia="es-ES"/>
        </w:rPr>
        <w:t>)-&gt;</w:t>
      </w:r>
      <w:proofErr w:type="spellStart"/>
      <w:r w:rsidRPr="00AC0C1B">
        <w:rPr>
          <w:rFonts w:eastAsia="Times New Roman"/>
          <w:lang w:eastAsia="es-ES"/>
        </w:rPr>
        <w:t>Current</w:t>
      </w:r>
      <w:proofErr w:type="spellEnd"/>
      <w:r w:rsidRPr="00AC0C1B">
        <w:rPr>
          <w:rFonts w:eastAsia="Times New Roman"/>
          <w:lang w:eastAsia="es-ES"/>
        </w:rPr>
        <w:t xml:space="preserve"> LS</w:t>
      </w:r>
      <w:r w:rsidR="00BA58B4">
        <w:rPr>
          <w:rFonts w:eastAsia="Times New Roman"/>
          <w:lang w:eastAsia="es-ES"/>
        </w:rPr>
        <w:t>.</w:t>
      </w:r>
    </w:p>
    <w:p w14:paraId="123DBCCC" w14:textId="77777777" w:rsidR="00AC0C1B" w:rsidRPr="00AC0C1B" w:rsidRDefault="00AC0C1B" w:rsidP="00BA58B4">
      <w:pPr>
        <w:pStyle w:val="Heading3"/>
        <w:rPr>
          <w:rFonts w:eastAsia="Times New Roman"/>
          <w:lang w:eastAsia="es-ES"/>
        </w:rPr>
      </w:pPr>
    </w:p>
    <w:p w14:paraId="6580A3B7" w14:textId="77777777" w:rsidR="00AC0C1B" w:rsidRPr="00BA58B4" w:rsidRDefault="00AC0C1B" w:rsidP="00BA58B4">
      <w:pPr>
        <w:pStyle w:val="Heading3"/>
      </w:pPr>
      <w:r w:rsidRPr="00BA58B4">
        <w:t>Cuando el cálculo ha terminado se muestra el mensaje “</w:t>
      </w:r>
      <w:proofErr w:type="spellStart"/>
      <w:r w:rsidRPr="00BA58B4">
        <w:t>Solution</w:t>
      </w:r>
      <w:proofErr w:type="spellEnd"/>
      <w:r w:rsidRPr="00BA58B4">
        <w:t xml:space="preserve"> </w:t>
      </w:r>
      <w:proofErr w:type="spellStart"/>
      <w:r w:rsidRPr="00BA58B4">
        <w:t>is</w:t>
      </w:r>
      <w:proofErr w:type="spellEnd"/>
      <w:r w:rsidRPr="00BA58B4">
        <w:t xml:space="preserve"> done”. Hay que pulsar OK y cerrar la ventana blanca que ha aparecido al iniciar el cálculo: </w:t>
      </w:r>
      <w:r w:rsidRPr="00EA5525">
        <w:rPr>
          <w:rStyle w:val="Heading4Char"/>
        </w:rPr>
        <w:t>File-&gt;</w:t>
      </w:r>
      <w:proofErr w:type="spellStart"/>
      <w:r w:rsidRPr="00EA5525">
        <w:rPr>
          <w:rStyle w:val="Heading4Char"/>
        </w:rPr>
        <w:t>Close</w:t>
      </w:r>
      <w:proofErr w:type="spellEnd"/>
      <w:r w:rsidRPr="00BA58B4">
        <w:t>.</w:t>
      </w:r>
    </w:p>
    <w:p w14:paraId="131599DF" w14:textId="77777777" w:rsidR="00AC0C1B" w:rsidRPr="00AC0C1B" w:rsidRDefault="00AC0C1B" w:rsidP="00BA58B4">
      <w:pPr>
        <w:pStyle w:val="Heading3"/>
        <w:rPr>
          <w:rFonts w:eastAsia="Times New Roman"/>
          <w:lang w:eastAsia="es-ES"/>
        </w:rPr>
      </w:pPr>
    </w:p>
    <w:p w14:paraId="3EBCB330" w14:textId="51ED0C66" w:rsidR="00AC0C1B" w:rsidRPr="00AC0C1B" w:rsidRDefault="00BA58B4" w:rsidP="00EA5525">
      <w:pPr>
        <w:pStyle w:val="NoSpacing"/>
        <w:numPr>
          <w:ilvl w:val="0"/>
          <w:numId w:val="18"/>
        </w:numPr>
        <w:rPr>
          <w:lang w:eastAsia="es-ES"/>
        </w:rPr>
      </w:pPr>
      <w:r>
        <w:rPr>
          <w:lang w:eastAsia="es-ES"/>
        </w:rPr>
        <w:t>Obtención de los resultados</w:t>
      </w:r>
    </w:p>
    <w:p w14:paraId="68331499" w14:textId="77777777" w:rsidR="00AC0C1B" w:rsidRPr="00AC0C1B" w:rsidRDefault="00AC0C1B" w:rsidP="00BA58B4">
      <w:pPr>
        <w:pStyle w:val="Heading3"/>
        <w:rPr>
          <w:rFonts w:eastAsia="Times New Roman"/>
          <w:lang w:eastAsia="es-ES"/>
        </w:rPr>
      </w:pPr>
    </w:p>
    <w:p w14:paraId="0AAA1B76" w14:textId="0A67CEED" w:rsidR="00AC0C1B" w:rsidRDefault="00AC0C1B" w:rsidP="00BA58B4">
      <w:pPr>
        <w:pStyle w:val="Heading3"/>
        <w:rPr>
          <w:rFonts w:eastAsia="Times New Roman"/>
          <w:lang w:eastAsia="es-ES"/>
        </w:rPr>
      </w:pPr>
      <w:r w:rsidRPr="00AC0C1B">
        <w:rPr>
          <w:rFonts w:eastAsia="Times New Roman"/>
          <w:lang w:eastAsia="es-ES"/>
        </w:rPr>
        <w:t>Se define el camino de la grieta:</w:t>
      </w:r>
    </w:p>
    <w:p w14:paraId="4B7A228E" w14:textId="77777777" w:rsidR="00BA58B4" w:rsidRPr="00BA58B4" w:rsidRDefault="00BA58B4" w:rsidP="00BA58B4">
      <w:pPr>
        <w:pStyle w:val="Heading3"/>
        <w:rPr>
          <w:lang w:eastAsia="es-ES"/>
        </w:rPr>
      </w:pPr>
    </w:p>
    <w:p w14:paraId="3AEC243B" w14:textId="5E3B1807" w:rsidR="00AC0C1B" w:rsidRDefault="00AC0C1B" w:rsidP="00BA58B4">
      <w:pPr>
        <w:pStyle w:val="Heading4"/>
        <w:rPr>
          <w:rFonts w:eastAsia="Times New Roman"/>
          <w:lang w:val="en-US" w:eastAsia="es-ES"/>
        </w:rPr>
      </w:pPr>
      <w:r w:rsidRPr="00AC0C1B">
        <w:rPr>
          <w:rFonts w:eastAsia="Times New Roman"/>
          <w:lang w:val="en-US" w:eastAsia="es-ES"/>
        </w:rPr>
        <w:t xml:space="preserve">Main Menu&gt;General </w:t>
      </w:r>
      <w:proofErr w:type="spellStart"/>
      <w:r w:rsidRPr="00AC0C1B">
        <w:rPr>
          <w:rFonts w:eastAsia="Times New Roman"/>
          <w:lang w:val="en-US" w:eastAsia="es-ES"/>
        </w:rPr>
        <w:t>Postproc</w:t>
      </w:r>
      <w:proofErr w:type="spellEnd"/>
      <w:r w:rsidRPr="00AC0C1B">
        <w:rPr>
          <w:rFonts w:eastAsia="Times New Roman"/>
          <w:lang w:val="en-US" w:eastAsia="es-ES"/>
        </w:rPr>
        <w:t>&gt;Path Operations&gt;Define Path&gt;By Nodes</w:t>
      </w:r>
      <w:r w:rsidR="00BA58B4">
        <w:rPr>
          <w:rFonts w:eastAsia="Times New Roman"/>
          <w:lang w:val="en-US" w:eastAsia="es-ES"/>
        </w:rPr>
        <w:t>.</w:t>
      </w:r>
    </w:p>
    <w:p w14:paraId="1C15A7E7" w14:textId="77777777" w:rsidR="00BA58B4" w:rsidRPr="00BA58B4" w:rsidRDefault="00BA58B4" w:rsidP="00BA58B4">
      <w:pPr>
        <w:pStyle w:val="Heading3"/>
        <w:rPr>
          <w:lang w:val="en-US" w:eastAsia="es-ES"/>
        </w:rPr>
      </w:pPr>
    </w:p>
    <w:p w14:paraId="203AE01B" w14:textId="05D6F6DA" w:rsidR="00AC0C1B" w:rsidRPr="00BA58B4" w:rsidRDefault="00AC0C1B" w:rsidP="00BA58B4">
      <w:pPr>
        <w:pStyle w:val="Heading3"/>
        <w:rPr>
          <w:rFonts w:eastAsia="Times New Roman"/>
          <w:lang w:eastAsia="es-ES"/>
        </w:rPr>
      </w:pPr>
      <w:r w:rsidRPr="00AC0C1B">
        <w:rPr>
          <w:rFonts w:eastAsia="Times New Roman"/>
          <w:lang w:eastAsia="es-ES"/>
        </w:rPr>
        <w:t>Se seleccionan los tres primeros nodos desde el fondo de fisura hacia la grieta.</w:t>
      </w:r>
    </w:p>
    <w:p w14:paraId="0DB41ED7" w14:textId="22C8C9EF" w:rsidR="00AC0C1B" w:rsidRPr="00AC0C1B" w:rsidRDefault="00AC0C1B" w:rsidP="00BA58B4">
      <w:pPr>
        <w:pStyle w:val="Heading3"/>
        <w:rPr>
          <w:rFonts w:eastAsia="Times New Roman"/>
          <w:lang w:eastAsia="es-ES"/>
        </w:rPr>
      </w:pPr>
      <w:r w:rsidRPr="00AC0C1B">
        <w:rPr>
          <w:rFonts w:eastAsia="Times New Roman"/>
          <w:lang w:eastAsia="es-ES"/>
        </w:rPr>
        <w:t xml:space="preserve">Se selecciona un nombre para el camino: </w:t>
      </w:r>
      <w:r w:rsidRPr="00EA5525">
        <w:rPr>
          <w:rStyle w:val="Heading4Char"/>
        </w:rPr>
        <w:t xml:space="preserve">Define </w:t>
      </w:r>
      <w:proofErr w:type="spellStart"/>
      <w:r w:rsidRPr="00EA5525">
        <w:rPr>
          <w:rStyle w:val="Heading4Char"/>
        </w:rPr>
        <w:t>Path</w:t>
      </w:r>
      <w:proofErr w:type="spellEnd"/>
      <w:r w:rsidRPr="00EA5525">
        <w:rPr>
          <w:rStyle w:val="Heading4Char"/>
        </w:rPr>
        <w:t xml:space="preserve"> </w:t>
      </w:r>
      <w:proofErr w:type="spellStart"/>
      <w:r w:rsidRPr="00EA5525">
        <w:rPr>
          <w:rStyle w:val="Heading4Char"/>
        </w:rPr>
        <w:t>Name</w:t>
      </w:r>
      <w:proofErr w:type="spellEnd"/>
      <w:r w:rsidRPr="00AC0C1B">
        <w:rPr>
          <w:rFonts w:eastAsia="Times New Roman"/>
          <w:lang w:eastAsia="es-ES"/>
        </w:rPr>
        <w:t>: K1</w:t>
      </w:r>
      <w:r w:rsidR="00BA58B4">
        <w:rPr>
          <w:rFonts w:eastAsia="Times New Roman"/>
          <w:lang w:eastAsia="es-ES"/>
        </w:rPr>
        <w:t>.</w:t>
      </w:r>
    </w:p>
    <w:p w14:paraId="520FC5F7" w14:textId="77777777" w:rsidR="00AC0C1B" w:rsidRPr="00AC0C1B" w:rsidRDefault="00AC0C1B" w:rsidP="00D3735C">
      <w:pPr>
        <w:pStyle w:val="Heading3"/>
        <w:rPr>
          <w:rFonts w:eastAsia="Times New Roman"/>
          <w:lang w:eastAsia="es-ES"/>
        </w:rPr>
      </w:pPr>
    </w:p>
    <w:p w14:paraId="422A86D9" w14:textId="28CAD047" w:rsidR="00AC0C1B" w:rsidRPr="00AC0C1B" w:rsidRDefault="00D3735C" w:rsidP="00D3735C">
      <w:pPr>
        <w:spacing w:after="0" w:line="360" w:lineRule="auto"/>
        <w:rPr>
          <w:rFonts w:ascii="Arial" w:eastAsia="Times New Roman" w:hAnsi="Arial" w:cs="Arial"/>
          <w:b w:val="0"/>
          <w:sz w:val="24"/>
          <w:szCs w:val="24"/>
          <w:lang w:eastAsia="es-ES"/>
        </w:rPr>
      </w:pPr>
      <w:r>
        <w:rPr>
          <w:noProof/>
        </w:rPr>
        <w:drawing>
          <wp:inline distT="0" distB="0" distL="0" distR="0" wp14:anchorId="07A4ECD1" wp14:editId="79ECF6B6">
            <wp:extent cx="4331188" cy="217272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17099" cy="2215825"/>
                    </a:xfrm>
                    <a:prstGeom prst="rect">
                      <a:avLst/>
                    </a:prstGeom>
                  </pic:spPr>
                </pic:pic>
              </a:graphicData>
            </a:graphic>
          </wp:inline>
        </w:drawing>
      </w:r>
    </w:p>
    <w:p w14:paraId="442875F0" w14:textId="58DB8252" w:rsidR="00D3735C" w:rsidRPr="00AC0C1B" w:rsidRDefault="00D3735C" w:rsidP="00D3735C">
      <w:pPr>
        <w:pStyle w:val="Heading2"/>
        <w:rPr>
          <w:rFonts w:eastAsia="Times New Roman"/>
          <w:lang w:eastAsia="es-ES"/>
        </w:rPr>
      </w:pPr>
      <w:r w:rsidRPr="00AC0C1B">
        <w:rPr>
          <w:rFonts w:eastAsia="Times New Roman"/>
          <w:lang w:eastAsia="es-ES"/>
        </w:rPr>
        <w:t xml:space="preserve">Figura </w:t>
      </w:r>
      <w:r>
        <w:rPr>
          <w:rFonts w:eastAsia="Times New Roman"/>
          <w:lang w:eastAsia="es-ES"/>
        </w:rPr>
        <w:t>17: Definición de un camino por nodos.</w:t>
      </w:r>
    </w:p>
    <w:p w14:paraId="3B868C27"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33BB8DA2" w14:textId="12C19291" w:rsidR="00AC0C1B" w:rsidRDefault="00AC0C1B" w:rsidP="00D3735C">
      <w:pPr>
        <w:pStyle w:val="Heading3"/>
        <w:rPr>
          <w:rFonts w:eastAsia="Times New Roman"/>
          <w:lang w:eastAsia="es-ES"/>
        </w:rPr>
      </w:pPr>
      <w:r w:rsidRPr="00AC0C1B">
        <w:rPr>
          <w:rFonts w:eastAsia="Times New Roman"/>
          <w:lang w:eastAsia="es-ES"/>
        </w:rPr>
        <w:lastRenderedPageBreak/>
        <w:t>Se define un  sistema de coordenadas local en el fondo de la grieta:</w:t>
      </w:r>
    </w:p>
    <w:p w14:paraId="27206E43" w14:textId="77777777" w:rsidR="00D3735C" w:rsidRPr="00D3735C" w:rsidRDefault="00D3735C" w:rsidP="00D3735C">
      <w:pPr>
        <w:pStyle w:val="Heading3"/>
        <w:rPr>
          <w:lang w:eastAsia="es-ES"/>
        </w:rPr>
      </w:pPr>
    </w:p>
    <w:p w14:paraId="3D35550C" w14:textId="2079B199" w:rsidR="00AC0C1B" w:rsidRPr="00AC0C1B" w:rsidRDefault="00AC0C1B" w:rsidP="00D3735C">
      <w:pPr>
        <w:pStyle w:val="Heading4"/>
        <w:rPr>
          <w:rFonts w:eastAsia="Times New Roman"/>
          <w:lang w:val="en-GB" w:eastAsia="es-ES"/>
        </w:rPr>
      </w:pPr>
      <w:r w:rsidRPr="00AC0C1B">
        <w:rPr>
          <w:rFonts w:eastAsia="Times New Roman"/>
          <w:lang w:val="en-GB" w:eastAsia="es-ES"/>
        </w:rPr>
        <w:t>Utility Menu&gt;</w:t>
      </w:r>
      <w:proofErr w:type="spellStart"/>
      <w:r w:rsidRPr="00AC0C1B">
        <w:rPr>
          <w:rFonts w:eastAsia="Times New Roman"/>
          <w:lang w:val="en-GB" w:eastAsia="es-ES"/>
        </w:rPr>
        <w:t>WorkPlane</w:t>
      </w:r>
      <w:proofErr w:type="spellEnd"/>
      <w:r w:rsidRPr="00AC0C1B">
        <w:rPr>
          <w:rFonts w:eastAsia="Times New Roman"/>
          <w:lang w:val="en-GB" w:eastAsia="es-ES"/>
        </w:rPr>
        <w:t>&gt;Local Coordinate Systems&gt;Create Local CS&gt;By 3 Nodes</w:t>
      </w:r>
      <w:r w:rsidR="00D3735C">
        <w:rPr>
          <w:rFonts w:eastAsia="Times New Roman"/>
          <w:lang w:val="en-GB" w:eastAsia="es-ES"/>
        </w:rPr>
        <w:t>.</w:t>
      </w:r>
    </w:p>
    <w:p w14:paraId="420C74FE" w14:textId="77777777" w:rsidR="00AC0C1B" w:rsidRPr="00AC0C1B" w:rsidRDefault="00AC0C1B" w:rsidP="00D3735C">
      <w:pPr>
        <w:pStyle w:val="Heading3"/>
        <w:rPr>
          <w:rFonts w:eastAsia="Times New Roman"/>
          <w:lang w:val="en-GB" w:eastAsia="es-ES"/>
        </w:rPr>
      </w:pPr>
    </w:p>
    <w:p w14:paraId="72F1009F" w14:textId="77777777" w:rsidR="00AC0C1B" w:rsidRPr="00AC0C1B" w:rsidRDefault="00AC0C1B" w:rsidP="00D3735C">
      <w:pPr>
        <w:pStyle w:val="Heading3"/>
        <w:rPr>
          <w:rFonts w:eastAsia="Times New Roman"/>
          <w:lang w:eastAsia="es-ES"/>
        </w:rPr>
      </w:pPr>
      <w:r w:rsidRPr="00AC0C1B">
        <w:rPr>
          <w:rFonts w:eastAsia="Times New Roman"/>
          <w:lang w:eastAsia="es-ES"/>
        </w:rPr>
        <w:t>Y se seleccionan los nodos: fondo de fisura, el siguiente en dirección X y el siguiente en dirección Y.</w:t>
      </w:r>
    </w:p>
    <w:p w14:paraId="22B1D77D" w14:textId="77777777" w:rsidR="00AC0C1B" w:rsidRPr="00AC0C1B" w:rsidRDefault="00AC0C1B" w:rsidP="00D3735C">
      <w:pPr>
        <w:pStyle w:val="Heading3"/>
        <w:rPr>
          <w:rFonts w:eastAsia="Times New Roman"/>
          <w:lang w:eastAsia="es-ES"/>
        </w:rPr>
      </w:pPr>
    </w:p>
    <w:p w14:paraId="1BA4967A" w14:textId="2FF96EAC" w:rsidR="00AC0C1B" w:rsidRDefault="00D3735C" w:rsidP="00D3735C">
      <w:pPr>
        <w:spacing w:after="0" w:line="360" w:lineRule="auto"/>
        <w:rPr>
          <w:rFonts w:ascii="Arial" w:eastAsia="Times New Roman" w:hAnsi="Arial" w:cs="Arial"/>
          <w:b w:val="0"/>
          <w:sz w:val="24"/>
          <w:szCs w:val="24"/>
          <w:lang w:eastAsia="es-ES"/>
        </w:rPr>
      </w:pPr>
      <w:r>
        <w:rPr>
          <w:noProof/>
        </w:rPr>
        <w:drawing>
          <wp:inline distT="0" distB="0" distL="0" distR="0" wp14:anchorId="587279F1" wp14:editId="2DC6E0A3">
            <wp:extent cx="3758028" cy="196297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73529" cy="1971075"/>
                    </a:xfrm>
                    <a:prstGeom prst="rect">
                      <a:avLst/>
                    </a:prstGeom>
                  </pic:spPr>
                </pic:pic>
              </a:graphicData>
            </a:graphic>
          </wp:inline>
        </w:drawing>
      </w:r>
    </w:p>
    <w:p w14:paraId="1370C80C" w14:textId="3BF0FC78" w:rsidR="00D3735C" w:rsidRPr="00AC0C1B" w:rsidRDefault="00D3735C" w:rsidP="00D3735C">
      <w:pPr>
        <w:pStyle w:val="Heading2"/>
        <w:rPr>
          <w:rFonts w:eastAsia="Times New Roman"/>
          <w:lang w:eastAsia="es-ES"/>
        </w:rPr>
      </w:pPr>
      <w:r w:rsidRPr="00AC0C1B">
        <w:rPr>
          <w:rFonts w:eastAsia="Times New Roman"/>
          <w:lang w:eastAsia="es-ES"/>
        </w:rPr>
        <w:t xml:space="preserve">Figura </w:t>
      </w:r>
      <w:r>
        <w:rPr>
          <w:rFonts w:eastAsia="Times New Roman"/>
          <w:lang w:eastAsia="es-ES"/>
        </w:rPr>
        <w:t>18: Creación de un sistema de coordenadas local por tres puntos.</w:t>
      </w:r>
    </w:p>
    <w:p w14:paraId="0F177F06" w14:textId="77777777" w:rsidR="00D3735C" w:rsidRPr="00AC0C1B" w:rsidRDefault="00D3735C" w:rsidP="00D3735C">
      <w:pPr>
        <w:pStyle w:val="Heading3"/>
        <w:rPr>
          <w:rFonts w:eastAsia="Times New Roman"/>
          <w:lang w:eastAsia="es-ES"/>
        </w:rPr>
      </w:pPr>
    </w:p>
    <w:p w14:paraId="3163E4BD" w14:textId="27124C14" w:rsidR="00AC0C1B" w:rsidRPr="00D3735C" w:rsidRDefault="00AC0C1B" w:rsidP="00D3735C">
      <w:pPr>
        <w:pStyle w:val="Heading3"/>
        <w:rPr>
          <w:rFonts w:eastAsia="Times New Roman"/>
          <w:lang w:eastAsia="es-ES"/>
        </w:rPr>
      </w:pPr>
      <w:r w:rsidRPr="00AC0C1B">
        <w:rPr>
          <w:rFonts w:eastAsia="Times New Roman"/>
          <w:lang w:eastAsia="es-ES"/>
        </w:rPr>
        <w:t>El número de referencia para el nuevo sistema coordenado es 11.</w:t>
      </w:r>
    </w:p>
    <w:p w14:paraId="604AE719" w14:textId="03FD75DC" w:rsidR="00AC0C1B" w:rsidRDefault="00AC0C1B" w:rsidP="00D3735C">
      <w:pPr>
        <w:pStyle w:val="Heading3"/>
        <w:rPr>
          <w:rFonts w:eastAsia="Times New Roman"/>
          <w:lang w:eastAsia="es-ES"/>
        </w:rPr>
      </w:pPr>
      <w:r w:rsidRPr="00AC0C1B">
        <w:rPr>
          <w:rFonts w:eastAsia="Times New Roman"/>
          <w:lang w:eastAsia="es-ES"/>
        </w:rPr>
        <w:t>Activar el sistema coordenado local 11:</w:t>
      </w:r>
    </w:p>
    <w:p w14:paraId="2D9F1D30" w14:textId="77777777" w:rsidR="00D3735C" w:rsidRPr="00D3735C" w:rsidRDefault="00D3735C" w:rsidP="00D3735C">
      <w:pPr>
        <w:pStyle w:val="Heading3"/>
        <w:rPr>
          <w:lang w:eastAsia="es-ES"/>
        </w:rPr>
      </w:pPr>
    </w:p>
    <w:p w14:paraId="34908C04" w14:textId="0312DAD7" w:rsidR="00AC0C1B" w:rsidRDefault="00AC0C1B" w:rsidP="00D3735C">
      <w:pPr>
        <w:pStyle w:val="Heading4"/>
        <w:rPr>
          <w:rFonts w:eastAsia="Times New Roman"/>
          <w:lang w:val="en-GB" w:eastAsia="es-ES"/>
        </w:rPr>
      </w:pPr>
      <w:r w:rsidRPr="00AC0C1B">
        <w:rPr>
          <w:rFonts w:eastAsia="Times New Roman"/>
          <w:lang w:val="en-GB" w:eastAsia="es-ES"/>
        </w:rPr>
        <w:t>Utility Menu&gt;</w:t>
      </w:r>
      <w:proofErr w:type="spellStart"/>
      <w:r w:rsidRPr="00AC0C1B">
        <w:rPr>
          <w:rFonts w:eastAsia="Times New Roman"/>
          <w:lang w:val="en-GB" w:eastAsia="es-ES"/>
        </w:rPr>
        <w:t>WorkPlane</w:t>
      </w:r>
      <w:proofErr w:type="spellEnd"/>
      <w:r w:rsidRPr="00AC0C1B">
        <w:rPr>
          <w:rFonts w:eastAsia="Times New Roman"/>
          <w:lang w:val="en-GB" w:eastAsia="es-ES"/>
        </w:rPr>
        <w:t>&gt;Change Active CS to&gt;Specified Coord Sys ...</w:t>
      </w:r>
    </w:p>
    <w:p w14:paraId="0562192A" w14:textId="77777777" w:rsidR="00D3735C" w:rsidRPr="00D3735C" w:rsidRDefault="00D3735C" w:rsidP="00D3735C">
      <w:pPr>
        <w:pStyle w:val="Heading3"/>
        <w:rPr>
          <w:lang w:val="en-GB" w:eastAsia="es-ES"/>
        </w:rPr>
      </w:pPr>
    </w:p>
    <w:p w14:paraId="28583871" w14:textId="36DED7DF" w:rsidR="00AC0C1B" w:rsidRDefault="00D3735C" w:rsidP="00AC0C1B">
      <w:pPr>
        <w:spacing w:after="0" w:line="360" w:lineRule="auto"/>
        <w:jc w:val="both"/>
        <w:rPr>
          <w:rFonts w:ascii="Arial" w:eastAsia="Times New Roman" w:hAnsi="Arial" w:cs="Arial"/>
          <w:b w:val="0"/>
          <w:sz w:val="24"/>
          <w:szCs w:val="24"/>
          <w:lang w:val="en-GB" w:eastAsia="es-ES"/>
        </w:rPr>
      </w:pPr>
      <w:r>
        <w:rPr>
          <w:noProof/>
        </w:rPr>
        <w:drawing>
          <wp:inline distT="0" distB="0" distL="0" distR="0" wp14:anchorId="7616BE2C" wp14:editId="27EB25B8">
            <wp:extent cx="5400040" cy="126619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40" cy="1266190"/>
                    </a:xfrm>
                    <a:prstGeom prst="rect">
                      <a:avLst/>
                    </a:prstGeom>
                  </pic:spPr>
                </pic:pic>
              </a:graphicData>
            </a:graphic>
          </wp:inline>
        </w:drawing>
      </w:r>
    </w:p>
    <w:p w14:paraId="5982C9E3" w14:textId="464A85A5" w:rsidR="00D3735C" w:rsidRPr="00AC0C1B" w:rsidRDefault="00D3735C" w:rsidP="00D3735C">
      <w:pPr>
        <w:pStyle w:val="Heading2"/>
        <w:rPr>
          <w:rFonts w:eastAsia="Times New Roman"/>
          <w:lang w:eastAsia="es-ES"/>
        </w:rPr>
      </w:pPr>
      <w:r w:rsidRPr="00AC0C1B">
        <w:rPr>
          <w:rFonts w:eastAsia="Times New Roman"/>
          <w:lang w:eastAsia="es-ES"/>
        </w:rPr>
        <w:t xml:space="preserve">Figura </w:t>
      </w:r>
      <w:r>
        <w:rPr>
          <w:rFonts w:eastAsia="Times New Roman"/>
          <w:lang w:eastAsia="es-ES"/>
        </w:rPr>
        <w:t>19: Activación del nuevo sistema de coordenadas local.</w:t>
      </w:r>
    </w:p>
    <w:p w14:paraId="5B7A095C" w14:textId="77777777" w:rsidR="00AC0C1B" w:rsidRPr="00D3735C" w:rsidRDefault="00AC0C1B" w:rsidP="00D3735C">
      <w:pPr>
        <w:pStyle w:val="Heading3"/>
        <w:rPr>
          <w:rFonts w:eastAsia="Times New Roman"/>
          <w:lang w:eastAsia="es-ES"/>
        </w:rPr>
      </w:pPr>
    </w:p>
    <w:p w14:paraId="73C6051B" w14:textId="77777777" w:rsidR="00AC0C1B" w:rsidRPr="00AC0C1B" w:rsidRDefault="00AC0C1B" w:rsidP="00D3735C">
      <w:pPr>
        <w:pStyle w:val="Heading3"/>
        <w:rPr>
          <w:rFonts w:eastAsia="Times New Roman"/>
          <w:lang w:eastAsia="es-ES"/>
        </w:rPr>
      </w:pPr>
      <w:r w:rsidRPr="00AC0C1B">
        <w:rPr>
          <w:rFonts w:eastAsia="Times New Roman"/>
          <w:lang w:eastAsia="es-ES"/>
        </w:rPr>
        <w:t>Activar el sistema coordenado del fondo de fisura como sistema coordenado para la presentación de los resultados:</w:t>
      </w:r>
    </w:p>
    <w:p w14:paraId="0EBED239" w14:textId="77777777" w:rsidR="00AC0C1B" w:rsidRPr="00AC0C1B" w:rsidRDefault="00AC0C1B" w:rsidP="00D3735C">
      <w:pPr>
        <w:pStyle w:val="Heading3"/>
        <w:rPr>
          <w:rFonts w:eastAsia="Times New Roman"/>
          <w:lang w:eastAsia="es-ES"/>
        </w:rPr>
      </w:pPr>
    </w:p>
    <w:p w14:paraId="4993A076" w14:textId="77777777" w:rsidR="00AC0C1B" w:rsidRPr="00AC0C1B" w:rsidRDefault="00AC0C1B" w:rsidP="00D3735C">
      <w:pPr>
        <w:pStyle w:val="Heading4"/>
        <w:rPr>
          <w:rFonts w:eastAsia="Times New Roman"/>
          <w:lang w:val="en-US" w:eastAsia="es-ES"/>
        </w:rPr>
      </w:pPr>
      <w:r w:rsidRPr="00AC0C1B">
        <w:rPr>
          <w:rFonts w:eastAsia="Times New Roman"/>
          <w:lang w:val="en-US" w:eastAsia="es-ES"/>
        </w:rPr>
        <w:t>Main</w:t>
      </w:r>
    </w:p>
    <w:p w14:paraId="3F7F9AD8" w14:textId="33F5F3EB" w:rsidR="00AC0C1B" w:rsidRPr="00AC0C1B" w:rsidRDefault="00AC0C1B" w:rsidP="00D3735C">
      <w:pPr>
        <w:pStyle w:val="Heading4"/>
        <w:rPr>
          <w:rFonts w:eastAsia="Times New Roman"/>
          <w:lang w:val="en-GB" w:eastAsia="es-ES"/>
        </w:rPr>
      </w:pPr>
      <w:r w:rsidRPr="00AC0C1B">
        <w:rPr>
          <w:rFonts w:eastAsia="Times New Roman"/>
          <w:lang w:val="en-GB" w:eastAsia="es-ES"/>
        </w:rPr>
        <w:t xml:space="preserve">Menu&gt;General </w:t>
      </w:r>
      <w:proofErr w:type="spellStart"/>
      <w:r w:rsidRPr="00AC0C1B">
        <w:rPr>
          <w:rFonts w:eastAsia="Times New Roman"/>
          <w:lang w:val="en-GB" w:eastAsia="es-ES"/>
        </w:rPr>
        <w:t>Postproc</w:t>
      </w:r>
      <w:proofErr w:type="spellEnd"/>
      <w:r w:rsidRPr="00AC0C1B">
        <w:rPr>
          <w:rFonts w:eastAsia="Times New Roman"/>
          <w:lang w:val="en-GB" w:eastAsia="es-ES"/>
        </w:rPr>
        <w:t xml:space="preserve">&gt;Options for </w:t>
      </w:r>
      <w:proofErr w:type="spellStart"/>
      <w:r w:rsidRPr="00AC0C1B">
        <w:rPr>
          <w:rFonts w:eastAsia="Times New Roman"/>
          <w:lang w:val="en-GB" w:eastAsia="es-ES"/>
        </w:rPr>
        <w:t>Outp</w:t>
      </w:r>
      <w:proofErr w:type="spellEnd"/>
      <w:r w:rsidR="00D3735C">
        <w:rPr>
          <w:rFonts w:eastAsia="Times New Roman"/>
          <w:lang w:val="en-GB" w:eastAsia="es-ES"/>
        </w:rPr>
        <w:t>.</w:t>
      </w:r>
    </w:p>
    <w:p w14:paraId="27C61E37" w14:textId="77777777" w:rsidR="00AC0C1B" w:rsidRPr="00AC0C1B" w:rsidRDefault="00AC0C1B" w:rsidP="00D3735C">
      <w:pPr>
        <w:pStyle w:val="Heading3"/>
        <w:rPr>
          <w:rFonts w:eastAsia="Times New Roman"/>
          <w:lang w:val="en-GB" w:eastAsia="es-ES"/>
        </w:rPr>
      </w:pPr>
    </w:p>
    <w:p w14:paraId="7681F99F" w14:textId="77777777" w:rsidR="00AC0C1B" w:rsidRPr="00AC0C1B" w:rsidRDefault="00AC0C1B" w:rsidP="00D3735C">
      <w:pPr>
        <w:pStyle w:val="Heading3"/>
        <w:rPr>
          <w:rFonts w:eastAsia="Times New Roman"/>
          <w:lang w:eastAsia="es-ES"/>
        </w:rPr>
      </w:pPr>
      <w:r w:rsidRPr="00AC0C1B">
        <w:rPr>
          <w:rFonts w:eastAsia="Times New Roman"/>
          <w:lang w:eastAsia="es-ES"/>
        </w:rPr>
        <w:t xml:space="preserve">En la ventana que aparece, seleccionar </w:t>
      </w:r>
      <w:r w:rsidRPr="00EA5525">
        <w:rPr>
          <w:rStyle w:val="Heading4Char"/>
        </w:rPr>
        <w:t xml:space="preserve">Local </w:t>
      </w:r>
      <w:proofErr w:type="spellStart"/>
      <w:r w:rsidRPr="00EA5525">
        <w:rPr>
          <w:rStyle w:val="Heading4Char"/>
        </w:rPr>
        <w:t>system</w:t>
      </w:r>
      <w:proofErr w:type="spellEnd"/>
      <w:r w:rsidRPr="00AC0C1B">
        <w:rPr>
          <w:rFonts w:eastAsia="Times New Roman"/>
          <w:lang w:eastAsia="es-ES"/>
        </w:rPr>
        <w:t xml:space="preserve"> para </w:t>
      </w:r>
      <w:proofErr w:type="spellStart"/>
      <w:r w:rsidRPr="00EA5525">
        <w:rPr>
          <w:rStyle w:val="Heading4Char"/>
        </w:rPr>
        <w:t>Results</w:t>
      </w:r>
      <w:proofErr w:type="spellEnd"/>
      <w:r w:rsidRPr="00EA5525">
        <w:rPr>
          <w:rStyle w:val="Heading4Char"/>
        </w:rPr>
        <w:t xml:space="preserve"> </w:t>
      </w:r>
      <w:proofErr w:type="spellStart"/>
      <w:r w:rsidRPr="00EA5525">
        <w:rPr>
          <w:rStyle w:val="Heading4Char"/>
        </w:rPr>
        <w:t>coord</w:t>
      </w:r>
      <w:proofErr w:type="spellEnd"/>
      <w:r w:rsidRPr="00EA5525">
        <w:rPr>
          <w:rStyle w:val="Heading4Char"/>
        </w:rPr>
        <w:t xml:space="preserve"> </w:t>
      </w:r>
      <w:proofErr w:type="spellStart"/>
      <w:r w:rsidRPr="00EA5525">
        <w:rPr>
          <w:rStyle w:val="Heading4Char"/>
        </w:rPr>
        <w:t>system</w:t>
      </w:r>
      <w:proofErr w:type="spellEnd"/>
      <w:r w:rsidRPr="00AC0C1B">
        <w:rPr>
          <w:rFonts w:eastAsia="Times New Roman"/>
          <w:lang w:eastAsia="es-ES"/>
        </w:rPr>
        <w:t xml:space="preserve"> y escribir el número 11.</w:t>
      </w:r>
    </w:p>
    <w:p w14:paraId="73523A33"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348FB708" w14:textId="56AFE176" w:rsidR="00AC0C1B" w:rsidRPr="00AC0C1B" w:rsidRDefault="00D3735C" w:rsidP="00D3735C">
      <w:pPr>
        <w:spacing w:after="0" w:line="360" w:lineRule="auto"/>
        <w:rPr>
          <w:rFonts w:ascii="Arial" w:eastAsia="Times New Roman" w:hAnsi="Arial" w:cs="Arial"/>
          <w:b w:val="0"/>
          <w:sz w:val="24"/>
          <w:szCs w:val="24"/>
          <w:lang w:eastAsia="es-ES"/>
        </w:rPr>
      </w:pPr>
      <w:r>
        <w:rPr>
          <w:noProof/>
        </w:rPr>
        <w:lastRenderedPageBreak/>
        <w:drawing>
          <wp:inline distT="0" distB="0" distL="0" distR="0" wp14:anchorId="34693E37" wp14:editId="5BEFE48F">
            <wp:extent cx="2857696" cy="2417482"/>
            <wp:effectExtent l="0" t="0" r="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8482" cy="2435066"/>
                    </a:xfrm>
                    <a:prstGeom prst="rect">
                      <a:avLst/>
                    </a:prstGeom>
                  </pic:spPr>
                </pic:pic>
              </a:graphicData>
            </a:graphic>
          </wp:inline>
        </w:drawing>
      </w:r>
    </w:p>
    <w:p w14:paraId="6C42DC51" w14:textId="7CAEB0FE" w:rsidR="00D3735C" w:rsidRPr="00AC0C1B" w:rsidRDefault="00D3735C" w:rsidP="00D3735C">
      <w:pPr>
        <w:pStyle w:val="Heading2"/>
        <w:rPr>
          <w:rFonts w:eastAsia="Times New Roman"/>
          <w:lang w:eastAsia="es-ES"/>
        </w:rPr>
      </w:pPr>
      <w:r w:rsidRPr="00AC0C1B">
        <w:rPr>
          <w:rFonts w:eastAsia="Times New Roman"/>
          <w:lang w:eastAsia="es-ES"/>
        </w:rPr>
        <w:t xml:space="preserve">Figura </w:t>
      </w:r>
      <w:r>
        <w:rPr>
          <w:rFonts w:eastAsia="Times New Roman"/>
          <w:lang w:eastAsia="es-ES"/>
        </w:rPr>
        <w:t>20: Representación de resultados en el nuevo sistema de coordenadas local.</w:t>
      </w:r>
    </w:p>
    <w:p w14:paraId="027A6928" w14:textId="77777777" w:rsidR="00AC0C1B" w:rsidRPr="00AC0C1B" w:rsidRDefault="00AC0C1B" w:rsidP="00D3735C">
      <w:pPr>
        <w:pStyle w:val="Heading3"/>
        <w:rPr>
          <w:rFonts w:eastAsia="Times New Roman"/>
          <w:lang w:eastAsia="es-ES"/>
        </w:rPr>
      </w:pPr>
    </w:p>
    <w:p w14:paraId="2D20D0DD" w14:textId="78AC9FBE" w:rsidR="00AC0C1B" w:rsidRDefault="00AC0C1B" w:rsidP="00D3735C">
      <w:pPr>
        <w:pStyle w:val="Heading3"/>
        <w:rPr>
          <w:rFonts w:eastAsia="Times New Roman"/>
          <w:lang w:eastAsia="es-ES"/>
        </w:rPr>
      </w:pPr>
      <w:r w:rsidRPr="00AC0C1B">
        <w:rPr>
          <w:rFonts w:eastAsia="Times New Roman"/>
          <w:lang w:eastAsia="es-ES"/>
        </w:rPr>
        <w:t>Para determin</w:t>
      </w:r>
      <w:r w:rsidR="00D3735C">
        <w:rPr>
          <w:rFonts w:eastAsia="Times New Roman"/>
          <w:lang w:eastAsia="es-ES"/>
        </w:rPr>
        <w:t>a</w:t>
      </w:r>
      <w:r w:rsidRPr="00AC0C1B">
        <w:rPr>
          <w:rFonts w:eastAsia="Times New Roman"/>
          <w:lang w:eastAsia="es-ES"/>
        </w:rPr>
        <w:t>r el factor de intensidad de tensiones Modo I:</w:t>
      </w:r>
    </w:p>
    <w:p w14:paraId="1179308A" w14:textId="77777777" w:rsidR="00D3735C" w:rsidRPr="00D3735C" w:rsidRDefault="00D3735C" w:rsidP="00D3735C">
      <w:pPr>
        <w:pStyle w:val="Heading3"/>
        <w:rPr>
          <w:lang w:eastAsia="es-ES"/>
        </w:rPr>
      </w:pPr>
    </w:p>
    <w:p w14:paraId="5EF98401" w14:textId="64F0E5E8" w:rsidR="00AC0C1B" w:rsidRPr="00AC0C1B" w:rsidRDefault="00AC0C1B" w:rsidP="00D3735C">
      <w:pPr>
        <w:pStyle w:val="Heading4"/>
        <w:rPr>
          <w:rFonts w:eastAsia="Times New Roman"/>
          <w:lang w:val="en-US" w:eastAsia="es-ES"/>
        </w:rPr>
      </w:pPr>
      <w:r w:rsidRPr="00AC0C1B">
        <w:rPr>
          <w:rFonts w:eastAsia="Times New Roman"/>
          <w:lang w:val="en-US" w:eastAsia="es-ES"/>
        </w:rPr>
        <w:t xml:space="preserve">Main Menu&gt;General </w:t>
      </w:r>
      <w:proofErr w:type="spellStart"/>
      <w:r w:rsidRPr="00AC0C1B">
        <w:rPr>
          <w:rFonts w:eastAsia="Times New Roman"/>
          <w:lang w:val="en-US" w:eastAsia="es-ES"/>
        </w:rPr>
        <w:t>Postproc</w:t>
      </w:r>
      <w:proofErr w:type="spellEnd"/>
      <w:r w:rsidRPr="00AC0C1B">
        <w:rPr>
          <w:rFonts w:eastAsia="Times New Roman"/>
          <w:lang w:val="en-US" w:eastAsia="es-ES"/>
        </w:rPr>
        <w:t>&gt;Nodal Calcs&gt;Stress Int Fact</w:t>
      </w:r>
      <w:r w:rsidR="00EA5525">
        <w:rPr>
          <w:rFonts w:eastAsia="Times New Roman"/>
          <w:lang w:val="en-US" w:eastAsia="es-ES"/>
        </w:rPr>
        <w:t>o</w:t>
      </w:r>
      <w:r w:rsidRPr="00AC0C1B">
        <w:rPr>
          <w:rFonts w:eastAsia="Times New Roman"/>
          <w:lang w:val="en-US" w:eastAsia="es-ES"/>
        </w:rPr>
        <w:t>r</w:t>
      </w:r>
      <w:r w:rsidR="00D3735C">
        <w:rPr>
          <w:rFonts w:eastAsia="Times New Roman"/>
          <w:lang w:val="en-US" w:eastAsia="es-ES"/>
        </w:rPr>
        <w:t>.</w:t>
      </w:r>
    </w:p>
    <w:p w14:paraId="254A036A" w14:textId="77777777" w:rsidR="00AC0C1B" w:rsidRPr="00AC0C1B" w:rsidRDefault="00AC0C1B" w:rsidP="00D3735C">
      <w:pPr>
        <w:pStyle w:val="Heading3"/>
        <w:rPr>
          <w:rFonts w:eastAsia="Times New Roman"/>
          <w:lang w:val="en-US" w:eastAsia="es-ES"/>
        </w:rPr>
      </w:pPr>
    </w:p>
    <w:p w14:paraId="2371C650" w14:textId="515BCA30" w:rsidR="00AC0C1B" w:rsidRPr="00AC0C1B" w:rsidRDefault="00D3735C" w:rsidP="00D3735C">
      <w:pPr>
        <w:spacing w:after="0" w:line="360" w:lineRule="auto"/>
        <w:rPr>
          <w:rFonts w:ascii="Arial" w:eastAsia="Times New Roman" w:hAnsi="Arial" w:cs="Arial"/>
          <w:b w:val="0"/>
          <w:sz w:val="24"/>
          <w:szCs w:val="24"/>
          <w:lang w:val="en-US" w:eastAsia="es-ES"/>
        </w:rPr>
      </w:pPr>
      <w:r>
        <w:rPr>
          <w:noProof/>
        </w:rPr>
        <w:drawing>
          <wp:inline distT="0" distB="0" distL="0" distR="0" wp14:anchorId="49687B4A" wp14:editId="1983B577">
            <wp:extent cx="3671962" cy="1638220"/>
            <wp:effectExtent l="0" t="0" r="508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28768" cy="1663564"/>
                    </a:xfrm>
                    <a:prstGeom prst="rect">
                      <a:avLst/>
                    </a:prstGeom>
                  </pic:spPr>
                </pic:pic>
              </a:graphicData>
            </a:graphic>
          </wp:inline>
        </w:drawing>
      </w:r>
    </w:p>
    <w:p w14:paraId="31DC5795" w14:textId="50EBB9F3" w:rsidR="00D3735C" w:rsidRPr="00AC0C1B" w:rsidRDefault="00D3735C" w:rsidP="00D3735C">
      <w:pPr>
        <w:pStyle w:val="Heading2"/>
        <w:rPr>
          <w:rFonts w:eastAsia="Times New Roman"/>
          <w:lang w:eastAsia="es-ES"/>
        </w:rPr>
      </w:pPr>
      <w:r w:rsidRPr="00AC0C1B">
        <w:rPr>
          <w:rFonts w:eastAsia="Times New Roman"/>
          <w:lang w:eastAsia="es-ES"/>
        </w:rPr>
        <w:t xml:space="preserve">Figura </w:t>
      </w:r>
      <w:r>
        <w:rPr>
          <w:rFonts w:eastAsia="Times New Roman"/>
          <w:lang w:eastAsia="es-ES"/>
        </w:rPr>
        <w:t>21: Solicitación del factor de intensidad de tensiones.</w:t>
      </w:r>
    </w:p>
    <w:p w14:paraId="5ED1A581"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2BC739C7"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1500610F"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4A984727"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4EEE80AE"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2ECB6110"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4B577216"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74C09692"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1B5D646A" w14:textId="77777777" w:rsidR="00AC0C1B" w:rsidRPr="00D3735C" w:rsidRDefault="00AC0C1B" w:rsidP="00AC0C1B">
      <w:pPr>
        <w:spacing w:after="0" w:line="360" w:lineRule="auto"/>
        <w:jc w:val="both"/>
        <w:rPr>
          <w:rFonts w:ascii="Arial" w:eastAsia="Times New Roman" w:hAnsi="Arial" w:cs="Arial"/>
          <w:b w:val="0"/>
          <w:sz w:val="24"/>
          <w:szCs w:val="24"/>
          <w:lang w:eastAsia="es-ES"/>
        </w:rPr>
      </w:pPr>
    </w:p>
    <w:p w14:paraId="68E1F645" w14:textId="7E49779D" w:rsidR="00D3735C" w:rsidRDefault="00D3735C">
      <w:pPr>
        <w:jc w:val="left"/>
        <w:rPr>
          <w:rFonts w:ascii="Arial" w:eastAsia="Times New Roman" w:hAnsi="Arial" w:cs="Arial"/>
          <w:b w:val="0"/>
          <w:sz w:val="24"/>
          <w:szCs w:val="24"/>
          <w:lang w:eastAsia="es-ES"/>
        </w:rPr>
      </w:pPr>
      <w:r>
        <w:rPr>
          <w:rFonts w:ascii="Arial" w:eastAsia="Times New Roman" w:hAnsi="Arial" w:cs="Arial"/>
          <w:b w:val="0"/>
          <w:sz w:val="24"/>
          <w:szCs w:val="24"/>
          <w:lang w:eastAsia="es-ES"/>
        </w:rPr>
        <w:br w:type="page"/>
      </w:r>
    </w:p>
    <w:p w14:paraId="1D1425CE" w14:textId="77777777" w:rsidR="00AC0C1B" w:rsidRPr="00AC0C1B" w:rsidRDefault="00AC0C1B" w:rsidP="00D3735C">
      <w:pPr>
        <w:pStyle w:val="NoSpacing"/>
        <w:rPr>
          <w:lang w:eastAsia="es-ES"/>
        </w:rPr>
      </w:pPr>
      <w:r w:rsidRPr="00AC0C1B">
        <w:rPr>
          <w:lang w:eastAsia="es-ES"/>
        </w:rPr>
        <w:lastRenderedPageBreak/>
        <w:t>Forma alternativa del cálculo de K</w:t>
      </w:r>
      <w:r w:rsidRPr="00AC0C1B">
        <w:rPr>
          <w:vertAlign w:val="subscript"/>
          <w:lang w:eastAsia="es-ES"/>
        </w:rPr>
        <w:t>I</w:t>
      </w:r>
      <w:r w:rsidRPr="00AC0C1B">
        <w:rPr>
          <w:lang w:eastAsia="es-ES"/>
        </w:rPr>
        <w:t xml:space="preserve"> mediante la integral J:</w:t>
      </w:r>
    </w:p>
    <w:p w14:paraId="28FB0EC7" w14:textId="77777777" w:rsidR="00AC0C1B" w:rsidRPr="00AC0C1B" w:rsidRDefault="00AC0C1B" w:rsidP="00AC0C1B">
      <w:pPr>
        <w:spacing w:after="0" w:line="360" w:lineRule="auto"/>
        <w:jc w:val="both"/>
        <w:rPr>
          <w:rFonts w:ascii="Arial" w:eastAsia="Times New Roman" w:hAnsi="Arial" w:cs="Arial"/>
          <w:b w:val="0"/>
          <w:sz w:val="24"/>
          <w:szCs w:val="24"/>
          <w:lang w:eastAsia="es-ES"/>
        </w:rPr>
      </w:pPr>
    </w:p>
    <w:p w14:paraId="4272B1F3" w14:textId="175D751E" w:rsidR="00AC0C1B" w:rsidRDefault="00D3735C" w:rsidP="007B3393">
      <w:pPr>
        <w:pStyle w:val="NoSpacing"/>
        <w:numPr>
          <w:ilvl w:val="0"/>
          <w:numId w:val="22"/>
        </w:numPr>
        <w:rPr>
          <w:lang w:eastAsia="es-ES"/>
        </w:rPr>
      </w:pPr>
      <w:r>
        <w:rPr>
          <w:lang w:eastAsia="es-ES"/>
        </w:rPr>
        <w:t>Solución</w:t>
      </w:r>
    </w:p>
    <w:p w14:paraId="7762BAF0" w14:textId="77777777" w:rsidR="00CE4C58" w:rsidRDefault="00CE4C58" w:rsidP="00CE4C58">
      <w:pPr>
        <w:pStyle w:val="Heading3"/>
        <w:rPr>
          <w:lang w:eastAsia="es-ES"/>
        </w:rPr>
      </w:pPr>
    </w:p>
    <w:p w14:paraId="426AA617" w14:textId="77777777" w:rsidR="00CE4C58" w:rsidRDefault="00CE4C58" w:rsidP="00CE4C58">
      <w:pPr>
        <w:pStyle w:val="Heading3"/>
        <w:rPr>
          <w:rFonts w:eastAsia="Times New Roman"/>
          <w:lang w:eastAsia="es-ES"/>
        </w:rPr>
      </w:pPr>
      <w:r w:rsidRPr="00AC0C1B">
        <w:rPr>
          <w:rFonts w:eastAsia="Times New Roman"/>
          <w:lang w:eastAsia="es-ES"/>
        </w:rPr>
        <w:t>Para resolver el problema se escoge en el menú:</w:t>
      </w:r>
    </w:p>
    <w:p w14:paraId="10728F1C" w14:textId="77777777" w:rsidR="00CE4C58" w:rsidRPr="00A6068B" w:rsidRDefault="00CE4C58" w:rsidP="00CE4C58">
      <w:pPr>
        <w:pStyle w:val="Heading3"/>
        <w:rPr>
          <w:lang w:eastAsia="es-ES"/>
        </w:rPr>
      </w:pPr>
    </w:p>
    <w:p w14:paraId="15E8D4FB" w14:textId="77777777" w:rsidR="00CE4C58" w:rsidRPr="00AC0C1B" w:rsidRDefault="00CE4C58" w:rsidP="00CE4C58">
      <w:pPr>
        <w:pStyle w:val="Heading4"/>
        <w:rPr>
          <w:rFonts w:eastAsia="Times New Roman"/>
          <w:lang w:val="en-GB" w:eastAsia="es-ES"/>
        </w:rPr>
      </w:pPr>
      <w:r w:rsidRPr="00AC0C1B">
        <w:rPr>
          <w:rFonts w:eastAsia="Times New Roman"/>
          <w:lang w:val="en-GB" w:eastAsia="es-ES"/>
        </w:rPr>
        <w:t>Solution-&gt;(Analysis Type) New Analysis-&gt;Static-&gt;OK</w:t>
      </w:r>
      <w:r>
        <w:rPr>
          <w:rFonts w:eastAsia="Times New Roman"/>
          <w:lang w:val="en-GB" w:eastAsia="es-ES"/>
        </w:rPr>
        <w:t>.</w:t>
      </w:r>
    </w:p>
    <w:p w14:paraId="203F5051" w14:textId="77777777" w:rsidR="00CE4C58" w:rsidRPr="00AC0C1B" w:rsidRDefault="00CE4C58" w:rsidP="00CE4C58">
      <w:pPr>
        <w:pStyle w:val="Heading3"/>
        <w:rPr>
          <w:rFonts w:eastAsia="Times New Roman"/>
          <w:lang w:val="en-GB" w:eastAsia="es-ES"/>
        </w:rPr>
      </w:pPr>
    </w:p>
    <w:p w14:paraId="37F8F091" w14:textId="77777777" w:rsidR="00CE4C58" w:rsidRDefault="00CE4C58" w:rsidP="00CE4C58">
      <w:pPr>
        <w:pStyle w:val="Heading3"/>
        <w:rPr>
          <w:rFonts w:eastAsia="Times New Roman"/>
          <w:lang w:eastAsia="es-ES"/>
        </w:rPr>
      </w:pPr>
      <w:r w:rsidRPr="00AC0C1B">
        <w:rPr>
          <w:rFonts w:eastAsia="Times New Roman"/>
          <w:lang w:eastAsia="es-ES"/>
        </w:rPr>
        <w:t xml:space="preserve">Para calcular el factor de intensidad de tensiones, es necesario calcular previamente la integral J a lo largo de un contorno. Para ello se han de seguir los siguientes pasos escribiendo las correspondientes instrucciones en la barra de códigos de </w:t>
      </w:r>
      <w:proofErr w:type="spellStart"/>
      <w:r w:rsidRPr="00AC0C1B">
        <w:rPr>
          <w:rFonts w:eastAsia="Times New Roman"/>
          <w:lang w:eastAsia="es-ES"/>
        </w:rPr>
        <w:t>A</w:t>
      </w:r>
      <w:r>
        <w:rPr>
          <w:rFonts w:eastAsia="Times New Roman"/>
          <w:lang w:eastAsia="es-ES"/>
        </w:rPr>
        <w:t>nsys</w:t>
      </w:r>
      <w:proofErr w:type="spellEnd"/>
      <w:r w:rsidRPr="00AC0C1B">
        <w:rPr>
          <w:rFonts w:eastAsia="Times New Roman"/>
          <w:lang w:eastAsia="es-ES"/>
        </w:rPr>
        <w:t>:</w:t>
      </w:r>
    </w:p>
    <w:p w14:paraId="6431CCE8" w14:textId="77777777" w:rsidR="00CE4C58" w:rsidRPr="00A6068B" w:rsidRDefault="00CE4C58" w:rsidP="00CE4C58">
      <w:pPr>
        <w:pStyle w:val="Heading3"/>
        <w:rPr>
          <w:lang w:eastAsia="es-ES"/>
        </w:rPr>
      </w:pPr>
    </w:p>
    <w:p w14:paraId="658EBF23" w14:textId="77777777" w:rsidR="00CE4C58" w:rsidRPr="00AC0C1B" w:rsidRDefault="00CE4C58" w:rsidP="007B3393">
      <w:pPr>
        <w:pStyle w:val="Heading3"/>
        <w:numPr>
          <w:ilvl w:val="0"/>
          <w:numId w:val="23"/>
        </w:numPr>
        <w:rPr>
          <w:rFonts w:eastAsia="Times New Roman"/>
          <w:lang w:eastAsia="es-ES"/>
        </w:rPr>
      </w:pPr>
      <w:r w:rsidRPr="00AC0C1B">
        <w:rPr>
          <w:rFonts w:eastAsia="Times New Roman"/>
          <w:lang w:eastAsia="es-ES"/>
        </w:rPr>
        <w:t xml:space="preserve">Se selecciona el nodo del fondo de fisura (nodo 1): </w:t>
      </w:r>
      <w:proofErr w:type="spellStart"/>
      <w:r w:rsidRPr="00A6068B">
        <w:rPr>
          <w:rStyle w:val="Heading4Char"/>
          <w:b w:val="0"/>
          <w:bCs/>
        </w:rPr>
        <w:t>NSEL,S,LOC,X,a</w:t>
      </w:r>
      <w:proofErr w:type="spellEnd"/>
    </w:p>
    <w:p w14:paraId="3047A045" w14:textId="77777777" w:rsidR="00CE4C58" w:rsidRDefault="00CE4C58" w:rsidP="00CE4C58">
      <w:pPr>
        <w:pStyle w:val="Heading3"/>
        <w:rPr>
          <w:rFonts w:eastAsia="Times New Roman"/>
          <w:lang w:eastAsia="es-ES"/>
        </w:rPr>
      </w:pPr>
      <w:r w:rsidRPr="00AC0C1B">
        <w:rPr>
          <w:rFonts w:eastAsia="Times New Roman"/>
          <w:lang w:eastAsia="es-ES"/>
        </w:rPr>
        <w:t xml:space="preserve"> NSEL,S,LOC,Y,0</w:t>
      </w:r>
      <w:r>
        <w:rPr>
          <w:rFonts w:eastAsia="Times New Roman"/>
          <w:lang w:eastAsia="es-ES"/>
        </w:rPr>
        <w:t>.</w:t>
      </w:r>
    </w:p>
    <w:p w14:paraId="46DC48E3" w14:textId="77777777" w:rsidR="00CE4C58" w:rsidRPr="00A6068B" w:rsidRDefault="00CE4C58" w:rsidP="00CE4C58">
      <w:pPr>
        <w:pStyle w:val="Heading3"/>
        <w:rPr>
          <w:lang w:eastAsia="es-ES"/>
        </w:rPr>
      </w:pPr>
    </w:p>
    <w:p w14:paraId="0BE513CB" w14:textId="77777777" w:rsidR="00CE4C58" w:rsidRDefault="00CE4C58" w:rsidP="007B3393">
      <w:pPr>
        <w:pStyle w:val="Heading3"/>
        <w:numPr>
          <w:ilvl w:val="0"/>
          <w:numId w:val="23"/>
        </w:numPr>
        <w:rPr>
          <w:rFonts w:eastAsia="Times New Roman"/>
          <w:lang w:eastAsia="es-ES"/>
        </w:rPr>
      </w:pPr>
      <w:r w:rsidRPr="00AC0C1B">
        <w:rPr>
          <w:rFonts w:eastAsia="Times New Roman"/>
          <w:lang w:eastAsia="es-ES"/>
        </w:rPr>
        <w:t>Se concreta un nombre que defina el componente “nodo del fondo de fisura”. Hay que seleccionar el nodo 1 y a este componente lo llamaremos CRACKTIP: CM,CRACKTIP,NODE</w:t>
      </w:r>
      <w:r>
        <w:rPr>
          <w:rFonts w:eastAsia="Times New Roman"/>
          <w:lang w:eastAsia="es-ES"/>
        </w:rPr>
        <w:t>.</w:t>
      </w:r>
    </w:p>
    <w:p w14:paraId="6E3518BA" w14:textId="77777777" w:rsidR="00CE4C58" w:rsidRPr="00A6068B" w:rsidRDefault="00CE4C58" w:rsidP="00CE4C58">
      <w:pPr>
        <w:pStyle w:val="Heading3"/>
        <w:rPr>
          <w:lang w:eastAsia="es-ES"/>
        </w:rPr>
      </w:pPr>
    </w:p>
    <w:p w14:paraId="06028A70" w14:textId="77777777" w:rsidR="00CE4C58" w:rsidRDefault="00CE4C58" w:rsidP="007B3393">
      <w:pPr>
        <w:pStyle w:val="Heading3"/>
        <w:numPr>
          <w:ilvl w:val="0"/>
          <w:numId w:val="23"/>
        </w:numPr>
        <w:rPr>
          <w:rFonts w:eastAsia="Times New Roman"/>
          <w:lang w:eastAsia="es-ES"/>
        </w:rPr>
      </w:pPr>
      <w:r w:rsidRPr="00AC0C1B">
        <w:rPr>
          <w:rFonts w:eastAsia="Times New Roman"/>
          <w:lang w:eastAsia="es-ES"/>
        </w:rPr>
        <w:t>A continuación se seleccionan todos los nodos: ALLSEL,ALL</w:t>
      </w:r>
      <w:r>
        <w:rPr>
          <w:rFonts w:eastAsia="Times New Roman"/>
          <w:lang w:eastAsia="es-ES"/>
        </w:rPr>
        <w:t>.</w:t>
      </w:r>
    </w:p>
    <w:p w14:paraId="2A85AFB3" w14:textId="77777777" w:rsidR="00CE4C58" w:rsidRPr="00A6068B" w:rsidRDefault="00CE4C58" w:rsidP="00CE4C58">
      <w:pPr>
        <w:pStyle w:val="Heading3"/>
        <w:rPr>
          <w:lang w:eastAsia="es-ES"/>
        </w:rPr>
      </w:pPr>
    </w:p>
    <w:p w14:paraId="65B224AA" w14:textId="77777777" w:rsidR="00CE4C58" w:rsidRDefault="00CE4C58" w:rsidP="007B3393">
      <w:pPr>
        <w:pStyle w:val="Heading3"/>
        <w:numPr>
          <w:ilvl w:val="0"/>
          <w:numId w:val="23"/>
        </w:numPr>
        <w:rPr>
          <w:rFonts w:eastAsia="Times New Roman"/>
          <w:lang w:eastAsia="es-ES"/>
        </w:rPr>
      </w:pPr>
      <w:r w:rsidRPr="00AC0C1B">
        <w:rPr>
          <w:rFonts w:eastAsia="Times New Roman"/>
          <w:lang w:eastAsia="es-ES"/>
        </w:rPr>
        <w:t>Seguidamente se definen todos los parámetros asociados con los cálculos de la integral J de contorno. Esto se hace a través de la instrucción CINT:</w:t>
      </w:r>
    </w:p>
    <w:p w14:paraId="7E358843" w14:textId="77777777" w:rsidR="00CE4C58" w:rsidRPr="00A6068B" w:rsidRDefault="00CE4C58" w:rsidP="00CE4C58">
      <w:pPr>
        <w:pStyle w:val="Heading3"/>
        <w:rPr>
          <w:lang w:eastAsia="es-ES"/>
        </w:rPr>
      </w:pPr>
    </w:p>
    <w:p w14:paraId="66B971DE" w14:textId="77777777" w:rsidR="00CE4C58" w:rsidRDefault="00CE4C58" w:rsidP="00CE4C58">
      <w:pPr>
        <w:pStyle w:val="Heading4"/>
        <w:rPr>
          <w:rFonts w:eastAsia="Times New Roman"/>
          <w:lang w:eastAsia="es-ES"/>
        </w:rPr>
      </w:pPr>
      <w:r w:rsidRPr="00AC0C1B">
        <w:rPr>
          <w:rFonts w:eastAsia="Times New Roman"/>
          <w:lang w:eastAsia="es-ES"/>
        </w:rPr>
        <w:t>CINT,NEW,1</w:t>
      </w:r>
    </w:p>
    <w:p w14:paraId="7352317B" w14:textId="77777777" w:rsidR="00CE4C58" w:rsidRPr="00A6068B" w:rsidRDefault="00CE4C58" w:rsidP="00CE4C58">
      <w:pPr>
        <w:pStyle w:val="Heading3"/>
        <w:rPr>
          <w:lang w:eastAsia="es-ES"/>
        </w:rPr>
      </w:pPr>
    </w:p>
    <w:p w14:paraId="334121BD" w14:textId="77777777" w:rsidR="00CE4C58" w:rsidRDefault="00CE4C58" w:rsidP="00CE4C58">
      <w:pPr>
        <w:pStyle w:val="Heading3"/>
        <w:rPr>
          <w:rFonts w:eastAsia="Times New Roman"/>
          <w:lang w:eastAsia="es-ES"/>
        </w:rPr>
      </w:pPr>
      <w:r w:rsidRPr="00AC0C1B">
        <w:rPr>
          <w:rFonts w:eastAsia="Times New Roman"/>
          <w:lang w:eastAsia="es-ES"/>
        </w:rPr>
        <w:t>NEW hace referencia a un nuevo cálculo de la integral de contorno J.</w:t>
      </w:r>
    </w:p>
    <w:p w14:paraId="64B8126B" w14:textId="77777777" w:rsidR="00CE4C58" w:rsidRPr="00A6068B" w:rsidRDefault="00CE4C58" w:rsidP="00CE4C58">
      <w:pPr>
        <w:pStyle w:val="Heading3"/>
        <w:rPr>
          <w:lang w:eastAsia="es-ES"/>
        </w:rPr>
      </w:pPr>
    </w:p>
    <w:p w14:paraId="04A78D02" w14:textId="77777777" w:rsidR="00CE4C58" w:rsidRDefault="00CE4C58" w:rsidP="00CE4C58">
      <w:pPr>
        <w:pStyle w:val="Heading3"/>
        <w:rPr>
          <w:rFonts w:eastAsia="Times New Roman"/>
          <w:lang w:eastAsia="es-ES"/>
        </w:rPr>
      </w:pPr>
      <w:r w:rsidRPr="00AC0C1B">
        <w:rPr>
          <w:rFonts w:eastAsia="Times New Roman"/>
          <w:lang w:eastAsia="es-ES"/>
        </w:rPr>
        <w:t>1: es el número identificativo para dicha integral.</w:t>
      </w:r>
    </w:p>
    <w:p w14:paraId="2AD93C0D" w14:textId="77777777" w:rsidR="00CE4C58" w:rsidRPr="00A6068B" w:rsidRDefault="00CE4C58" w:rsidP="00CE4C58">
      <w:pPr>
        <w:pStyle w:val="Heading3"/>
        <w:rPr>
          <w:lang w:eastAsia="es-ES"/>
        </w:rPr>
      </w:pPr>
    </w:p>
    <w:p w14:paraId="6AE18CA5" w14:textId="77777777" w:rsidR="00CE4C58" w:rsidRDefault="00CE4C58" w:rsidP="00CE4C58">
      <w:pPr>
        <w:pStyle w:val="Heading4"/>
        <w:rPr>
          <w:rFonts w:eastAsia="Times New Roman"/>
          <w:lang w:eastAsia="es-ES"/>
        </w:rPr>
      </w:pPr>
      <w:r w:rsidRPr="00AC0C1B">
        <w:rPr>
          <w:rFonts w:eastAsia="Times New Roman"/>
          <w:lang w:eastAsia="es-ES"/>
        </w:rPr>
        <w:t>CINT,CTNC,CRACKTIP</w:t>
      </w:r>
    </w:p>
    <w:p w14:paraId="69DD928C" w14:textId="77777777" w:rsidR="00CE4C58" w:rsidRPr="00A6068B" w:rsidRDefault="00CE4C58" w:rsidP="00CE4C58">
      <w:pPr>
        <w:pStyle w:val="Heading3"/>
        <w:rPr>
          <w:lang w:eastAsia="es-ES"/>
        </w:rPr>
      </w:pPr>
    </w:p>
    <w:p w14:paraId="744BE165" w14:textId="77777777" w:rsidR="00CE4C58" w:rsidRDefault="00CE4C58" w:rsidP="00CE4C58">
      <w:pPr>
        <w:pStyle w:val="Heading3"/>
        <w:rPr>
          <w:rFonts w:eastAsia="Times New Roman"/>
          <w:lang w:eastAsia="es-ES"/>
        </w:rPr>
      </w:pPr>
      <w:r w:rsidRPr="00AC0C1B">
        <w:rPr>
          <w:rFonts w:eastAsia="Times New Roman"/>
          <w:lang w:eastAsia="es-ES"/>
        </w:rPr>
        <w:t>CTNC define cual va a ser el nombre del componente nodal del fondo de fisura.</w:t>
      </w:r>
    </w:p>
    <w:p w14:paraId="1E12C60C" w14:textId="77777777" w:rsidR="00CE4C58" w:rsidRPr="00A6068B" w:rsidRDefault="00CE4C58" w:rsidP="00CE4C58">
      <w:pPr>
        <w:pStyle w:val="Heading3"/>
        <w:rPr>
          <w:lang w:eastAsia="es-ES"/>
        </w:rPr>
      </w:pPr>
    </w:p>
    <w:p w14:paraId="514472A1" w14:textId="77777777" w:rsidR="00CE4C58" w:rsidRDefault="00CE4C58" w:rsidP="00CE4C58">
      <w:pPr>
        <w:pStyle w:val="Heading3"/>
        <w:rPr>
          <w:rFonts w:eastAsia="Times New Roman"/>
          <w:lang w:eastAsia="es-ES"/>
        </w:rPr>
      </w:pPr>
      <w:r w:rsidRPr="00AC0C1B">
        <w:rPr>
          <w:rFonts w:eastAsia="Times New Roman"/>
          <w:lang w:eastAsia="es-ES"/>
        </w:rPr>
        <w:t>CRACKTIP: es el nombre asignado al nodo 1 del fondo de fisura.</w:t>
      </w:r>
    </w:p>
    <w:p w14:paraId="49EE7423" w14:textId="77777777" w:rsidR="00CE4C58" w:rsidRPr="00A6068B" w:rsidRDefault="00CE4C58" w:rsidP="00CE4C58">
      <w:pPr>
        <w:pStyle w:val="Heading3"/>
        <w:rPr>
          <w:lang w:eastAsia="es-ES"/>
        </w:rPr>
      </w:pPr>
    </w:p>
    <w:p w14:paraId="5BEA40E6" w14:textId="77777777" w:rsidR="00CE4C58" w:rsidRDefault="00CE4C58" w:rsidP="00CE4C58">
      <w:pPr>
        <w:pStyle w:val="Heading4"/>
        <w:rPr>
          <w:rFonts w:eastAsia="Times New Roman"/>
          <w:lang w:eastAsia="es-ES"/>
        </w:rPr>
      </w:pPr>
      <w:r w:rsidRPr="00AC0C1B">
        <w:rPr>
          <w:rFonts w:eastAsia="Times New Roman"/>
          <w:lang w:eastAsia="es-ES"/>
        </w:rPr>
        <w:t xml:space="preserve">CINT,SYMM;ON: el plano de fisura es, al mismo tiempo, un plano de simetría. Es por tanto necesario definirlo en </w:t>
      </w:r>
      <w:proofErr w:type="spellStart"/>
      <w:r w:rsidRPr="00AC0C1B">
        <w:rPr>
          <w:rFonts w:eastAsia="Times New Roman"/>
          <w:lang w:eastAsia="es-ES"/>
        </w:rPr>
        <w:t>A</w:t>
      </w:r>
      <w:r>
        <w:rPr>
          <w:rFonts w:eastAsia="Times New Roman"/>
          <w:lang w:eastAsia="es-ES"/>
        </w:rPr>
        <w:t>nsys</w:t>
      </w:r>
      <w:proofErr w:type="spellEnd"/>
      <w:r w:rsidRPr="00AC0C1B">
        <w:rPr>
          <w:rFonts w:eastAsia="Times New Roman"/>
          <w:lang w:eastAsia="es-ES"/>
        </w:rPr>
        <w:t>:</w:t>
      </w:r>
    </w:p>
    <w:p w14:paraId="44C89DC2" w14:textId="77777777" w:rsidR="00CE4C58" w:rsidRPr="00A6068B" w:rsidRDefault="00CE4C58" w:rsidP="00CE4C58">
      <w:pPr>
        <w:pStyle w:val="Heading3"/>
        <w:rPr>
          <w:lang w:eastAsia="es-ES"/>
        </w:rPr>
      </w:pPr>
    </w:p>
    <w:p w14:paraId="5F58EC06" w14:textId="77777777" w:rsidR="00CE4C58" w:rsidRDefault="00CE4C58" w:rsidP="00CE4C58">
      <w:pPr>
        <w:pStyle w:val="Heading3"/>
        <w:rPr>
          <w:rFonts w:eastAsia="Times New Roman"/>
          <w:lang w:eastAsia="es-ES"/>
        </w:rPr>
      </w:pPr>
      <w:r w:rsidRPr="00AC0C1B">
        <w:rPr>
          <w:rFonts w:eastAsia="Times New Roman"/>
          <w:lang w:eastAsia="es-ES"/>
        </w:rPr>
        <w:t>SYMM: propiedades de plano de simetría.</w:t>
      </w:r>
    </w:p>
    <w:p w14:paraId="71638622" w14:textId="77777777" w:rsidR="00CE4C58" w:rsidRPr="00A6068B" w:rsidRDefault="00CE4C58" w:rsidP="00CE4C58">
      <w:pPr>
        <w:pStyle w:val="Heading3"/>
        <w:rPr>
          <w:lang w:eastAsia="es-ES"/>
        </w:rPr>
      </w:pPr>
    </w:p>
    <w:p w14:paraId="121DAC08" w14:textId="3CCB4D3F" w:rsidR="00CE4C58" w:rsidRDefault="00CE4C58" w:rsidP="00CE4C58">
      <w:pPr>
        <w:pStyle w:val="Heading3"/>
        <w:rPr>
          <w:rFonts w:eastAsia="Times New Roman"/>
          <w:lang w:eastAsia="es-ES"/>
        </w:rPr>
      </w:pPr>
      <w:r w:rsidRPr="00AC0C1B">
        <w:rPr>
          <w:rFonts w:eastAsia="Times New Roman"/>
          <w:lang w:eastAsia="es-ES"/>
        </w:rPr>
        <w:t>ON: dichas propiedades se activan.</w:t>
      </w:r>
    </w:p>
    <w:p w14:paraId="5E5F3736" w14:textId="77777777" w:rsidR="005629CA" w:rsidRPr="005629CA" w:rsidRDefault="005629CA" w:rsidP="005629CA">
      <w:pPr>
        <w:pStyle w:val="Heading3"/>
        <w:rPr>
          <w:lang w:eastAsia="es-ES"/>
        </w:rPr>
      </w:pPr>
    </w:p>
    <w:p w14:paraId="63CCA463" w14:textId="7E788C5E" w:rsidR="005629CA" w:rsidRDefault="005629CA" w:rsidP="005629CA">
      <w:pPr>
        <w:pStyle w:val="Heading4"/>
        <w:rPr>
          <w:rFonts w:eastAsia="Times New Roman"/>
          <w:lang w:eastAsia="es-ES"/>
        </w:rPr>
      </w:pPr>
      <w:r w:rsidRPr="00AC0C1B">
        <w:rPr>
          <w:rFonts w:eastAsia="Times New Roman"/>
          <w:lang w:eastAsia="es-ES"/>
        </w:rPr>
        <w:t>CINT,NCON,6: número de contornos a ser calculados. En este caso, 6 contornos.</w:t>
      </w:r>
    </w:p>
    <w:p w14:paraId="71ADF100" w14:textId="77777777" w:rsidR="005629CA" w:rsidRPr="005629CA" w:rsidRDefault="005629CA" w:rsidP="005629CA">
      <w:pPr>
        <w:pStyle w:val="Heading3"/>
        <w:rPr>
          <w:lang w:eastAsia="es-ES"/>
        </w:rPr>
      </w:pPr>
    </w:p>
    <w:p w14:paraId="7D77F82B" w14:textId="77777777" w:rsidR="005629CA" w:rsidRDefault="005629CA" w:rsidP="005629CA">
      <w:pPr>
        <w:pStyle w:val="Heading4"/>
        <w:rPr>
          <w:rFonts w:eastAsia="Times New Roman"/>
          <w:lang w:eastAsia="es-ES"/>
        </w:rPr>
      </w:pPr>
      <w:r w:rsidRPr="00AC0C1B">
        <w:rPr>
          <w:rFonts w:eastAsia="Times New Roman"/>
          <w:lang w:eastAsia="es-ES"/>
        </w:rPr>
        <w:t>CINT,NORM,0,2: Definición del sistema coordenado para el cálculo de la integral de contorno:</w:t>
      </w:r>
    </w:p>
    <w:p w14:paraId="6BCA13E8" w14:textId="6BA50370" w:rsidR="00CE4C58" w:rsidRDefault="00CE4C58" w:rsidP="00CE4C58">
      <w:pPr>
        <w:pStyle w:val="NoSpacing"/>
        <w:rPr>
          <w:lang w:eastAsia="es-ES"/>
        </w:rPr>
      </w:pPr>
    </w:p>
    <w:p w14:paraId="5751DF39" w14:textId="0C1135A1" w:rsidR="00AC0C1B" w:rsidRDefault="00AC0C1B" w:rsidP="00A6068B">
      <w:pPr>
        <w:pStyle w:val="Heading3"/>
        <w:rPr>
          <w:rFonts w:eastAsia="Times New Roman"/>
          <w:lang w:eastAsia="es-ES"/>
        </w:rPr>
      </w:pPr>
      <w:r w:rsidRPr="00AC0C1B">
        <w:rPr>
          <w:rFonts w:eastAsia="Times New Roman"/>
          <w:lang w:eastAsia="es-ES"/>
        </w:rPr>
        <w:lastRenderedPageBreak/>
        <w:tab/>
        <w:t>NORM: Sistema coordenado.</w:t>
      </w:r>
    </w:p>
    <w:p w14:paraId="0B43162B" w14:textId="77777777" w:rsidR="00A6068B" w:rsidRPr="00A6068B" w:rsidRDefault="00A6068B" w:rsidP="00A6068B">
      <w:pPr>
        <w:pStyle w:val="Heading3"/>
        <w:rPr>
          <w:lang w:eastAsia="es-ES"/>
        </w:rPr>
      </w:pPr>
    </w:p>
    <w:p w14:paraId="7AED6D16" w14:textId="27B61756" w:rsidR="00AC0C1B" w:rsidRDefault="00AC0C1B" w:rsidP="00A6068B">
      <w:pPr>
        <w:pStyle w:val="Heading3"/>
        <w:rPr>
          <w:rFonts w:eastAsia="Times New Roman"/>
          <w:lang w:eastAsia="es-ES"/>
        </w:rPr>
      </w:pPr>
      <w:r w:rsidRPr="00AC0C1B">
        <w:rPr>
          <w:rFonts w:eastAsia="Times New Roman"/>
          <w:lang w:eastAsia="es-ES"/>
        </w:rPr>
        <w:tab/>
        <w:t>0: Sistema coordenado cartesiano.</w:t>
      </w:r>
    </w:p>
    <w:p w14:paraId="0FA9FC10" w14:textId="77777777" w:rsidR="00A6068B" w:rsidRPr="00A6068B" w:rsidRDefault="00A6068B" w:rsidP="00A6068B">
      <w:pPr>
        <w:pStyle w:val="Heading3"/>
        <w:rPr>
          <w:lang w:eastAsia="es-ES"/>
        </w:rPr>
      </w:pPr>
    </w:p>
    <w:p w14:paraId="017EEDF7" w14:textId="07379FAC" w:rsidR="00AC0C1B" w:rsidRDefault="00AC0C1B" w:rsidP="00A6068B">
      <w:pPr>
        <w:pStyle w:val="Heading3"/>
        <w:rPr>
          <w:rFonts w:eastAsia="Times New Roman"/>
          <w:lang w:eastAsia="es-ES"/>
        </w:rPr>
      </w:pPr>
      <w:r w:rsidRPr="00AC0C1B">
        <w:rPr>
          <w:rFonts w:eastAsia="Times New Roman"/>
          <w:lang w:eastAsia="es-ES"/>
        </w:rPr>
        <w:tab/>
        <w:t>2: Eje perpendicular al plano de simetría es el eje Y.</w:t>
      </w:r>
    </w:p>
    <w:p w14:paraId="7BF54340" w14:textId="77777777" w:rsidR="00A6068B" w:rsidRPr="00A6068B" w:rsidRDefault="00A6068B" w:rsidP="00A6068B">
      <w:pPr>
        <w:pStyle w:val="Heading3"/>
        <w:rPr>
          <w:lang w:eastAsia="es-ES"/>
        </w:rPr>
      </w:pPr>
    </w:p>
    <w:p w14:paraId="7D7BD1B4" w14:textId="3EE09276" w:rsidR="00AC0C1B" w:rsidRPr="00AC0C1B" w:rsidRDefault="00AC0C1B" w:rsidP="007B3393">
      <w:pPr>
        <w:pStyle w:val="Heading3"/>
        <w:numPr>
          <w:ilvl w:val="0"/>
          <w:numId w:val="23"/>
        </w:numPr>
        <w:rPr>
          <w:rFonts w:eastAsia="Times New Roman"/>
          <w:lang w:eastAsia="es-ES"/>
        </w:rPr>
      </w:pPr>
      <w:r w:rsidRPr="00AC0C1B">
        <w:rPr>
          <w:rFonts w:eastAsia="Times New Roman"/>
          <w:lang w:eastAsia="es-ES"/>
        </w:rPr>
        <w:t>Seleccionar todos los nodos: ALLSEL,ALL</w:t>
      </w:r>
    </w:p>
    <w:p w14:paraId="1228D058" w14:textId="77777777" w:rsidR="00AC0C1B" w:rsidRPr="00AC0C1B" w:rsidRDefault="00AC0C1B" w:rsidP="00A6068B">
      <w:pPr>
        <w:pStyle w:val="Heading3"/>
        <w:rPr>
          <w:rFonts w:eastAsia="Times New Roman"/>
          <w:lang w:eastAsia="es-ES"/>
        </w:rPr>
      </w:pPr>
    </w:p>
    <w:p w14:paraId="42CD78D7" w14:textId="77777777" w:rsidR="00AC0C1B" w:rsidRPr="00A6068B" w:rsidRDefault="00AC0C1B" w:rsidP="00A6068B">
      <w:pPr>
        <w:pStyle w:val="Heading3"/>
      </w:pPr>
      <w:r w:rsidRPr="00A6068B">
        <w:rPr>
          <w:rStyle w:val="Heading4Char"/>
          <w:b w:val="0"/>
          <w:iCs w:val="0"/>
        </w:rPr>
        <w:t>Se procede a llevar a cabo la solución del problema, es decir, al cálculo de la integral J</w:t>
      </w:r>
      <w:r w:rsidRPr="00A6068B">
        <w:t>.</w:t>
      </w:r>
    </w:p>
    <w:p w14:paraId="5FA1A4C6" w14:textId="77777777" w:rsidR="00AC0C1B" w:rsidRPr="00AC0C1B" w:rsidRDefault="00AC0C1B" w:rsidP="00A6068B">
      <w:pPr>
        <w:pStyle w:val="Heading3"/>
        <w:rPr>
          <w:rFonts w:eastAsia="Times New Roman"/>
          <w:lang w:eastAsia="es-ES"/>
        </w:rPr>
      </w:pPr>
    </w:p>
    <w:p w14:paraId="573B2382" w14:textId="485F9A93" w:rsidR="00AC0C1B" w:rsidRPr="00AC0C1B" w:rsidRDefault="00AC0C1B" w:rsidP="00A6068B">
      <w:pPr>
        <w:pStyle w:val="Heading4"/>
        <w:rPr>
          <w:rFonts w:eastAsia="Times New Roman"/>
          <w:lang w:eastAsia="es-ES"/>
        </w:rPr>
      </w:pPr>
      <w:proofErr w:type="spellStart"/>
      <w:r w:rsidRPr="00AC0C1B">
        <w:rPr>
          <w:rFonts w:eastAsia="Times New Roman"/>
          <w:lang w:eastAsia="es-ES"/>
        </w:rPr>
        <w:t>Solution</w:t>
      </w:r>
      <w:proofErr w:type="spellEnd"/>
      <w:r w:rsidRPr="00AC0C1B">
        <w:rPr>
          <w:rFonts w:eastAsia="Times New Roman"/>
          <w:lang w:eastAsia="es-ES"/>
        </w:rPr>
        <w:t>-&gt;(</w:t>
      </w:r>
      <w:proofErr w:type="spellStart"/>
      <w:r w:rsidRPr="00AC0C1B">
        <w:rPr>
          <w:rFonts w:eastAsia="Times New Roman"/>
          <w:lang w:eastAsia="es-ES"/>
        </w:rPr>
        <w:t>Solve</w:t>
      </w:r>
      <w:proofErr w:type="spellEnd"/>
      <w:r w:rsidRPr="00AC0C1B">
        <w:rPr>
          <w:rFonts w:eastAsia="Times New Roman"/>
          <w:lang w:eastAsia="es-ES"/>
        </w:rPr>
        <w:t>)-&gt;</w:t>
      </w:r>
      <w:proofErr w:type="spellStart"/>
      <w:r w:rsidRPr="00AC0C1B">
        <w:rPr>
          <w:rFonts w:eastAsia="Times New Roman"/>
          <w:lang w:eastAsia="es-ES"/>
        </w:rPr>
        <w:t>Current</w:t>
      </w:r>
      <w:proofErr w:type="spellEnd"/>
      <w:r w:rsidRPr="00AC0C1B">
        <w:rPr>
          <w:rFonts w:eastAsia="Times New Roman"/>
          <w:lang w:eastAsia="es-ES"/>
        </w:rPr>
        <w:t xml:space="preserve"> LS</w:t>
      </w:r>
      <w:r w:rsidR="00A6068B">
        <w:rPr>
          <w:rFonts w:eastAsia="Times New Roman"/>
          <w:lang w:eastAsia="es-ES"/>
        </w:rPr>
        <w:t>.</w:t>
      </w:r>
    </w:p>
    <w:p w14:paraId="12CE1B6E" w14:textId="77777777" w:rsidR="00AC0C1B" w:rsidRPr="00AC0C1B" w:rsidRDefault="00AC0C1B" w:rsidP="00A6068B">
      <w:pPr>
        <w:pStyle w:val="Heading3"/>
        <w:rPr>
          <w:rFonts w:eastAsia="Times New Roman"/>
          <w:lang w:eastAsia="es-ES"/>
        </w:rPr>
      </w:pPr>
    </w:p>
    <w:p w14:paraId="07FEFF57" w14:textId="77777777" w:rsidR="00AC0C1B" w:rsidRPr="00AC0C1B" w:rsidRDefault="00AC0C1B" w:rsidP="00A6068B">
      <w:pPr>
        <w:pStyle w:val="Heading3"/>
        <w:rPr>
          <w:rFonts w:eastAsia="Times New Roman"/>
          <w:lang w:eastAsia="es-ES"/>
        </w:rPr>
      </w:pPr>
      <w:r w:rsidRPr="00AC0C1B">
        <w:rPr>
          <w:rFonts w:eastAsia="Times New Roman"/>
          <w:lang w:eastAsia="es-ES"/>
        </w:rPr>
        <w:t xml:space="preserve">Se abre una ventana blanca resumiendo algunos datos de la simulación y una ventana verde indicando que, si después de leer el resumen se está de acuerdo con el tipo de cálculo, pulsando OK en la ventana verde se iniciará el cálculo. </w:t>
      </w:r>
    </w:p>
    <w:p w14:paraId="5C965ECE" w14:textId="77777777" w:rsidR="00AC0C1B" w:rsidRPr="00AC0C1B" w:rsidRDefault="00AC0C1B" w:rsidP="00A6068B">
      <w:pPr>
        <w:pStyle w:val="Heading3"/>
        <w:rPr>
          <w:rFonts w:eastAsia="Times New Roman"/>
          <w:lang w:eastAsia="es-ES"/>
        </w:rPr>
      </w:pPr>
    </w:p>
    <w:p w14:paraId="0FBFF981" w14:textId="77777777" w:rsidR="00AC0C1B" w:rsidRPr="00A6068B" w:rsidRDefault="00AC0C1B" w:rsidP="00A6068B">
      <w:pPr>
        <w:pStyle w:val="Heading3"/>
      </w:pPr>
      <w:r w:rsidRPr="00A6068B">
        <w:t>Cuando el cálculo ha terminado se muestra el mensaje “</w:t>
      </w:r>
      <w:proofErr w:type="spellStart"/>
      <w:r w:rsidRPr="00A6068B">
        <w:t>Solution</w:t>
      </w:r>
      <w:proofErr w:type="spellEnd"/>
      <w:r w:rsidRPr="00A6068B">
        <w:t xml:space="preserve"> </w:t>
      </w:r>
      <w:proofErr w:type="spellStart"/>
      <w:r w:rsidRPr="00A6068B">
        <w:t>is</w:t>
      </w:r>
      <w:proofErr w:type="spellEnd"/>
      <w:r w:rsidRPr="00A6068B">
        <w:t xml:space="preserve"> done”. Hay que pulsar OK y cerrar la ventana blanca que ha aparecido al iniciar el cálculo: </w:t>
      </w:r>
      <w:r w:rsidRPr="00EA5525">
        <w:rPr>
          <w:rStyle w:val="Heading4Char"/>
        </w:rPr>
        <w:t>File-&gt;</w:t>
      </w:r>
      <w:proofErr w:type="spellStart"/>
      <w:r w:rsidRPr="00EA5525">
        <w:rPr>
          <w:rStyle w:val="Heading4Char"/>
        </w:rPr>
        <w:t>Close</w:t>
      </w:r>
      <w:proofErr w:type="spellEnd"/>
      <w:r w:rsidRPr="00A6068B">
        <w:t>.</w:t>
      </w:r>
    </w:p>
    <w:p w14:paraId="52D37638" w14:textId="77777777" w:rsidR="00AC0C1B" w:rsidRPr="00AC0C1B" w:rsidRDefault="00AC0C1B" w:rsidP="00A6068B">
      <w:pPr>
        <w:pStyle w:val="Heading3"/>
        <w:rPr>
          <w:rFonts w:eastAsia="Times New Roman"/>
          <w:lang w:eastAsia="es-ES"/>
        </w:rPr>
      </w:pPr>
    </w:p>
    <w:p w14:paraId="156B3091" w14:textId="7E2A6CFE" w:rsidR="00AC0C1B" w:rsidRDefault="00AC0C1B" w:rsidP="007B3393">
      <w:pPr>
        <w:pStyle w:val="NoSpacing"/>
        <w:numPr>
          <w:ilvl w:val="0"/>
          <w:numId w:val="22"/>
        </w:numPr>
        <w:rPr>
          <w:lang w:eastAsia="es-ES"/>
        </w:rPr>
      </w:pPr>
      <w:r w:rsidRPr="00AC0C1B">
        <w:rPr>
          <w:lang w:eastAsia="es-ES"/>
        </w:rPr>
        <w:t>Obtención de los resultados</w:t>
      </w:r>
    </w:p>
    <w:p w14:paraId="06B4CF08" w14:textId="77777777" w:rsidR="004722A6" w:rsidRPr="00A6068B" w:rsidRDefault="004722A6" w:rsidP="004722A6">
      <w:pPr>
        <w:pStyle w:val="Heading3"/>
      </w:pPr>
      <w:r w:rsidRPr="00A6068B">
        <w:t>Para visualizar los resultados del análisis hay que utilizar el módulo de postproceso del programa (</w:t>
      </w:r>
      <w:r w:rsidRPr="00EA5525">
        <w:rPr>
          <w:rStyle w:val="Heading4Char"/>
        </w:rPr>
        <w:t xml:space="preserve">General </w:t>
      </w:r>
      <w:proofErr w:type="spellStart"/>
      <w:r w:rsidRPr="00EA5525">
        <w:rPr>
          <w:rStyle w:val="Heading4Char"/>
        </w:rPr>
        <w:t>Postproc</w:t>
      </w:r>
      <w:proofErr w:type="spellEnd"/>
      <w:r w:rsidRPr="00A6068B">
        <w:t>).</w:t>
      </w:r>
      <w:r>
        <w:t xml:space="preserve"> </w:t>
      </w:r>
      <w:r w:rsidRPr="00A6068B">
        <w:t>Hay que obtener el valor del factor de intensidad de tensiones KI a partir del cálculo de la integral J.</w:t>
      </w:r>
    </w:p>
    <w:p w14:paraId="61772A64" w14:textId="77777777" w:rsidR="004722A6" w:rsidRPr="00AC0C1B" w:rsidRDefault="004722A6" w:rsidP="004722A6">
      <w:pPr>
        <w:pStyle w:val="Heading3"/>
        <w:rPr>
          <w:rFonts w:eastAsia="Times New Roman"/>
          <w:lang w:eastAsia="es-ES"/>
        </w:rPr>
      </w:pPr>
      <w:r w:rsidRPr="00AC0C1B">
        <w:rPr>
          <w:rFonts w:eastAsia="Times New Roman"/>
          <w:lang w:eastAsia="es-ES"/>
        </w:rPr>
        <w:t>De la teoría se sabe que</w:t>
      </w:r>
      <w:r>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K</m:t>
            </m:r>
          </m:e>
          <m:sub>
            <m:r>
              <w:rPr>
                <w:rFonts w:ascii="Cambria Math" w:eastAsia="Times New Roman" w:hAnsi="Cambria Math"/>
                <w:lang w:eastAsia="es-ES"/>
              </w:rPr>
              <m:t>|</m:t>
            </m:r>
          </m:sub>
        </m:sSub>
        <m:r>
          <w:rPr>
            <w:rFonts w:ascii="Cambria Math" w:eastAsia="Times New Roman" w:hAnsi="Cambria Math"/>
            <w:lang w:eastAsia="es-ES"/>
          </w:rPr>
          <m:t>=</m:t>
        </m:r>
        <m:f>
          <m:fPr>
            <m:ctrlPr>
              <w:rPr>
                <w:rFonts w:ascii="Cambria Math" w:eastAsia="Times New Roman" w:hAnsi="Cambria Math"/>
                <w:i/>
                <w:lang w:eastAsia="es-ES"/>
              </w:rPr>
            </m:ctrlPr>
          </m:fPr>
          <m:num>
            <m:r>
              <w:rPr>
                <w:rFonts w:ascii="Cambria Math" w:eastAsia="Times New Roman" w:hAnsi="Cambria Math"/>
                <w:lang w:eastAsia="es-ES"/>
              </w:rPr>
              <m:t>E</m:t>
            </m:r>
          </m:num>
          <m:den>
            <m:r>
              <w:rPr>
                <w:rFonts w:ascii="Cambria Math" w:eastAsia="Times New Roman" w:hAnsi="Cambria Math"/>
                <w:lang w:eastAsia="es-ES"/>
              </w:rPr>
              <m:t>1-</m:t>
            </m:r>
            <m:sSup>
              <m:sSupPr>
                <m:ctrlPr>
                  <w:rPr>
                    <w:rFonts w:ascii="Cambria Math" w:eastAsia="Times New Roman" w:hAnsi="Cambria Math"/>
                    <w:i/>
                    <w:lang w:eastAsia="es-ES"/>
                  </w:rPr>
                </m:ctrlPr>
              </m:sSupPr>
              <m:e>
                <m:r>
                  <w:rPr>
                    <w:rFonts w:ascii="Cambria Math" w:eastAsia="Times New Roman" w:hAnsi="Cambria Math"/>
                    <w:lang w:eastAsia="es-ES"/>
                  </w:rPr>
                  <m:t>ν</m:t>
                </m:r>
              </m:e>
              <m:sup>
                <m:r>
                  <w:rPr>
                    <w:rFonts w:ascii="Cambria Math" w:eastAsia="Times New Roman" w:hAnsi="Cambria Math"/>
                    <w:lang w:eastAsia="es-ES"/>
                  </w:rPr>
                  <m:t>2</m:t>
                </m:r>
              </m:sup>
            </m:sSup>
          </m:den>
        </m:f>
        <m:sSup>
          <m:sSupPr>
            <m:ctrlPr>
              <w:rPr>
                <w:rFonts w:ascii="Cambria Math" w:eastAsia="Times New Roman" w:hAnsi="Cambria Math"/>
                <w:i/>
                <w:lang w:eastAsia="es-ES"/>
              </w:rPr>
            </m:ctrlPr>
          </m:sSupPr>
          <m:e>
            <m:d>
              <m:dPr>
                <m:begChr m:val="|"/>
                <m:endChr m:val="|"/>
                <m:ctrlPr>
                  <w:rPr>
                    <w:rFonts w:ascii="Cambria Math" w:eastAsia="Times New Roman" w:hAnsi="Cambria Math"/>
                    <w:i/>
                    <w:lang w:eastAsia="es-ES"/>
                  </w:rPr>
                </m:ctrlPr>
              </m:dPr>
              <m:e>
                <m:r>
                  <w:rPr>
                    <w:rFonts w:ascii="Cambria Math" w:eastAsia="Times New Roman" w:hAnsi="Cambria Math"/>
                    <w:lang w:eastAsia="es-ES"/>
                  </w:rPr>
                  <m:t>J</m:t>
                </m:r>
              </m:e>
            </m:d>
          </m:e>
          <m:sup>
            <m:f>
              <m:fPr>
                <m:ctrlPr>
                  <w:rPr>
                    <w:rFonts w:ascii="Cambria Math" w:eastAsia="Times New Roman" w:hAnsi="Cambria Math"/>
                    <w:i/>
                    <w:lang w:eastAsia="es-ES"/>
                  </w:rPr>
                </m:ctrlPr>
              </m:fPr>
              <m:num>
                <m:r>
                  <w:rPr>
                    <w:rFonts w:ascii="Cambria Math" w:eastAsia="Times New Roman" w:hAnsi="Cambria Math"/>
                    <w:lang w:eastAsia="es-ES"/>
                  </w:rPr>
                  <m:t>1</m:t>
                </m:r>
              </m:num>
              <m:den>
                <m:r>
                  <w:rPr>
                    <w:rFonts w:ascii="Cambria Math" w:eastAsia="Times New Roman" w:hAnsi="Cambria Math"/>
                    <w:lang w:eastAsia="es-ES"/>
                  </w:rPr>
                  <m:t>2</m:t>
                </m:r>
              </m:den>
            </m:f>
          </m:sup>
        </m:sSup>
      </m:oMath>
      <w:r w:rsidRPr="00AC0C1B">
        <w:rPr>
          <w:rFonts w:eastAsia="Times New Roman"/>
          <w:lang w:eastAsia="es-ES"/>
        </w:rPr>
        <w:t xml:space="preserve">  para deformación plana (para tensión plana sería</w:t>
      </w:r>
      <w:r>
        <w:rPr>
          <w:rFonts w:eastAsia="Times New Roman"/>
          <w:lang w:eastAsia="es-ES"/>
        </w:rPr>
        <w:t xml:space="preserve"> </w:t>
      </w:r>
      <m:oMath>
        <m:sSub>
          <m:sSubPr>
            <m:ctrlPr>
              <w:rPr>
                <w:rFonts w:ascii="Cambria Math" w:eastAsia="Times New Roman" w:hAnsi="Cambria Math"/>
                <w:i/>
                <w:lang w:eastAsia="es-ES"/>
              </w:rPr>
            </m:ctrlPr>
          </m:sSubPr>
          <m:e>
            <m:r>
              <w:rPr>
                <w:rFonts w:ascii="Cambria Math" w:eastAsia="Times New Roman" w:hAnsi="Cambria Math"/>
                <w:lang w:eastAsia="es-ES"/>
              </w:rPr>
              <m:t>K</m:t>
            </m:r>
          </m:e>
          <m:sub>
            <m:r>
              <w:rPr>
                <w:rFonts w:ascii="Cambria Math" w:eastAsia="Times New Roman" w:hAnsi="Cambria Math"/>
                <w:lang w:eastAsia="es-ES"/>
              </w:rPr>
              <m:t>|</m:t>
            </m:r>
          </m:sub>
        </m:sSub>
        <m:r>
          <w:rPr>
            <w:rFonts w:ascii="Cambria Math" w:eastAsia="Times New Roman" w:hAnsi="Cambria Math"/>
            <w:lang w:eastAsia="es-ES"/>
          </w:rPr>
          <m:t>=E</m:t>
        </m:r>
        <m:sSup>
          <m:sSupPr>
            <m:ctrlPr>
              <w:rPr>
                <w:rFonts w:ascii="Cambria Math" w:eastAsia="Times New Roman" w:hAnsi="Cambria Math"/>
                <w:i/>
                <w:lang w:eastAsia="es-ES"/>
              </w:rPr>
            </m:ctrlPr>
          </m:sSupPr>
          <m:e>
            <m:d>
              <m:dPr>
                <m:begChr m:val="|"/>
                <m:endChr m:val="|"/>
                <m:ctrlPr>
                  <w:rPr>
                    <w:rFonts w:ascii="Cambria Math" w:eastAsia="Times New Roman" w:hAnsi="Cambria Math"/>
                    <w:i/>
                    <w:lang w:eastAsia="es-ES"/>
                  </w:rPr>
                </m:ctrlPr>
              </m:dPr>
              <m:e>
                <m:r>
                  <w:rPr>
                    <w:rFonts w:ascii="Cambria Math" w:eastAsia="Times New Roman" w:hAnsi="Cambria Math"/>
                    <w:lang w:eastAsia="es-ES"/>
                  </w:rPr>
                  <m:t>J</m:t>
                </m:r>
              </m:e>
            </m:d>
          </m:e>
          <m:sup>
            <m:f>
              <m:fPr>
                <m:ctrlPr>
                  <w:rPr>
                    <w:rFonts w:ascii="Cambria Math" w:eastAsia="Times New Roman" w:hAnsi="Cambria Math"/>
                    <w:i/>
                    <w:lang w:eastAsia="es-ES"/>
                  </w:rPr>
                </m:ctrlPr>
              </m:fPr>
              <m:num>
                <m:r>
                  <w:rPr>
                    <w:rFonts w:ascii="Cambria Math" w:eastAsia="Times New Roman" w:hAnsi="Cambria Math"/>
                    <w:lang w:eastAsia="es-ES"/>
                  </w:rPr>
                  <m:t>1</m:t>
                </m:r>
              </m:num>
              <m:den>
                <m:r>
                  <w:rPr>
                    <w:rFonts w:ascii="Cambria Math" w:eastAsia="Times New Roman" w:hAnsi="Cambria Math"/>
                    <w:lang w:eastAsia="es-ES"/>
                  </w:rPr>
                  <m:t>2</m:t>
                </m:r>
              </m:den>
            </m:f>
          </m:sup>
        </m:sSup>
      </m:oMath>
      <w:r w:rsidRPr="00AC0C1B">
        <w:rPr>
          <w:rFonts w:eastAsia="Times New Roman"/>
          <w:lang w:eastAsia="es-ES"/>
        </w:rPr>
        <w:t xml:space="preserve">  ).</w:t>
      </w:r>
    </w:p>
    <w:p w14:paraId="33A218EB" w14:textId="77777777" w:rsidR="004722A6" w:rsidRPr="00AC0C1B" w:rsidRDefault="004722A6" w:rsidP="004722A6">
      <w:pPr>
        <w:pStyle w:val="Heading3"/>
        <w:rPr>
          <w:rFonts w:eastAsia="Times New Roman"/>
          <w:lang w:eastAsia="es-ES"/>
        </w:rPr>
      </w:pPr>
    </w:p>
    <w:p w14:paraId="6CA2B9FF" w14:textId="77777777" w:rsidR="004722A6" w:rsidRDefault="004722A6" w:rsidP="004722A6">
      <w:pPr>
        <w:pStyle w:val="Heading3"/>
        <w:rPr>
          <w:rFonts w:eastAsia="Times New Roman"/>
          <w:lang w:eastAsia="es-ES"/>
        </w:rPr>
      </w:pPr>
      <w:r w:rsidRPr="00AC0C1B">
        <w:rPr>
          <w:rFonts w:eastAsia="Times New Roman"/>
          <w:lang w:eastAsia="es-ES"/>
        </w:rPr>
        <w:t>Para mostrar los resultados es necesario seguir el siguiente itinerario:</w:t>
      </w:r>
    </w:p>
    <w:p w14:paraId="39C6688B" w14:textId="77777777" w:rsidR="004722A6" w:rsidRPr="00A6068B" w:rsidRDefault="004722A6" w:rsidP="004722A6">
      <w:pPr>
        <w:pStyle w:val="Heading3"/>
        <w:rPr>
          <w:lang w:eastAsia="es-ES"/>
        </w:rPr>
      </w:pPr>
    </w:p>
    <w:p w14:paraId="0BA56E8C" w14:textId="77777777" w:rsidR="004722A6" w:rsidRDefault="004722A6" w:rsidP="004722A6">
      <w:pPr>
        <w:pStyle w:val="Heading3"/>
        <w:numPr>
          <w:ilvl w:val="0"/>
          <w:numId w:val="24"/>
        </w:numPr>
        <w:rPr>
          <w:rFonts w:eastAsia="Times New Roman"/>
          <w:lang w:eastAsia="es-ES"/>
        </w:rPr>
      </w:pPr>
      <w:r w:rsidRPr="00AC0C1B">
        <w:rPr>
          <w:rFonts w:eastAsia="Times New Roman"/>
          <w:lang w:eastAsia="es-ES"/>
        </w:rPr>
        <w:t>Listar los datos de la integral J resultante identificada con el número 1: PRCINT,1</w:t>
      </w:r>
      <w:r>
        <w:rPr>
          <w:rFonts w:eastAsia="Times New Roman"/>
          <w:lang w:eastAsia="es-ES"/>
        </w:rPr>
        <w:t>.</w:t>
      </w:r>
    </w:p>
    <w:p w14:paraId="648EA05D" w14:textId="77777777" w:rsidR="004722A6" w:rsidRPr="00A6068B" w:rsidRDefault="004722A6" w:rsidP="004722A6">
      <w:pPr>
        <w:pStyle w:val="Heading3"/>
        <w:rPr>
          <w:lang w:eastAsia="es-ES"/>
        </w:rPr>
      </w:pPr>
    </w:p>
    <w:p w14:paraId="4EAAEFC5" w14:textId="77777777" w:rsidR="004722A6" w:rsidRDefault="004722A6" w:rsidP="004722A6">
      <w:pPr>
        <w:pStyle w:val="Heading3"/>
        <w:numPr>
          <w:ilvl w:val="0"/>
          <w:numId w:val="24"/>
        </w:numPr>
        <w:rPr>
          <w:rFonts w:eastAsia="Times New Roman"/>
          <w:lang w:eastAsia="es-ES"/>
        </w:rPr>
      </w:pPr>
      <w:r w:rsidRPr="00AC0C1B">
        <w:rPr>
          <w:rFonts w:eastAsia="Times New Roman"/>
          <w:lang w:eastAsia="es-ES"/>
        </w:rPr>
        <w:t>Almacenar el valor de la integral en un parámetro J. Este valor de la integral es un escalar y se obtiene para el contorno 6: *GET,J,CINT,1,,1,,6</w:t>
      </w:r>
      <w:r>
        <w:rPr>
          <w:rFonts w:eastAsia="Times New Roman"/>
          <w:lang w:eastAsia="es-ES"/>
        </w:rPr>
        <w:t>.</w:t>
      </w:r>
    </w:p>
    <w:p w14:paraId="0EBD2632" w14:textId="77777777" w:rsidR="004722A6" w:rsidRPr="00A6068B" w:rsidRDefault="004722A6" w:rsidP="004722A6">
      <w:pPr>
        <w:pStyle w:val="Heading3"/>
        <w:rPr>
          <w:lang w:eastAsia="es-ES"/>
        </w:rPr>
      </w:pPr>
    </w:p>
    <w:p w14:paraId="096F0689" w14:textId="77777777" w:rsidR="004722A6" w:rsidRDefault="004722A6" w:rsidP="004722A6">
      <w:pPr>
        <w:pStyle w:val="Heading3"/>
        <w:numPr>
          <w:ilvl w:val="0"/>
          <w:numId w:val="24"/>
        </w:numPr>
        <w:rPr>
          <w:rFonts w:eastAsia="Times New Roman"/>
          <w:lang w:eastAsia="es-ES"/>
        </w:rPr>
      </w:pPr>
      <w:r w:rsidRPr="00AC0C1B">
        <w:rPr>
          <w:rFonts w:eastAsia="Times New Roman"/>
          <w:lang w:eastAsia="es-ES"/>
        </w:rPr>
        <w:t>Mostrar el valor de J (integral de contorno): *STATUS,J</w:t>
      </w:r>
      <w:r>
        <w:rPr>
          <w:rFonts w:eastAsia="Times New Roman"/>
          <w:lang w:eastAsia="es-ES"/>
        </w:rPr>
        <w:t>.</w:t>
      </w:r>
    </w:p>
    <w:p w14:paraId="035A7C5B" w14:textId="77777777" w:rsidR="004722A6" w:rsidRPr="00A6068B" w:rsidRDefault="004722A6" w:rsidP="004722A6">
      <w:pPr>
        <w:pStyle w:val="Heading3"/>
        <w:rPr>
          <w:lang w:eastAsia="es-ES"/>
        </w:rPr>
      </w:pPr>
    </w:p>
    <w:p w14:paraId="41616695" w14:textId="77777777" w:rsidR="004722A6" w:rsidRDefault="004722A6" w:rsidP="004722A6">
      <w:pPr>
        <w:pStyle w:val="Heading3"/>
        <w:numPr>
          <w:ilvl w:val="0"/>
          <w:numId w:val="24"/>
        </w:numPr>
        <w:rPr>
          <w:rFonts w:eastAsia="Times New Roman"/>
          <w:lang w:eastAsia="es-ES"/>
        </w:rPr>
      </w:pPr>
      <w:r w:rsidRPr="00AC0C1B">
        <w:rPr>
          <w:rFonts w:eastAsia="Times New Roman"/>
          <w:lang w:eastAsia="es-ES"/>
        </w:rPr>
        <w:t>Se define una constante de propiedades elásticas del material: CON1=200000/(1-(0.3*0.3))</w:t>
      </w:r>
      <w:r>
        <w:rPr>
          <w:rFonts w:eastAsia="Times New Roman"/>
          <w:lang w:eastAsia="es-ES"/>
        </w:rPr>
        <w:t>.</w:t>
      </w:r>
    </w:p>
    <w:p w14:paraId="50A92C75" w14:textId="77777777" w:rsidR="004722A6" w:rsidRPr="00A6068B" w:rsidRDefault="004722A6" w:rsidP="004722A6">
      <w:pPr>
        <w:pStyle w:val="Heading3"/>
        <w:rPr>
          <w:lang w:eastAsia="es-ES"/>
        </w:rPr>
      </w:pPr>
    </w:p>
    <w:p w14:paraId="051B658A" w14:textId="77777777" w:rsidR="004722A6" w:rsidRDefault="004722A6" w:rsidP="004722A6">
      <w:pPr>
        <w:pStyle w:val="Heading3"/>
        <w:numPr>
          <w:ilvl w:val="0"/>
          <w:numId w:val="24"/>
        </w:numPr>
        <w:rPr>
          <w:rFonts w:eastAsia="Times New Roman"/>
          <w:lang w:eastAsia="es-ES"/>
        </w:rPr>
      </w:pPr>
      <w:r w:rsidRPr="00AC0C1B">
        <w:rPr>
          <w:rFonts w:eastAsia="Times New Roman"/>
          <w:lang w:eastAsia="es-ES"/>
        </w:rPr>
        <w:t>Se define la ecuación del factor de intensidad de tensiones: K=(CON1*ABS(J))**0.5</w:t>
      </w:r>
      <w:r>
        <w:rPr>
          <w:rFonts w:eastAsia="Times New Roman"/>
          <w:lang w:eastAsia="es-ES"/>
        </w:rPr>
        <w:t>.</w:t>
      </w:r>
    </w:p>
    <w:p w14:paraId="07131B3B" w14:textId="77777777" w:rsidR="004722A6" w:rsidRPr="00A6068B" w:rsidRDefault="004722A6" w:rsidP="004722A6">
      <w:pPr>
        <w:pStyle w:val="Heading3"/>
        <w:rPr>
          <w:lang w:eastAsia="es-ES"/>
        </w:rPr>
      </w:pPr>
    </w:p>
    <w:p w14:paraId="03084D7A" w14:textId="77777777" w:rsidR="004722A6" w:rsidRPr="00AC0C1B" w:rsidRDefault="004722A6" w:rsidP="004722A6">
      <w:pPr>
        <w:pStyle w:val="Heading3"/>
        <w:numPr>
          <w:ilvl w:val="0"/>
          <w:numId w:val="24"/>
        </w:numPr>
        <w:rPr>
          <w:rFonts w:eastAsia="Times New Roman"/>
          <w:lang w:eastAsia="es-ES"/>
        </w:rPr>
      </w:pPr>
      <w:r w:rsidRPr="00AC0C1B">
        <w:rPr>
          <w:rFonts w:eastAsia="Times New Roman"/>
          <w:lang w:eastAsia="es-ES"/>
        </w:rPr>
        <w:t>Mostrar el valor de K: STATUS,K</w:t>
      </w:r>
      <w:r>
        <w:rPr>
          <w:rFonts w:eastAsia="Times New Roman"/>
          <w:lang w:eastAsia="es-ES"/>
        </w:rPr>
        <w:t>.</w:t>
      </w:r>
    </w:p>
    <w:p w14:paraId="3CA45099" w14:textId="77777777" w:rsidR="004722A6" w:rsidRPr="00AC0C1B" w:rsidRDefault="004722A6" w:rsidP="004722A6">
      <w:pPr>
        <w:pStyle w:val="NoSpacing"/>
        <w:ind w:left="360"/>
        <w:rPr>
          <w:lang w:eastAsia="es-ES"/>
        </w:rPr>
      </w:pPr>
    </w:p>
    <w:p w14:paraId="3338CBFC" w14:textId="77777777" w:rsidR="005629CA" w:rsidRDefault="005629CA">
      <w:pPr>
        <w:jc w:val="left"/>
        <w:rPr>
          <w:rFonts w:eastAsia="Times New Roman"/>
          <w:lang w:eastAsia="es-ES"/>
        </w:rPr>
        <w:sectPr w:rsidR="005629CA">
          <w:headerReference w:type="default" r:id="rId81"/>
          <w:pgSz w:w="11906" w:h="16838"/>
          <w:pgMar w:top="1417" w:right="1701" w:bottom="1417" w:left="1701" w:header="708" w:footer="708" w:gutter="0"/>
          <w:cols w:space="708"/>
          <w:docGrid w:linePitch="360"/>
        </w:sectPr>
      </w:pPr>
      <w:r>
        <w:rPr>
          <w:rFonts w:eastAsia="Times New Roman"/>
          <w:lang w:eastAsia="es-ES"/>
        </w:rPr>
        <w:br w:type="page"/>
      </w:r>
    </w:p>
    <w:p w14:paraId="65A33AF9" w14:textId="4C6F6199" w:rsidR="00565C34" w:rsidRPr="001A0D06" w:rsidRDefault="00565C34" w:rsidP="00565C34">
      <w:r w:rsidRPr="001A0D06">
        <w:lastRenderedPageBreak/>
        <w:t xml:space="preserve">PRÁCTICA </w:t>
      </w:r>
      <w:r>
        <w:t>4</w:t>
      </w:r>
      <w:r w:rsidRPr="001A0D06">
        <w:t>:</w:t>
      </w:r>
    </w:p>
    <w:p w14:paraId="421A59AB" w14:textId="77777777" w:rsidR="00565C34" w:rsidRPr="001A0D06" w:rsidRDefault="00565C34" w:rsidP="00565C34"/>
    <w:p w14:paraId="07EECE97" w14:textId="3163F645" w:rsidR="00565C34" w:rsidRPr="00835844" w:rsidRDefault="00565C34" w:rsidP="00565C34">
      <w:pPr>
        <w:rPr>
          <w:sz w:val="40"/>
          <w:szCs w:val="40"/>
        </w:rPr>
      </w:pPr>
      <w:r>
        <w:rPr>
          <w:sz w:val="40"/>
          <w:szCs w:val="40"/>
        </w:rPr>
        <w:t>Problema del contacto de Hertz entre esfera y plano</w:t>
      </w:r>
    </w:p>
    <w:p w14:paraId="6F7825AF" w14:textId="77777777" w:rsidR="00565C34" w:rsidRPr="001A0D06" w:rsidRDefault="00565C34" w:rsidP="00565C34">
      <w:pPr>
        <w:spacing w:line="360" w:lineRule="auto"/>
        <w:jc w:val="both"/>
      </w:pPr>
    </w:p>
    <w:p w14:paraId="6F4A9891" w14:textId="77777777" w:rsidR="00565C34" w:rsidRPr="001A0D06" w:rsidRDefault="00565C34" w:rsidP="00565C34">
      <w:pPr>
        <w:spacing w:line="360" w:lineRule="auto"/>
        <w:jc w:val="both"/>
      </w:pPr>
    </w:p>
    <w:p w14:paraId="1BCBE565" w14:textId="56D5036C" w:rsidR="00565C34" w:rsidRPr="001A0D06" w:rsidRDefault="00565C34" w:rsidP="00565C34">
      <w:pPr>
        <w:spacing w:line="360" w:lineRule="auto"/>
      </w:pPr>
      <w:r>
        <w:rPr>
          <w:noProof/>
        </w:rPr>
        <w:drawing>
          <wp:inline distT="0" distB="0" distL="0" distR="0" wp14:anchorId="27CA455E" wp14:editId="3E0083F8">
            <wp:extent cx="3086872" cy="2278918"/>
            <wp:effectExtent l="0" t="0" r="0" b="7620"/>
            <wp:docPr id="65" name="Imagen 65" descr="Mecánica de contact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ánica de contacto - Wikipedia, la enciclopedia lib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03674" cy="2291322"/>
                    </a:xfrm>
                    <a:prstGeom prst="rect">
                      <a:avLst/>
                    </a:prstGeom>
                    <a:noFill/>
                    <a:ln>
                      <a:noFill/>
                    </a:ln>
                  </pic:spPr>
                </pic:pic>
              </a:graphicData>
            </a:graphic>
          </wp:inline>
        </w:drawing>
      </w:r>
      <w:r>
        <w:rPr>
          <w:noProof/>
        </w:rPr>
        <w:t xml:space="preserve"> </w:t>
      </w:r>
    </w:p>
    <w:p w14:paraId="782C0AC3" w14:textId="77777777" w:rsidR="00565C34" w:rsidRDefault="00565C34" w:rsidP="00565C34">
      <w:pPr>
        <w:spacing w:line="360" w:lineRule="auto"/>
        <w:jc w:val="both"/>
      </w:pPr>
    </w:p>
    <w:p w14:paraId="5B7E9CAB" w14:textId="234D2EBB" w:rsidR="00565C34" w:rsidRDefault="00565C34" w:rsidP="00565C34">
      <w:pPr>
        <w:spacing w:line="360" w:lineRule="auto"/>
        <w:jc w:val="both"/>
      </w:pPr>
    </w:p>
    <w:p w14:paraId="630670E8" w14:textId="09265E3C" w:rsidR="00565C34" w:rsidRDefault="00565C34" w:rsidP="00565C34">
      <w:pPr>
        <w:spacing w:line="360" w:lineRule="auto"/>
        <w:jc w:val="both"/>
      </w:pPr>
    </w:p>
    <w:p w14:paraId="1FF9D121" w14:textId="77777777" w:rsidR="00565C34" w:rsidRPr="001A0D06" w:rsidRDefault="00565C34" w:rsidP="00565C34">
      <w:pPr>
        <w:pStyle w:val="Heading3"/>
      </w:pPr>
    </w:p>
    <w:p w14:paraId="0EF9C78A" w14:textId="77777777" w:rsidR="00565C34" w:rsidRDefault="00565C34" w:rsidP="00565C34">
      <w:pPr>
        <w:rPr>
          <w:lang w:val="pt-BR"/>
        </w:rPr>
      </w:pPr>
      <w:r>
        <w:rPr>
          <w:lang w:val="pt-BR"/>
        </w:rPr>
        <w:t xml:space="preserve">Área de </w:t>
      </w:r>
      <w:proofErr w:type="spellStart"/>
      <w:r>
        <w:rPr>
          <w:lang w:val="pt-BR"/>
        </w:rPr>
        <w:t>Tecnología</w:t>
      </w:r>
      <w:proofErr w:type="spellEnd"/>
      <w:r>
        <w:rPr>
          <w:lang w:val="pt-BR"/>
        </w:rPr>
        <w:t xml:space="preserve"> </w:t>
      </w:r>
      <w:proofErr w:type="spellStart"/>
      <w:r>
        <w:rPr>
          <w:lang w:val="pt-BR"/>
        </w:rPr>
        <w:t>Mecánica</w:t>
      </w:r>
      <w:proofErr w:type="spellEnd"/>
    </w:p>
    <w:p w14:paraId="3B681C28" w14:textId="474A696D" w:rsidR="00565C34" w:rsidRDefault="00565C34">
      <w:pPr>
        <w:jc w:val="left"/>
        <w:rPr>
          <w:rFonts w:eastAsiaTheme="majorEastAsia" w:cstheme="majorBidi"/>
          <w:b w:val="0"/>
          <w:color w:val="000000" w:themeColor="text1"/>
          <w:sz w:val="24"/>
          <w:szCs w:val="24"/>
        </w:rPr>
      </w:pPr>
      <w:r>
        <w:br w:type="page"/>
      </w:r>
    </w:p>
    <w:p w14:paraId="78CFA361" w14:textId="40B4A8AF" w:rsidR="00565C34" w:rsidRPr="00565C34" w:rsidRDefault="00565C34" w:rsidP="007B3393">
      <w:pPr>
        <w:pStyle w:val="NoSpacing"/>
        <w:numPr>
          <w:ilvl w:val="0"/>
          <w:numId w:val="25"/>
        </w:numPr>
        <w:rPr>
          <w:lang w:eastAsia="es-ES"/>
        </w:rPr>
      </w:pPr>
      <w:r w:rsidRPr="00565C34">
        <w:rPr>
          <w:lang w:eastAsia="es-ES"/>
        </w:rPr>
        <w:lastRenderedPageBreak/>
        <w:t>Enunciado</w:t>
      </w:r>
    </w:p>
    <w:p w14:paraId="50BBB294" w14:textId="77777777" w:rsidR="00565C34" w:rsidRPr="00565C34" w:rsidRDefault="00565C34" w:rsidP="00565C34">
      <w:pPr>
        <w:spacing w:after="0" w:line="360" w:lineRule="auto"/>
        <w:jc w:val="both"/>
        <w:rPr>
          <w:rFonts w:eastAsia="Times New Roman" w:cs="Times New Roman"/>
          <w:b w:val="0"/>
          <w:sz w:val="24"/>
          <w:szCs w:val="24"/>
          <w:lang w:eastAsia="es-ES"/>
        </w:rPr>
      </w:pPr>
    </w:p>
    <w:p w14:paraId="6EC44C90" w14:textId="61526EC9" w:rsidR="00565C34" w:rsidRPr="00565C34" w:rsidRDefault="00565C34" w:rsidP="00565C34">
      <w:pPr>
        <w:pStyle w:val="Heading3"/>
        <w:rPr>
          <w:rFonts w:eastAsia="Times New Roman"/>
          <w:lang w:eastAsia="es-ES"/>
        </w:rPr>
      </w:pPr>
      <w:r w:rsidRPr="00565C34">
        <w:rPr>
          <w:rFonts w:eastAsia="Times New Roman"/>
          <w:lang w:eastAsia="es-ES"/>
        </w:rPr>
        <w:t>El problema de una esfera de material elástico en contacto con un plano rígido se puede resolver de manera analítica resolviendo las ecuaciones del contacto, sin embargo, este tipo de problema también se puede aproximar utilizando el método de los elementos finitos (</w:t>
      </w:r>
      <w:proofErr w:type="spellStart"/>
      <w:r w:rsidRPr="00565C34">
        <w:rPr>
          <w:rFonts w:eastAsia="Times New Roman"/>
          <w:lang w:eastAsia="es-ES"/>
        </w:rPr>
        <w:t>A</w:t>
      </w:r>
      <w:r>
        <w:rPr>
          <w:rFonts w:eastAsia="Times New Roman"/>
          <w:lang w:eastAsia="es-ES"/>
        </w:rPr>
        <w:t>nsys</w:t>
      </w:r>
      <w:proofErr w:type="spellEnd"/>
      <w:r w:rsidRPr="00565C34">
        <w:rPr>
          <w:rFonts w:eastAsia="Times New Roman"/>
          <w:lang w:eastAsia="es-ES"/>
        </w:rPr>
        <w:t>).</w:t>
      </w:r>
    </w:p>
    <w:p w14:paraId="7BBA2413" w14:textId="77777777" w:rsidR="00565C34" w:rsidRPr="00565C34" w:rsidRDefault="00565C34" w:rsidP="00565C34">
      <w:pPr>
        <w:pStyle w:val="Heading3"/>
        <w:rPr>
          <w:rFonts w:eastAsia="Times New Roman"/>
          <w:lang w:eastAsia="es-ES"/>
        </w:rPr>
      </w:pPr>
      <w:r w:rsidRPr="00565C34">
        <w:rPr>
          <w:rFonts w:eastAsia="Times New Roman"/>
          <w:lang w:eastAsia="es-ES"/>
        </w:rPr>
        <w:t>Ahora, considere el problema consistente en una comparación entre la solución analítica y numérica (elementos finitos) del contacto entre una esfera de material elástico lineal y un plano rígido. Considere el caso particular en el que se aplica una fuerza descendente (F) de 180N a un objeto esférico con un radio (R</w:t>
      </w:r>
      <w:r w:rsidRPr="00565C34">
        <w:rPr>
          <w:rFonts w:eastAsia="Times New Roman"/>
          <w:vertAlign w:val="subscript"/>
          <w:lang w:eastAsia="es-ES"/>
        </w:rPr>
        <w:t>1</w:t>
      </w:r>
      <w:r w:rsidRPr="00565C34">
        <w:rPr>
          <w:rFonts w:eastAsia="Times New Roman"/>
          <w:lang w:eastAsia="es-ES"/>
        </w:rPr>
        <w:t xml:space="preserve">) de 8 </w:t>
      </w:r>
      <w:proofErr w:type="spellStart"/>
      <w:r w:rsidRPr="00565C34">
        <w:rPr>
          <w:rFonts w:eastAsia="Times New Roman"/>
          <w:lang w:eastAsia="es-ES"/>
        </w:rPr>
        <w:t>mm.</w:t>
      </w:r>
      <w:proofErr w:type="spellEnd"/>
      <w:r w:rsidRPr="00565C34">
        <w:rPr>
          <w:rFonts w:eastAsia="Times New Roman"/>
          <w:lang w:eastAsia="es-ES"/>
        </w:rPr>
        <w:t xml:space="preserve"> Esta esfera isotrópica tiene un módulo elástico (E</w:t>
      </w:r>
      <w:r w:rsidRPr="00565C34">
        <w:rPr>
          <w:rFonts w:eastAsia="Times New Roman"/>
          <w:vertAlign w:val="subscript"/>
          <w:lang w:eastAsia="es-ES"/>
        </w:rPr>
        <w:t>1</w:t>
      </w:r>
      <w:r w:rsidRPr="00565C34">
        <w:rPr>
          <w:rFonts w:eastAsia="Times New Roman"/>
          <w:lang w:eastAsia="es-ES"/>
        </w:rPr>
        <w:t xml:space="preserve">) de 2 </w:t>
      </w:r>
      <w:proofErr w:type="spellStart"/>
      <w:r w:rsidRPr="00565C34">
        <w:rPr>
          <w:rFonts w:eastAsia="Times New Roman"/>
          <w:lang w:eastAsia="es-ES"/>
        </w:rPr>
        <w:t>GPa</w:t>
      </w:r>
      <w:proofErr w:type="spellEnd"/>
      <w:r w:rsidRPr="00565C34">
        <w:rPr>
          <w:rFonts w:eastAsia="Times New Roman"/>
          <w:lang w:eastAsia="es-ES"/>
        </w:rPr>
        <w:t xml:space="preserve"> y un coeficiente de Poisson (ν</w:t>
      </w:r>
      <w:r w:rsidRPr="00565C34">
        <w:rPr>
          <w:rFonts w:eastAsia="Times New Roman"/>
          <w:vertAlign w:val="subscript"/>
          <w:lang w:eastAsia="es-ES"/>
        </w:rPr>
        <w:t>1</w:t>
      </w:r>
      <w:r w:rsidRPr="00565C34">
        <w:rPr>
          <w:rFonts w:eastAsia="Times New Roman"/>
          <w:lang w:eastAsia="es-ES"/>
        </w:rPr>
        <w:t>) de 0,3. Esta esfera se pone en contacto con un plano rígido, es decir, un sólido con módulo elástico (E</w:t>
      </w:r>
      <w:r w:rsidRPr="00565C34">
        <w:rPr>
          <w:rFonts w:eastAsia="Times New Roman"/>
          <w:vertAlign w:val="subscript"/>
          <w:lang w:eastAsia="es-ES"/>
        </w:rPr>
        <w:t>2</w:t>
      </w:r>
      <w:r w:rsidRPr="00565C34">
        <w:rPr>
          <w:rFonts w:eastAsia="Times New Roman"/>
          <w:lang w:eastAsia="es-ES"/>
        </w:rPr>
        <w:t>) igual a +∞ y un coeficiente de Poisson (ν</w:t>
      </w:r>
      <w:r w:rsidRPr="00565C34">
        <w:rPr>
          <w:rFonts w:eastAsia="Times New Roman"/>
          <w:vertAlign w:val="subscript"/>
          <w:lang w:eastAsia="es-ES"/>
        </w:rPr>
        <w:t>2</w:t>
      </w:r>
      <w:r w:rsidRPr="00565C34">
        <w:rPr>
          <w:rFonts w:eastAsia="Times New Roman"/>
          <w:lang w:eastAsia="es-ES"/>
        </w:rPr>
        <w:t>) igual a 0.</w:t>
      </w:r>
    </w:p>
    <w:p w14:paraId="2F06DF2B" w14:textId="77777777" w:rsidR="00565C34" w:rsidRPr="00565C34" w:rsidRDefault="00565C34" w:rsidP="00565C34">
      <w:pPr>
        <w:spacing w:after="0" w:line="360" w:lineRule="auto"/>
        <w:jc w:val="both"/>
        <w:rPr>
          <w:rFonts w:eastAsia="Times New Roman" w:cs="Times New Roman"/>
          <w:b w:val="0"/>
          <w:sz w:val="24"/>
          <w:szCs w:val="24"/>
          <w:lang w:eastAsia="es-ES"/>
        </w:rPr>
      </w:pPr>
    </w:p>
    <w:p w14:paraId="35AC4E9C" w14:textId="66F2BCA6" w:rsidR="00565C34" w:rsidRDefault="00565C34" w:rsidP="00565C34">
      <w:pPr>
        <w:spacing w:after="0"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13C498F3" wp14:editId="79D7CD7A">
            <wp:extent cx="3279726" cy="1887462"/>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12593" cy="1906377"/>
                    </a:xfrm>
                    <a:prstGeom prst="rect">
                      <a:avLst/>
                    </a:prstGeom>
                    <a:noFill/>
                    <a:ln>
                      <a:noFill/>
                    </a:ln>
                  </pic:spPr>
                </pic:pic>
              </a:graphicData>
            </a:graphic>
          </wp:inline>
        </w:drawing>
      </w:r>
    </w:p>
    <w:p w14:paraId="093C2BE9" w14:textId="6EAC9F80" w:rsidR="00565C34" w:rsidRDefault="00565C34" w:rsidP="00565C34">
      <w:pPr>
        <w:pStyle w:val="Heading2"/>
        <w:rPr>
          <w:rFonts w:eastAsia="Times New Roman"/>
          <w:lang w:eastAsia="es-ES"/>
        </w:rPr>
      </w:pPr>
      <w:r>
        <w:rPr>
          <w:rFonts w:eastAsia="Times New Roman"/>
          <w:lang w:eastAsia="es-ES"/>
        </w:rPr>
        <w:t>Figura 1: Contacto entre plano infinitamente rígido y esfera.</w:t>
      </w:r>
    </w:p>
    <w:p w14:paraId="6F6FE1BD" w14:textId="77777777" w:rsidR="00565C34" w:rsidRPr="00565C34" w:rsidRDefault="00565C34" w:rsidP="00565C34">
      <w:pPr>
        <w:pStyle w:val="Heading3"/>
        <w:rPr>
          <w:lang w:eastAsia="es-ES"/>
        </w:rPr>
      </w:pPr>
    </w:p>
    <w:p w14:paraId="2E509648" w14:textId="323413C3" w:rsidR="00565C34" w:rsidRDefault="00565C34" w:rsidP="00565C34">
      <w:pPr>
        <w:pStyle w:val="Heading3"/>
        <w:rPr>
          <w:rFonts w:eastAsia="Times New Roman"/>
          <w:lang w:eastAsia="es-ES"/>
        </w:rPr>
      </w:pPr>
      <w:r w:rsidRPr="00565C34">
        <w:rPr>
          <w:rFonts w:eastAsia="Times New Roman"/>
          <w:lang w:eastAsia="es-ES"/>
        </w:rPr>
        <w:t xml:space="preserve">El problema se debe resolver utilizando un elemento PLANE182 2-D, que es un elemento de 4 nodos con funciones de interpolación lineales, con el comportamiento correspondiente a </w:t>
      </w:r>
      <w:proofErr w:type="spellStart"/>
      <w:r w:rsidRPr="00565C34">
        <w:rPr>
          <w:rFonts w:eastAsia="Times New Roman"/>
          <w:lang w:eastAsia="es-ES"/>
        </w:rPr>
        <w:t>axisimetría</w:t>
      </w:r>
      <w:proofErr w:type="spellEnd"/>
      <w:r w:rsidRPr="00565C34">
        <w:rPr>
          <w:rFonts w:eastAsia="Times New Roman"/>
          <w:lang w:eastAsia="es-ES"/>
        </w:rPr>
        <w:t xml:space="preserve">, e integración completa (4 puntos de integración). Este elemento se utilizará en la esfera. El plano infinitamente rígido no requerirá de mallado ya que se definirá como un sólido rígido. Se dibuja la geometría según el plano de visualización XY (Figura 2), sabiendo que el eje de </w:t>
      </w:r>
      <w:proofErr w:type="spellStart"/>
      <w:r w:rsidRPr="00565C34">
        <w:rPr>
          <w:rFonts w:eastAsia="Times New Roman"/>
          <w:lang w:eastAsia="es-ES"/>
        </w:rPr>
        <w:t>axisimetría</w:t>
      </w:r>
      <w:proofErr w:type="spellEnd"/>
      <w:r w:rsidRPr="00565C34">
        <w:rPr>
          <w:rFonts w:eastAsia="Times New Roman"/>
          <w:lang w:eastAsia="es-ES"/>
        </w:rPr>
        <w:t xml:space="preserve"> es el eje Y. </w:t>
      </w:r>
    </w:p>
    <w:p w14:paraId="12E6DC4F" w14:textId="77777777" w:rsidR="00565C34" w:rsidRPr="00565C34" w:rsidRDefault="00565C34" w:rsidP="00565C34">
      <w:pPr>
        <w:pStyle w:val="Heading3"/>
        <w:rPr>
          <w:lang w:eastAsia="es-ES"/>
        </w:rPr>
      </w:pPr>
    </w:p>
    <w:p w14:paraId="02EE0F0D" w14:textId="4EBB20FB" w:rsidR="00565C34" w:rsidRDefault="00565C34" w:rsidP="00565C34">
      <w:pPr>
        <w:pStyle w:val="Heading3"/>
        <w:rPr>
          <w:rFonts w:eastAsia="Times New Roman"/>
          <w:lang w:eastAsia="es-ES"/>
        </w:rPr>
      </w:pPr>
      <w:r w:rsidRPr="00565C34">
        <w:rPr>
          <w:rFonts w:eastAsia="Times New Roman"/>
          <w:lang w:eastAsia="es-ES"/>
        </w:rPr>
        <w:t>Hipótesis de partida:</w:t>
      </w:r>
    </w:p>
    <w:p w14:paraId="1BE83ACE" w14:textId="3724BE50" w:rsidR="00565C34" w:rsidRDefault="00565C34" w:rsidP="00565C34">
      <w:pPr>
        <w:pStyle w:val="Heading3"/>
        <w:rPr>
          <w:lang w:eastAsia="es-ES"/>
        </w:rPr>
      </w:pPr>
    </w:p>
    <w:p w14:paraId="156DE010" w14:textId="517048AD" w:rsidR="00565C34" w:rsidRDefault="00565C34" w:rsidP="00A15EC8">
      <w:pPr>
        <w:pStyle w:val="Heading3"/>
        <w:numPr>
          <w:ilvl w:val="0"/>
          <w:numId w:val="47"/>
        </w:numPr>
      </w:pPr>
      <w:r w:rsidRPr="00565C34">
        <w:t>Las superficies son continuas y no conformes, lo que significa que el contacto inicial entre la esfera y el plano es un punto</w:t>
      </w:r>
      <w:r>
        <w:t>,</w:t>
      </w:r>
      <w:r w:rsidRPr="00565C34">
        <w:t xml:space="preserve"> </w:t>
      </w:r>
      <w:r>
        <w:t>e</w:t>
      </w:r>
      <w:r w:rsidRPr="00565C34">
        <w:t>n nuestro ejemplo de la esfera</w:t>
      </w:r>
      <w:r>
        <w:t>.</w:t>
      </w:r>
    </w:p>
    <w:p w14:paraId="5BA10264" w14:textId="4AE5A599" w:rsidR="00565C34" w:rsidRDefault="00565C34" w:rsidP="00565C34">
      <w:pPr>
        <w:pStyle w:val="Heading3"/>
      </w:pPr>
    </w:p>
    <w:p w14:paraId="670EAE4E" w14:textId="454750DC" w:rsidR="00565C34" w:rsidRDefault="00565C34" w:rsidP="00A15EC8">
      <w:pPr>
        <w:pStyle w:val="Heading3"/>
        <w:numPr>
          <w:ilvl w:val="0"/>
          <w:numId w:val="47"/>
        </w:numPr>
      </w:pPr>
      <w:r>
        <w:t>Pequeñas deformaciones.</w:t>
      </w:r>
    </w:p>
    <w:p w14:paraId="5BF5D0C0" w14:textId="005644DF" w:rsidR="00565C34" w:rsidRDefault="00565C34" w:rsidP="00565C34">
      <w:pPr>
        <w:pStyle w:val="Heading3"/>
      </w:pPr>
    </w:p>
    <w:p w14:paraId="089CE0CD" w14:textId="4F967090" w:rsidR="00565C34" w:rsidRDefault="00565C34" w:rsidP="00A15EC8">
      <w:pPr>
        <w:pStyle w:val="Heading3"/>
        <w:numPr>
          <w:ilvl w:val="0"/>
          <w:numId w:val="47"/>
        </w:numPr>
      </w:pPr>
      <w:r>
        <w:t>Los sólidos son elásticos.</w:t>
      </w:r>
    </w:p>
    <w:p w14:paraId="5969251E" w14:textId="31C1E3D0" w:rsidR="00565C34" w:rsidRDefault="00565C34" w:rsidP="00565C34">
      <w:pPr>
        <w:pStyle w:val="Heading3"/>
      </w:pPr>
    </w:p>
    <w:p w14:paraId="764D7C53" w14:textId="05D7C24B" w:rsidR="00565C34" w:rsidRPr="00565C34" w:rsidRDefault="00565C34" w:rsidP="00A15EC8">
      <w:pPr>
        <w:pStyle w:val="Heading3"/>
        <w:numPr>
          <w:ilvl w:val="0"/>
          <w:numId w:val="47"/>
        </w:numPr>
      </w:pPr>
      <w:r>
        <w:t>Las superficies son sin fricción y la esfera no puede penetrar en el plano.</w:t>
      </w:r>
    </w:p>
    <w:p w14:paraId="17A5D5DC" w14:textId="333984E7" w:rsidR="00565C34" w:rsidRPr="00565C34" w:rsidRDefault="00565C34" w:rsidP="00565C34">
      <w:pPr>
        <w:pStyle w:val="Heading3"/>
      </w:pPr>
    </w:p>
    <w:p w14:paraId="24686102" w14:textId="77777777" w:rsidR="00565C34" w:rsidRPr="00565C34" w:rsidRDefault="00565C34" w:rsidP="00565C34">
      <w:pPr>
        <w:spacing w:after="0" w:line="360" w:lineRule="auto"/>
        <w:jc w:val="both"/>
        <w:rPr>
          <w:rFonts w:eastAsia="Times New Roman" w:cs="Times New Roman"/>
          <w:b w:val="0"/>
          <w:sz w:val="24"/>
          <w:szCs w:val="24"/>
          <w:lang w:eastAsia="es-ES"/>
        </w:rPr>
      </w:pPr>
    </w:p>
    <w:p w14:paraId="535E581A" w14:textId="77777777" w:rsidR="00565C34" w:rsidRPr="00565C34" w:rsidRDefault="00565C34" w:rsidP="00565C34">
      <w:pPr>
        <w:spacing w:after="0" w:line="360" w:lineRule="auto"/>
        <w:jc w:val="both"/>
        <w:rPr>
          <w:rFonts w:eastAsia="Times New Roman" w:cs="Times New Roman"/>
          <w:b w:val="0"/>
          <w:sz w:val="24"/>
          <w:szCs w:val="24"/>
          <w:lang w:eastAsia="es-ES"/>
        </w:rPr>
      </w:pPr>
    </w:p>
    <w:p w14:paraId="18B58669" w14:textId="2151EB58" w:rsidR="00565C34" w:rsidRPr="00A245F6" w:rsidRDefault="00565C34" w:rsidP="007B3393">
      <w:pPr>
        <w:pStyle w:val="NoSpacing"/>
        <w:numPr>
          <w:ilvl w:val="0"/>
          <w:numId w:val="25"/>
        </w:numPr>
        <w:rPr>
          <w:sz w:val="24"/>
          <w:szCs w:val="24"/>
          <w:lang w:eastAsia="es-ES"/>
        </w:rPr>
      </w:pPr>
      <w:r w:rsidRPr="00565C34">
        <w:rPr>
          <w:lang w:eastAsia="es-ES"/>
        </w:rPr>
        <w:lastRenderedPageBreak/>
        <w:t xml:space="preserve">Preprocesamiento: Definir el problema </w:t>
      </w:r>
    </w:p>
    <w:p w14:paraId="5EBE656F" w14:textId="77777777" w:rsidR="00A245F6" w:rsidRPr="00565C34" w:rsidRDefault="00A245F6" w:rsidP="00A245F6">
      <w:pPr>
        <w:pStyle w:val="Heading3"/>
        <w:rPr>
          <w:rFonts w:eastAsia="Times New Roman"/>
          <w:lang w:eastAsia="es-ES"/>
        </w:rPr>
      </w:pPr>
    </w:p>
    <w:p w14:paraId="06F237A0" w14:textId="5EE39246" w:rsidR="00565C34" w:rsidRDefault="00565C34" w:rsidP="00A245F6">
      <w:pPr>
        <w:pStyle w:val="Heading3"/>
        <w:rPr>
          <w:rFonts w:eastAsia="Times New Roman"/>
          <w:lang w:eastAsia="es-ES"/>
        </w:rPr>
      </w:pPr>
      <w:r w:rsidRPr="00565C34">
        <w:rPr>
          <w:rFonts w:eastAsia="Times New Roman"/>
          <w:lang w:eastAsia="es-ES"/>
        </w:rPr>
        <w:t>Seleccionar el tipo de análisis que se va a realizar, en este caso estructural</w:t>
      </w:r>
      <w:r w:rsidR="00A245F6">
        <w:rPr>
          <w:rFonts w:eastAsia="Times New Roman"/>
          <w:lang w:eastAsia="es-ES"/>
        </w:rPr>
        <w:t>.</w:t>
      </w:r>
    </w:p>
    <w:p w14:paraId="5B6F763F" w14:textId="77777777" w:rsidR="00A245F6" w:rsidRPr="00A245F6" w:rsidRDefault="00A245F6" w:rsidP="00A245F6">
      <w:pPr>
        <w:pStyle w:val="Heading3"/>
        <w:rPr>
          <w:lang w:eastAsia="es-ES"/>
        </w:rPr>
      </w:pPr>
    </w:p>
    <w:p w14:paraId="154CA18F" w14:textId="7CC57780" w:rsidR="00565C34" w:rsidRPr="00565C34" w:rsidRDefault="00565C34" w:rsidP="00A245F6">
      <w:pPr>
        <w:pStyle w:val="Heading4"/>
        <w:rPr>
          <w:rFonts w:eastAsia="Times New Roman"/>
          <w:lang w:eastAsia="es-ES"/>
        </w:rPr>
      </w:pPr>
      <w:proofErr w:type="spellStart"/>
      <w:r w:rsidRPr="00565C34">
        <w:rPr>
          <w:rFonts w:eastAsia="Times New Roman"/>
          <w:lang w:eastAsia="es-ES"/>
        </w:rPr>
        <w:t>Preferences</w:t>
      </w:r>
      <w:proofErr w:type="spellEnd"/>
      <w:r w:rsidRPr="00565C34">
        <w:rPr>
          <w:rFonts w:eastAsia="Times New Roman"/>
          <w:lang w:eastAsia="es-ES"/>
        </w:rPr>
        <w:t xml:space="preserve">&gt; </w:t>
      </w:r>
      <w:proofErr w:type="spellStart"/>
      <w:r w:rsidRPr="00565C34">
        <w:rPr>
          <w:rFonts w:eastAsia="Times New Roman"/>
          <w:lang w:eastAsia="es-ES"/>
        </w:rPr>
        <w:t>Structural</w:t>
      </w:r>
      <w:proofErr w:type="spellEnd"/>
      <w:r w:rsidR="00A15EC8">
        <w:rPr>
          <w:rFonts w:eastAsia="Times New Roman"/>
          <w:lang w:eastAsia="es-ES"/>
        </w:rPr>
        <w:t>.</w:t>
      </w:r>
    </w:p>
    <w:p w14:paraId="37DEB9C6" w14:textId="7358082E" w:rsidR="00565C34" w:rsidRPr="00565C34" w:rsidRDefault="00565C34" w:rsidP="00565C34">
      <w:pPr>
        <w:spacing w:before="100" w:beforeAutospacing="1" w:after="100" w:afterAutospacing="1" w:line="360" w:lineRule="auto"/>
        <w:ind w:left="360"/>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782C6F60" wp14:editId="34A4B2CD">
            <wp:extent cx="3172068" cy="2098654"/>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6973" cy="2108515"/>
                    </a:xfrm>
                    <a:prstGeom prst="rect">
                      <a:avLst/>
                    </a:prstGeom>
                    <a:noFill/>
                    <a:ln>
                      <a:noFill/>
                    </a:ln>
                  </pic:spPr>
                </pic:pic>
              </a:graphicData>
            </a:graphic>
          </wp:inline>
        </w:drawing>
      </w:r>
    </w:p>
    <w:p w14:paraId="7689BE10" w14:textId="3E4C8865" w:rsidR="00565C34" w:rsidRDefault="00A245F6" w:rsidP="00A15EC8">
      <w:pPr>
        <w:pStyle w:val="Heading2"/>
        <w:rPr>
          <w:rFonts w:eastAsia="Times New Roman"/>
          <w:lang w:eastAsia="es-ES"/>
        </w:rPr>
      </w:pPr>
      <w:r>
        <w:rPr>
          <w:rFonts w:eastAsia="Times New Roman"/>
          <w:lang w:eastAsia="es-ES"/>
        </w:rPr>
        <w:t>Figura 2: Elección del tipo de análisis a realizar.</w:t>
      </w:r>
    </w:p>
    <w:p w14:paraId="19195B04" w14:textId="77777777" w:rsidR="00A15EC8" w:rsidRPr="00A15EC8" w:rsidRDefault="00A15EC8" w:rsidP="00A15EC8">
      <w:pPr>
        <w:pStyle w:val="Heading3"/>
        <w:rPr>
          <w:lang w:eastAsia="es-ES"/>
        </w:rPr>
      </w:pPr>
    </w:p>
    <w:p w14:paraId="5DD3FC17" w14:textId="52F1A651" w:rsidR="00A245F6" w:rsidRDefault="00565C34" w:rsidP="007B3393">
      <w:pPr>
        <w:pStyle w:val="Heading3"/>
        <w:numPr>
          <w:ilvl w:val="0"/>
          <w:numId w:val="27"/>
        </w:numPr>
        <w:rPr>
          <w:rFonts w:eastAsia="Times New Roman"/>
          <w:lang w:eastAsia="es-ES"/>
        </w:rPr>
      </w:pPr>
      <w:r w:rsidRPr="00565C34">
        <w:rPr>
          <w:rFonts w:eastAsia="Times New Roman"/>
          <w:lang w:eastAsia="es-ES"/>
        </w:rPr>
        <w:t>Asignar título a la simulación</w:t>
      </w:r>
      <w:r w:rsidR="00A15EC8">
        <w:rPr>
          <w:rFonts w:eastAsia="Times New Roman"/>
          <w:lang w:eastAsia="es-ES"/>
        </w:rPr>
        <w:t>.</w:t>
      </w:r>
    </w:p>
    <w:p w14:paraId="0FE6983F" w14:textId="77777777" w:rsidR="00A245F6" w:rsidRPr="00A245F6" w:rsidRDefault="00A245F6" w:rsidP="00A245F6">
      <w:pPr>
        <w:pStyle w:val="Heading3"/>
        <w:rPr>
          <w:lang w:eastAsia="es-ES"/>
        </w:rPr>
      </w:pPr>
    </w:p>
    <w:p w14:paraId="3CF0D5E4" w14:textId="4372A8A8" w:rsidR="00565C34" w:rsidRDefault="00565C34" w:rsidP="00A245F6">
      <w:pPr>
        <w:pStyle w:val="Heading4"/>
        <w:rPr>
          <w:rFonts w:eastAsia="Times New Roman"/>
          <w:lang w:eastAsia="es-ES"/>
        </w:rPr>
      </w:pPr>
      <w:r w:rsidRPr="00A245F6">
        <w:rPr>
          <w:rFonts w:eastAsia="Times New Roman"/>
          <w:lang w:eastAsia="es-ES"/>
        </w:rPr>
        <w:t>Menú Principal&gt; Archivo&gt; Cambiar título</w:t>
      </w:r>
      <w:r w:rsidR="00A15EC8">
        <w:rPr>
          <w:rFonts w:eastAsia="Times New Roman"/>
          <w:lang w:eastAsia="es-ES"/>
        </w:rPr>
        <w:t>.</w:t>
      </w:r>
    </w:p>
    <w:p w14:paraId="63788261" w14:textId="77777777" w:rsidR="00A245F6" w:rsidRPr="00A245F6" w:rsidRDefault="00A245F6" w:rsidP="00A245F6">
      <w:pPr>
        <w:pStyle w:val="Heading3"/>
        <w:rPr>
          <w:lang w:eastAsia="es-ES"/>
        </w:rPr>
      </w:pPr>
    </w:p>
    <w:p w14:paraId="1DDBC613" w14:textId="77777777" w:rsidR="00A245F6" w:rsidRDefault="00565C34" w:rsidP="007B3393">
      <w:pPr>
        <w:pStyle w:val="Heading3"/>
        <w:numPr>
          <w:ilvl w:val="0"/>
          <w:numId w:val="27"/>
        </w:numPr>
        <w:rPr>
          <w:rFonts w:eastAsia="Times New Roman" w:cs="Times New Roman"/>
          <w:lang w:eastAsia="es-ES"/>
        </w:rPr>
      </w:pPr>
      <w:r w:rsidRPr="00A245F6">
        <w:rPr>
          <w:rFonts w:eastAsia="Times New Roman"/>
          <w:lang w:eastAsia="es-ES"/>
        </w:rPr>
        <w:t>Generar la Geometría</w:t>
      </w:r>
      <w:r w:rsidR="00A245F6">
        <w:rPr>
          <w:rFonts w:eastAsia="Times New Roman"/>
          <w:lang w:eastAsia="es-ES"/>
        </w:rPr>
        <w:t xml:space="preserve">: </w:t>
      </w:r>
      <w:r w:rsidRPr="00A245F6">
        <w:rPr>
          <w:rFonts w:eastAsia="Times New Roman" w:cs="Times New Roman"/>
          <w:lang w:eastAsia="es-ES"/>
        </w:rPr>
        <w:t xml:space="preserve">Las operaciones booleanas se utilizarán para crear la geometría básica del componente. </w:t>
      </w:r>
    </w:p>
    <w:p w14:paraId="2C42A188" w14:textId="77777777" w:rsidR="00A245F6" w:rsidRDefault="00A245F6" w:rsidP="00A245F6">
      <w:pPr>
        <w:pStyle w:val="Heading3"/>
        <w:ind w:left="720"/>
        <w:rPr>
          <w:rFonts w:eastAsia="Times New Roman" w:cs="Times New Roman"/>
          <w:lang w:eastAsia="es-ES"/>
        </w:rPr>
      </w:pPr>
    </w:p>
    <w:p w14:paraId="2F18A9C0" w14:textId="1D437CA6" w:rsidR="00565C34" w:rsidRPr="00A245F6" w:rsidRDefault="00565C34" w:rsidP="007B3393">
      <w:pPr>
        <w:pStyle w:val="Heading3"/>
        <w:numPr>
          <w:ilvl w:val="0"/>
          <w:numId w:val="28"/>
        </w:numPr>
        <w:rPr>
          <w:rFonts w:eastAsia="Times New Roman" w:cs="Times New Roman"/>
          <w:lang w:eastAsia="es-ES"/>
        </w:rPr>
      </w:pPr>
      <w:r w:rsidRPr="00A245F6">
        <w:rPr>
          <w:rFonts w:eastAsia="Times New Roman" w:cs="Times New Roman"/>
          <w:lang w:eastAsia="es-ES"/>
        </w:rPr>
        <w:t>Crear la forma de s</w:t>
      </w:r>
      <w:r w:rsidR="00A245F6" w:rsidRPr="00A245F6">
        <w:rPr>
          <w:rFonts w:eastAsia="Times New Roman" w:cs="Times New Roman"/>
          <w:lang w:eastAsia="es-ES"/>
        </w:rPr>
        <w:t>e</w:t>
      </w:r>
      <w:r w:rsidRPr="00A245F6">
        <w:rPr>
          <w:rFonts w:eastAsia="Times New Roman" w:cs="Times New Roman"/>
          <w:lang w:eastAsia="es-ES"/>
        </w:rPr>
        <w:t xml:space="preserve">micírculo ya que la simulación será </w:t>
      </w:r>
      <w:proofErr w:type="spellStart"/>
      <w:r w:rsidRPr="00A245F6">
        <w:rPr>
          <w:rFonts w:eastAsia="Times New Roman" w:cs="Times New Roman"/>
          <w:lang w:eastAsia="es-ES"/>
        </w:rPr>
        <w:t>axisimétrica</w:t>
      </w:r>
      <w:proofErr w:type="spellEnd"/>
      <w:r w:rsidRPr="00A245F6">
        <w:rPr>
          <w:rFonts w:eastAsia="Times New Roman" w:cs="Times New Roman"/>
          <w:lang w:eastAsia="es-ES"/>
        </w:rPr>
        <w:t xml:space="preserve">. </w:t>
      </w:r>
    </w:p>
    <w:p w14:paraId="5213E325" w14:textId="77777777" w:rsidR="00A245F6" w:rsidRDefault="00565C34" w:rsidP="00A245F6">
      <w:pPr>
        <w:pStyle w:val="Heading3"/>
        <w:rPr>
          <w:rFonts w:eastAsia="Times New Roman"/>
          <w:lang w:eastAsia="es-ES"/>
        </w:rPr>
      </w:pPr>
      <w:r w:rsidRPr="00565C34">
        <w:rPr>
          <w:rFonts w:eastAsia="Times New Roman"/>
          <w:lang w:eastAsia="es-ES"/>
        </w:rPr>
        <w:t xml:space="preserve">La forma de semicírculo tiene un radio de 8 mm, con centro en (0,8) </w:t>
      </w:r>
      <w:proofErr w:type="spellStart"/>
      <w:r w:rsidRPr="00565C34">
        <w:rPr>
          <w:rFonts w:eastAsia="Times New Roman"/>
          <w:lang w:eastAsia="es-ES"/>
        </w:rPr>
        <w:t>mm.</w:t>
      </w:r>
      <w:proofErr w:type="spellEnd"/>
      <w:r w:rsidRPr="00565C34">
        <w:rPr>
          <w:rFonts w:eastAsia="Times New Roman"/>
          <w:lang w:eastAsia="es-ES"/>
        </w:rPr>
        <w:t xml:space="preserve"> Primero se crean unos </w:t>
      </w:r>
      <w:proofErr w:type="spellStart"/>
      <w:r w:rsidRPr="00565C34">
        <w:rPr>
          <w:rFonts w:eastAsia="Times New Roman"/>
          <w:lang w:eastAsia="es-ES"/>
        </w:rPr>
        <w:t>keypoints</w:t>
      </w:r>
      <w:proofErr w:type="spellEnd"/>
      <w:r w:rsidRPr="00565C34">
        <w:rPr>
          <w:rFonts w:eastAsia="Times New Roman"/>
          <w:lang w:eastAsia="es-ES"/>
        </w:rPr>
        <w:t xml:space="preserve"> que definen el círculo y el plano:</w:t>
      </w:r>
    </w:p>
    <w:p w14:paraId="2CA75D69" w14:textId="77777777" w:rsidR="00A245F6" w:rsidRDefault="00A245F6" w:rsidP="00A245F6">
      <w:pPr>
        <w:pStyle w:val="Heading3"/>
        <w:rPr>
          <w:rFonts w:eastAsia="Times New Roman"/>
          <w:lang w:eastAsia="es-ES"/>
        </w:rPr>
      </w:pPr>
    </w:p>
    <w:p w14:paraId="6923F2E2" w14:textId="0D4A0E83" w:rsidR="00565C34" w:rsidRDefault="00565C34" w:rsidP="00A245F6">
      <w:pPr>
        <w:pStyle w:val="Heading4"/>
        <w:rPr>
          <w:rFonts w:eastAsia="Times New Roman"/>
          <w:lang w:val="en-GB" w:eastAsia="es-ES"/>
        </w:rPr>
      </w:pPr>
      <w:r w:rsidRPr="00565C34">
        <w:rPr>
          <w:rFonts w:eastAsia="Times New Roman"/>
          <w:lang w:val="en-GB" w:eastAsia="es-ES"/>
        </w:rPr>
        <w:t xml:space="preserve">Preprocessor -&gt; </w:t>
      </w:r>
      <w:proofErr w:type="spellStart"/>
      <w:r w:rsidRPr="00565C34">
        <w:rPr>
          <w:rFonts w:eastAsia="Times New Roman"/>
          <w:lang w:val="en-GB" w:eastAsia="es-ES"/>
        </w:rPr>
        <w:t>Modeling</w:t>
      </w:r>
      <w:proofErr w:type="spellEnd"/>
      <w:r w:rsidRPr="00565C34">
        <w:rPr>
          <w:rFonts w:eastAsia="Times New Roman"/>
          <w:lang w:val="en-GB" w:eastAsia="es-ES"/>
        </w:rPr>
        <w:t xml:space="preserve"> -&gt; Create -&gt; </w:t>
      </w:r>
      <w:proofErr w:type="spellStart"/>
      <w:r w:rsidRPr="00565C34">
        <w:rPr>
          <w:rFonts w:eastAsia="Times New Roman"/>
          <w:lang w:val="en-GB" w:eastAsia="es-ES"/>
        </w:rPr>
        <w:t>Keypoints</w:t>
      </w:r>
      <w:proofErr w:type="spellEnd"/>
      <w:r w:rsidRPr="00565C34">
        <w:rPr>
          <w:rFonts w:eastAsia="Times New Roman"/>
          <w:lang w:val="en-GB" w:eastAsia="es-ES"/>
        </w:rPr>
        <w:t xml:space="preserve"> -&gt;In active CS</w:t>
      </w:r>
      <w:r w:rsidR="00A245F6">
        <w:rPr>
          <w:rFonts w:eastAsia="Times New Roman"/>
          <w:lang w:val="en-GB" w:eastAsia="es-ES"/>
        </w:rPr>
        <w:t>.</w:t>
      </w:r>
    </w:p>
    <w:p w14:paraId="6D1B7CF9" w14:textId="77777777" w:rsidR="00A245F6" w:rsidRPr="00A245F6" w:rsidRDefault="00A245F6" w:rsidP="00A245F6">
      <w:pPr>
        <w:pStyle w:val="Heading3"/>
        <w:rPr>
          <w:lang w:val="en-GB" w:eastAsia="es-ES"/>
        </w:rPr>
      </w:pPr>
    </w:p>
    <w:p w14:paraId="2329C1F0" w14:textId="77777777" w:rsidR="00565C34" w:rsidRPr="00565C34" w:rsidRDefault="00565C34" w:rsidP="00A245F6">
      <w:pPr>
        <w:pStyle w:val="Heading3"/>
        <w:rPr>
          <w:rFonts w:eastAsia="Times New Roman"/>
          <w:lang w:eastAsia="es-ES"/>
        </w:rPr>
      </w:pPr>
      <w:r w:rsidRPr="00565C34">
        <w:rPr>
          <w:rFonts w:eastAsia="Times New Roman"/>
          <w:lang w:eastAsia="es-ES"/>
        </w:rPr>
        <w:t xml:space="preserve">A continuación, se introducen las coordenadas del centro y de los dos extremos del semicírculo, así como del final del plano: </w:t>
      </w:r>
    </w:p>
    <w:p w14:paraId="1401D501" w14:textId="2D6C400F" w:rsidR="00565C34" w:rsidRDefault="00565C34" w:rsidP="00A245F6">
      <w:pPr>
        <w:pStyle w:val="Heading3"/>
        <w:rPr>
          <w:rFonts w:eastAsia="Times New Roman"/>
          <w:lang w:eastAsia="es-ES"/>
        </w:rPr>
      </w:pPr>
      <w:r w:rsidRPr="00565C34">
        <w:rPr>
          <w:rFonts w:eastAsia="Times New Roman"/>
          <w:lang w:eastAsia="es-ES"/>
        </w:rPr>
        <w:t xml:space="preserve">Número de </w:t>
      </w:r>
      <w:proofErr w:type="spellStart"/>
      <w:r w:rsidRPr="00565C34">
        <w:rPr>
          <w:rFonts w:eastAsia="Times New Roman"/>
          <w:lang w:eastAsia="es-ES"/>
        </w:rPr>
        <w:t>keypoint</w:t>
      </w:r>
      <w:proofErr w:type="spellEnd"/>
      <w:r w:rsidRPr="00565C34">
        <w:rPr>
          <w:rFonts w:eastAsia="Times New Roman"/>
          <w:lang w:eastAsia="es-ES"/>
        </w:rPr>
        <w:t>, (X,Y,Z)</w:t>
      </w:r>
      <w:r w:rsidR="00A245F6">
        <w:rPr>
          <w:rFonts w:eastAsia="Times New Roman"/>
          <w:lang w:eastAsia="es-ES"/>
        </w:rPr>
        <w:t>.</w:t>
      </w:r>
    </w:p>
    <w:p w14:paraId="2CE25445" w14:textId="77777777" w:rsidR="00A245F6" w:rsidRPr="00A245F6" w:rsidRDefault="00A245F6" w:rsidP="00A245F6">
      <w:pPr>
        <w:pStyle w:val="Heading3"/>
        <w:rPr>
          <w:lang w:eastAsia="es-ES"/>
        </w:rPr>
      </w:pPr>
    </w:p>
    <w:p w14:paraId="25553F69" w14:textId="77777777" w:rsidR="00565C34" w:rsidRPr="00565C34" w:rsidRDefault="00565C34" w:rsidP="00A245F6">
      <w:pPr>
        <w:pStyle w:val="Heading4"/>
        <w:rPr>
          <w:rFonts w:eastAsia="Times New Roman"/>
          <w:lang w:val="en-US" w:eastAsia="es-ES"/>
        </w:rPr>
      </w:pPr>
      <w:r w:rsidRPr="00565C34">
        <w:rPr>
          <w:rFonts w:eastAsia="Times New Roman"/>
          <w:lang w:val="en-US" w:eastAsia="es-ES"/>
        </w:rPr>
        <w:t>1, (0,0,0)</w:t>
      </w:r>
    </w:p>
    <w:p w14:paraId="526E73E3" w14:textId="77777777" w:rsidR="00565C34" w:rsidRPr="00565C34" w:rsidRDefault="00565C34" w:rsidP="00A245F6">
      <w:pPr>
        <w:pStyle w:val="Heading4"/>
        <w:rPr>
          <w:rFonts w:eastAsia="Times New Roman"/>
          <w:lang w:val="en-US" w:eastAsia="es-ES"/>
        </w:rPr>
      </w:pPr>
      <w:r w:rsidRPr="00565C34">
        <w:rPr>
          <w:rFonts w:eastAsia="Times New Roman"/>
          <w:lang w:val="en-US" w:eastAsia="es-ES"/>
        </w:rPr>
        <w:t>2, (0,8,0)</w:t>
      </w:r>
    </w:p>
    <w:p w14:paraId="7260B603" w14:textId="77777777" w:rsidR="00565C34" w:rsidRPr="00565C34" w:rsidRDefault="00565C34" w:rsidP="00A245F6">
      <w:pPr>
        <w:pStyle w:val="Heading4"/>
        <w:rPr>
          <w:rFonts w:eastAsia="Times New Roman"/>
          <w:lang w:val="en-US" w:eastAsia="es-ES"/>
        </w:rPr>
      </w:pPr>
      <w:r w:rsidRPr="00565C34">
        <w:rPr>
          <w:rFonts w:eastAsia="Times New Roman"/>
          <w:lang w:val="en-US" w:eastAsia="es-ES"/>
        </w:rPr>
        <w:t>3, (0,16,0)</w:t>
      </w:r>
    </w:p>
    <w:p w14:paraId="0333762C" w14:textId="77777777" w:rsidR="00565C34" w:rsidRPr="00565C34" w:rsidRDefault="00565C34" w:rsidP="00A245F6">
      <w:pPr>
        <w:pStyle w:val="Heading4"/>
        <w:rPr>
          <w:rFonts w:eastAsia="Times New Roman"/>
          <w:lang w:val="en-US" w:eastAsia="es-ES"/>
        </w:rPr>
      </w:pPr>
      <w:r w:rsidRPr="00565C34">
        <w:rPr>
          <w:rFonts w:eastAsia="Times New Roman"/>
          <w:lang w:val="en-US" w:eastAsia="es-ES"/>
        </w:rPr>
        <w:t>4, (8,0,0)</w:t>
      </w:r>
    </w:p>
    <w:p w14:paraId="68492ACF" w14:textId="77777777" w:rsidR="00565C34" w:rsidRPr="00565C34" w:rsidRDefault="00565C34" w:rsidP="00A245F6">
      <w:pPr>
        <w:pStyle w:val="Heading4"/>
        <w:rPr>
          <w:rFonts w:eastAsia="Times New Roman"/>
          <w:lang w:val="en-US" w:eastAsia="es-ES"/>
        </w:rPr>
      </w:pPr>
      <w:r w:rsidRPr="00565C34">
        <w:rPr>
          <w:rFonts w:eastAsia="Times New Roman"/>
          <w:lang w:val="en-US" w:eastAsia="es-ES"/>
        </w:rPr>
        <w:t>5, (8,8,0)</w:t>
      </w:r>
    </w:p>
    <w:p w14:paraId="59FC2336" w14:textId="77777777" w:rsidR="00565C34" w:rsidRPr="00565C34" w:rsidRDefault="00565C34" w:rsidP="00565C34">
      <w:pPr>
        <w:spacing w:before="100" w:beforeAutospacing="1" w:after="100" w:afterAutospacing="1" w:line="360" w:lineRule="auto"/>
        <w:jc w:val="both"/>
        <w:rPr>
          <w:rFonts w:eastAsia="Times New Roman" w:cs="Times New Roman"/>
          <w:sz w:val="24"/>
          <w:szCs w:val="24"/>
          <w:lang w:val="en-US" w:eastAsia="es-ES"/>
        </w:rPr>
      </w:pPr>
    </w:p>
    <w:p w14:paraId="59EE928E" w14:textId="77777777" w:rsidR="00A245F6" w:rsidRDefault="00565C34" w:rsidP="00A245F6">
      <w:pPr>
        <w:pStyle w:val="Heading4"/>
        <w:rPr>
          <w:rFonts w:eastAsia="Times New Roman"/>
          <w:lang w:val="en-GB" w:eastAsia="es-ES"/>
        </w:rPr>
      </w:pPr>
      <w:r w:rsidRPr="00565C34">
        <w:rPr>
          <w:rFonts w:eastAsia="Times New Roman"/>
          <w:lang w:val="en-GB" w:eastAsia="es-ES"/>
        </w:rPr>
        <w:lastRenderedPageBreak/>
        <w:t xml:space="preserve">Preprocessor -&gt; </w:t>
      </w:r>
      <w:proofErr w:type="spellStart"/>
      <w:r w:rsidRPr="00565C34">
        <w:rPr>
          <w:rFonts w:eastAsia="Times New Roman"/>
          <w:lang w:val="en-GB" w:eastAsia="es-ES"/>
        </w:rPr>
        <w:t>Modeling</w:t>
      </w:r>
      <w:proofErr w:type="spellEnd"/>
      <w:r w:rsidRPr="00565C34">
        <w:rPr>
          <w:rFonts w:eastAsia="Times New Roman"/>
          <w:lang w:val="en-GB" w:eastAsia="es-ES"/>
        </w:rPr>
        <w:t xml:space="preserve"> -&gt; Create -&gt; Lines -&gt;Arcs -&gt;By End KPs and Rad</w:t>
      </w:r>
      <w:r w:rsidR="00A245F6">
        <w:rPr>
          <w:rFonts w:eastAsia="Times New Roman"/>
          <w:lang w:val="en-GB" w:eastAsia="es-ES"/>
        </w:rPr>
        <w:t>.</w:t>
      </w:r>
    </w:p>
    <w:p w14:paraId="37077DCB" w14:textId="77777777" w:rsidR="00A245F6" w:rsidRDefault="00A245F6" w:rsidP="00A245F6">
      <w:pPr>
        <w:pStyle w:val="Heading4"/>
        <w:rPr>
          <w:rFonts w:eastAsia="Times New Roman"/>
          <w:lang w:val="en-GB" w:eastAsia="es-ES"/>
        </w:rPr>
      </w:pPr>
    </w:p>
    <w:p w14:paraId="7B1156D9" w14:textId="307942E1" w:rsidR="00565C34" w:rsidRPr="00C9485D" w:rsidRDefault="00565C34" w:rsidP="00A245F6">
      <w:pPr>
        <w:pStyle w:val="Heading3"/>
        <w:rPr>
          <w:rFonts w:eastAsia="Times New Roman"/>
          <w:szCs w:val="22"/>
          <w:lang w:eastAsia="es-ES"/>
        </w:rPr>
      </w:pPr>
      <w:r w:rsidRPr="00565C34">
        <w:rPr>
          <w:rFonts w:eastAsia="Times New Roman"/>
          <w:lang w:eastAsia="es-ES"/>
        </w:rPr>
        <w:t xml:space="preserve">Para el arco superior, se seleccionan el punto 3 y el punto 5, se pulsa ok y se selecciona el punto 2. A continuación aparece el siguiente menú donde se pulsa ok y se crea el arco: </w:t>
      </w:r>
    </w:p>
    <w:p w14:paraId="633DC31C" w14:textId="1D44C2CD" w:rsidR="00565C34" w:rsidRDefault="0080057F" w:rsidP="0080057F">
      <w:pPr>
        <w:spacing w:before="100" w:beforeAutospacing="1" w:after="100" w:afterAutospacing="1" w:line="360" w:lineRule="auto"/>
        <w:ind w:left="1440"/>
        <w:jc w:val="both"/>
        <w:rPr>
          <w:rFonts w:eastAsia="Times New Roman" w:cs="Times New Roman"/>
          <w:b w:val="0"/>
          <w:sz w:val="24"/>
          <w:szCs w:val="24"/>
          <w:lang w:eastAsia="es-ES"/>
        </w:rPr>
      </w:pPr>
      <w:r>
        <w:rPr>
          <w:noProof/>
        </w:rPr>
        <w:drawing>
          <wp:inline distT="0" distB="0" distL="0" distR="0" wp14:anchorId="71F1F588" wp14:editId="48A2AB59">
            <wp:extent cx="3557647" cy="3369212"/>
            <wp:effectExtent l="0" t="0" r="5080" b="317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80004" cy="3390384"/>
                    </a:xfrm>
                    <a:prstGeom prst="rect">
                      <a:avLst/>
                    </a:prstGeom>
                  </pic:spPr>
                </pic:pic>
              </a:graphicData>
            </a:graphic>
          </wp:inline>
        </w:drawing>
      </w:r>
    </w:p>
    <w:p w14:paraId="575E0E91" w14:textId="4E61C75D" w:rsidR="00A245F6" w:rsidRDefault="00A245F6" w:rsidP="00A245F6">
      <w:pPr>
        <w:pStyle w:val="Heading2"/>
        <w:rPr>
          <w:rFonts w:eastAsia="Times New Roman"/>
          <w:lang w:eastAsia="es-ES"/>
        </w:rPr>
      </w:pPr>
      <w:r>
        <w:rPr>
          <w:rFonts w:eastAsia="Times New Roman"/>
          <w:lang w:eastAsia="es-ES"/>
        </w:rPr>
        <w:t>Figura 3: Arco creado mediante el centro y dos puntos.</w:t>
      </w:r>
    </w:p>
    <w:p w14:paraId="182A09D6" w14:textId="77777777" w:rsidR="00A245F6" w:rsidRPr="00A245F6" w:rsidRDefault="00A245F6" w:rsidP="00A245F6">
      <w:pPr>
        <w:pStyle w:val="Heading3"/>
        <w:rPr>
          <w:lang w:eastAsia="es-ES"/>
        </w:rPr>
      </w:pPr>
    </w:p>
    <w:p w14:paraId="5372E1D0" w14:textId="7282602F" w:rsidR="00565C34" w:rsidRDefault="00565C34" w:rsidP="00A245F6">
      <w:pPr>
        <w:pStyle w:val="Heading3"/>
        <w:rPr>
          <w:rFonts w:eastAsia="Times New Roman"/>
          <w:lang w:eastAsia="es-ES"/>
        </w:rPr>
      </w:pPr>
      <w:r w:rsidRPr="00565C34">
        <w:rPr>
          <w:rFonts w:eastAsia="Times New Roman"/>
          <w:lang w:eastAsia="es-ES"/>
        </w:rPr>
        <w:t>Para el segundo arco se sigue el mismo procedimiento</w:t>
      </w:r>
      <w:r w:rsidR="00A245F6">
        <w:rPr>
          <w:rFonts w:eastAsia="Times New Roman"/>
          <w:lang w:eastAsia="es-ES"/>
        </w:rPr>
        <w:t>.</w:t>
      </w:r>
    </w:p>
    <w:p w14:paraId="0EB0EA9B" w14:textId="77777777" w:rsidR="00A245F6" w:rsidRPr="00A245F6" w:rsidRDefault="00A245F6" w:rsidP="00A245F6">
      <w:pPr>
        <w:pStyle w:val="Heading3"/>
        <w:rPr>
          <w:lang w:eastAsia="es-ES"/>
        </w:rPr>
      </w:pPr>
    </w:p>
    <w:p w14:paraId="794DBDD4" w14:textId="7C2ACF3A" w:rsidR="00565C34" w:rsidRDefault="00565C34" w:rsidP="007B3393">
      <w:pPr>
        <w:pStyle w:val="Heading3"/>
        <w:numPr>
          <w:ilvl w:val="0"/>
          <w:numId w:val="28"/>
        </w:numPr>
        <w:rPr>
          <w:rFonts w:eastAsia="Times New Roman"/>
          <w:lang w:eastAsia="es-ES"/>
        </w:rPr>
      </w:pPr>
      <w:r w:rsidRPr="00565C34">
        <w:rPr>
          <w:rFonts w:eastAsia="Times New Roman"/>
          <w:lang w:eastAsia="es-ES"/>
        </w:rPr>
        <w:t xml:space="preserve">Generar las líneas, tanto la que cierra el semicírculo como la del plano infinitamente rígido. </w:t>
      </w:r>
    </w:p>
    <w:p w14:paraId="115CE9BF" w14:textId="77777777" w:rsidR="00A245F6" w:rsidRPr="00A245F6" w:rsidRDefault="00A245F6" w:rsidP="00A245F6">
      <w:pPr>
        <w:pStyle w:val="Heading3"/>
        <w:rPr>
          <w:lang w:eastAsia="es-ES"/>
        </w:rPr>
      </w:pPr>
    </w:p>
    <w:p w14:paraId="367862FB" w14:textId="1DC93FC6" w:rsidR="00565C34" w:rsidRDefault="00565C34" w:rsidP="00A245F6">
      <w:pPr>
        <w:pStyle w:val="Heading3"/>
        <w:rPr>
          <w:rFonts w:eastAsia="Times New Roman"/>
          <w:lang w:eastAsia="es-ES"/>
        </w:rPr>
      </w:pPr>
      <w:r w:rsidRPr="00565C34">
        <w:rPr>
          <w:rFonts w:eastAsia="Times New Roman"/>
          <w:lang w:eastAsia="es-ES"/>
        </w:rPr>
        <w:t xml:space="preserve">Para crear una línea: </w:t>
      </w:r>
    </w:p>
    <w:p w14:paraId="4CA03FC8" w14:textId="77777777" w:rsidR="00A245F6" w:rsidRPr="00A245F6" w:rsidRDefault="00A245F6" w:rsidP="00A245F6">
      <w:pPr>
        <w:pStyle w:val="Heading3"/>
        <w:rPr>
          <w:lang w:eastAsia="es-ES"/>
        </w:rPr>
      </w:pPr>
    </w:p>
    <w:p w14:paraId="4379FF7D" w14:textId="02E4EBB1" w:rsidR="00565C34" w:rsidRPr="00C9485D" w:rsidRDefault="00565C34" w:rsidP="00A245F6">
      <w:pPr>
        <w:pStyle w:val="Heading4"/>
        <w:rPr>
          <w:rFonts w:eastAsia="Times New Roman"/>
          <w:lang w:eastAsia="es-ES"/>
        </w:rPr>
      </w:pPr>
      <w:proofErr w:type="spellStart"/>
      <w:r w:rsidRPr="00C9485D">
        <w:rPr>
          <w:rFonts w:eastAsia="Times New Roman"/>
          <w:lang w:eastAsia="es-ES"/>
        </w:rPr>
        <w:t>Preprocessor</w:t>
      </w:r>
      <w:proofErr w:type="spellEnd"/>
      <w:r w:rsidRPr="00C9485D">
        <w:rPr>
          <w:rFonts w:eastAsia="Times New Roman"/>
          <w:lang w:eastAsia="es-ES"/>
        </w:rPr>
        <w:t xml:space="preserve"> -&gt; </w:t>
      </w:r>
      <w:proofErr w:type="spellStart"/>
      <w:r w:rsidRPr="00C9485D">
        <w:rPr>
          <w:rFonts w:eastAsia="Times New Roman"/>
          <w:lang w:eastAsia="es-ES"/>
        </w:rPr>
        <w:t>Modeling</w:t>
      </w:r>
      <w:proofErr w:type="spellEnd"/>
      <w:r w:rsidRPr="00C9485D">
        <w:rPr>
          <w:rFonts w:eastAsia="Times New Roman"/>
          <w:lang w:eastAsia="es-ES"/>
        </w:rPr>
        <w:t xml:space="preserve"> -&gt; </w:t>
      </w:r>
      <w:proofErr w:type="spellStart"/>
      <w:r w:rsidRPr="00C9485D">
        <w:rPr>
          <w:rFonts w:eastAsia="Times New Roman"/>
          <w:lang w:eastAsia="es-ES"/>
        </w:rPr>
        <w:t>Create</w:t>
      </w:r>
      <w:proofErr w:type="spellEnd"/>
      <w:r w:rsidRPr="00C9485D">
        <w:rPr>
          <w:rFonts w:eastAsia="Times New Roman"/>
          <w:lang w:eastAsia="es-ES"/>
        </w:rPr>
        <w:t xml:space="preserve"> -&gt; </w:t>
      </w:r>
      <w:proofErr w:type="spellStart"/>
      <w:r w:rsidRPr="00C9485D">
        <w:rPr>
          <w:rFonts w:eastAsia="Times New Roman"/>
          <w:lang w:eastAsia="es-ES"/>
        </w:rPr>
        <w:t>Lines</w:t>
      </w:r>
      <w:proofErr w:type="spellEnd"/>
      <w:r w:rsidRPr="00C9485D">
        <w:rPr>
          <w:rFonts w:eastAsia="Times New Roman"/>
          <w:lang w:eastAsia="es-ES"/>
        </w:rPr>
        <w:t xml:space="preserve"> -&gt; </w:t>
      </w:r>
      <w:proofErr w:type="spellStart"/>
      <w:r w:rsidRPr="00C9485D">
        <w:rPr>
          <w:rFonts w:eastAsia="Times New Roman"/>
          <w:lang w:eastAsia="es-ES"/>
        </w:rPr>
        <w:t>Straight</w:t>
      </w:r>
      <w:proofErr w:type="spellEnd"/>
      <w:r w:rsidRPr="00C9485D">
        <w:rPr>
          <w:rFonts w:eastAsia="Times New Roman"/>
          <w:lang w:eastAsia="es-ES"/>
        </w:rPr>
        <w:t xml:space="preserve"> Line</w:t>
      </w:r>
      <w:r w:rsidR="00A245F6" w:rsidRPr="00C9485D">
        <w:rPr>
          <w:rFonts w:eastAsia="Times New Roman"/>
          <w:lang w:eastAsia="es-ES"/>
        </w:rPr>
        <w:t>.</w:t>
      </w:r>
    </w:p>
    <w:p w14:paraId="2332A990" w14:textId="77777777" w:rsidR="00A245F6" w:rsidRPr="00C9485D" w:rsidRDefault="00A245F6" w:rsidP="00A245F6">
      <w:pPr>
        <w:pStyle w:val="Heading3"/>
        <w:rPr>
          <w:lang w:eastAsia="es-ES"/>
        </w:rPr>
      </w:pPr>
    </w:p>
    <w:p w14:paraId="3A4B431D" w14:textId="699FBEFF" w:rsidR="00565C34" w:rsidRDefault="00565C34" w:rsidP="00A245F6">
      <w:pPr>
        <w:pStyle w:val="Heading3"/>
        <w:rPr>
          <w:rFonts w:eastAsia="Times New Roman"/>
          <w:lang w:eastAsia="es-ES"/>
        </w:rPr>
      </w:pPr>
      <w:r w:rsidRPr="00565C34">
        <w:rPr>
          <w:rFonts w:eastAsia="Times New Roman"/>
          <w:lang w:eastAsia="es-ES"/>
        </w:rPr>
        <w:t xml:space="preserve">A continuación, se unen los </w:t>
      </w:r>
      <w:proofErr w:type="spellStart"/>
      <w:r w:rsidRPr="00565C34">
        <w:rPr>
          <w:rFonts w:eastAsia="Times New Roman"/>
          <w:lang w:eastAsia="es-ES"/>
        </w:rPr>
        <w:t>keypoints</w:t>
      </w:r>
      <w:proofErr w:type="spellEnd"/>
      <w:r w:rsidRPr="00565C34">
        <w:rPr>
          <w:rFonts w:eastAsia="Times New Roman"/>
          <w:lang w:eastAsia="es-ES"/>
        </w:rPr>
        <w:t xml:space="preserve"> 1 con 3. Se repite el proceso y se unen los </w:t>
      </w:r>
      <w:proofErr w:type="spellStart"/>
      <w:r w:rsidRPr="00565C34">
        <w:rPr>
          <w:rFonts w:eastAsia="Times New Roman"/>
          <w:lang w:eastAsia="es-ES"/>
        </w:rPr>
        <w:t>keypoints</w:t>
      </w:r>
      <w:proofErr w:type="spellEnd"/>
      <w:r w:rsidRPr="00565C34">
        <w:rPr>
          <w:rFonts w:eastAsia="Times New Roman"/>
          <w:lang w:eastAsia="es-ES"/>
        </w:rPr>
        <w:t xml:space="preserve"> 1 con 4.</w:t>
      </w:r>
    </w:p>
    <w:p w14:paraId="306F2AA2" w14:textId="77777777" w:rsidR="00A245F6" w:rsidRPr="00A245F6" w:rsidRDefault="00A245F6" w:rsidP="00A245F6">
      <w:pPr>
        <w:pStyle w:val="Heading3"/>
        <w:rPr>
          <w:lang w:eastAsia="es-ES"/>
        </w:rPr>
      </w:pPr>
    </w:p>
    <w:p w14:paraId="745A8E2B" w14:textId="1D15A9C9" w:rsidR="00565C34" w:rsidRDefault="00565C34" w:rsidP="007B3393">
      <w:pPr>
        <w:pStyle w:val="Heading3"/>
        <w:numPr>
          <w:ilvl w:val="0"/>
          <w:numId w:val="28"/>
        </w:numPr>
        <w:rPr>
          <w:rFonts w:eastAsia="Times New Roman"/>
          <w:lang w:eastAsia="es-ES"/>
        </w:rPr>
      </w:pPr>
      <w:r w:rsidRPr="00565C34">
        <w:rPr>
          <w:rFonts w:eastAsia="Times New Roman"/>
          <w:lang w:eastAsia="es-ES"/>
        </w:rPr>
        <w:t>Ahora se crea el área del semicírculo seleccionando todas las líneas que lo componen.</w:t>
      </w:r>
    </w:p>
    <w:p w14:paraId="631F43B5" w14:textId="77777777" w:rsidR="00A245F6" w:rsidRPr="00A245F6" w:rsidRDefault="00A245F6" w:rsidP="00A245F6">
      <w:pPr>
        <w:pStyle w:val="Heading3"/>
        <w:rPr>
          <w:lang w:eastAsia="es-ES"/>
        </w:rPr>
      </w:pPr>
    </w:p>
    <w:p w14:paraId="7890C266" w14:textId="10BC1600" w:rsidR="00565C34" w:rsidRDefault="00565C34" w:rsidP="00A245F6">
      <w:pPr>
        <w:pStyle w:val="Heading4"/>
        <w:rPr>
          <w:rFonts w:eastAsia="Times New Roman"/>
          <w:lang w:val="en-GB" w:eastAsia="es-ES"/>
        </w:rPr>
      </w:pPr>
      <w:r w:rsidRPr="00C9485D">
        <w:rPr>
          <w:rFonts w:eastAsia="Times New Roman"/>
          <w:lang w:eastAsia="es-ES"/>
        </w:rPr>
        <w:t xml:space="preserve"> </w:t>
      </w:r>
      <w:r w:rsidRPr="00565C34">
        <w:rPr>
          <w:rFonts w:eastAsia="Times New Roman"/>
          <w:lang w:val="en-GB" w:eastAsia="es-ES"/>
        </w:rPr>
        <w:t xml:space="preserve">Preprocessor -&gt; </w:t>
      </w:r>
      <w:proofErr w:type="spellStart"/>
      <w:r w:rsidRPr="00565C34">
        <w:rPr>
          <w:rFonts w:eastAsia="Times New Roman"/>
          <w:lang w:val="en-GB" w:eastAsia="es-ES"/>
        </w:rPr>
        <w:t>Modeling</w:t>
      </w:r>
      <w:proofErr w:type="spellEnd"/>
      <w:r w:rsidRPr="00565C34">
        <w:rPr>
          <w:rFonts w:eastAsia="Times New Roman"/>
          <w:lang w:val="en-GB" w:eastAsia="es-ES"/>
        </w:rPr>
        <w:t xml:space="preserve"> -&gt; Create -&gt; Areas -&gt;By Lines</w:t>
      </w:r>
      <w:r w:rsidR="00A245F6">
        <w:rPr>
          <w:rFonts w:eastAsia="Times New Roman"/>
          <w:lang w:val="en-GB" w:eastAsia="es-ES"/>
        </w:rPr>
        <w:t>.</w:t>
      </w:r>
    </w:p>
    <w:p w14:paraId="1AA4C350" w14:textId="77777777" w:rsidR="00A245F6" w:rsidRPr="00A245F6" w:rsidRDefault="00A245F6" w:rsidP="00A245F6">
      <w:pPr>
        <w:pStyle w:val="Heading3"/>
        <w:rPr>
          <w:lang w:val="en-GB" w:eastAsia="es-ES"/>
        </w:rPr>
      </w:pPr>
    </w:p>
    <w:p w14:paraId="68A4AE35" w14:textId="77777777" w:rsidR="00A245F6" w:rsidRPr="00A245F6" w:rsidRDefault="00A245F6" w:rsidP="00A245F6">
      <w:pPr>
        <w:pStyle w:val="Heading3"/>
      </w:pPr>
      <w:r w:rsidRPr="00A245F6">
        <w:t>La figura resultante debería ser similar a la siguiente:</w:t>
      </w:r>
    </w:p>
    <w:p w14:paraId="40959FA3" w14:textId="77777777" w:rsidR="00A245F6" w:rsidRPr="00A245F6" w:rsidRDefault="00A245F6" w:rsidP="00A245F6">
      <w:pPr>
        <w:rPr>
          <w:lang w:eastAsia="es-ES"/>
        </w:rPr>
      </w:pPr>
    </w:p>
    <w:p w14:paraId="6C46C19E" w14:textId="29A769A4" w:rsidR="00565C34" w:rsidRDefault="00565C34" w:rsidP="00565C34">
      <w:pPr>
        <w:spacing w:before="100" w:beforeAutospacing="1" w:after="100" w:afterAutospacing="1"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lastRenderedPageBreak/>
        <w:drawing>
          <wp:inline distT="0" distB="0" distL="0" distR="0" wp14:anchorId="7E03D503" wp14:editId="4830F17A">
            <wp:extent cx="3559175" cy="2757170"/>
            <wp:effectExtent l="0" t="0" r="3175" b="508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59175" cy="2757170"/>
                    </a:xfrm>
                    <a:prstGeom prst="rect">
                      <a:avLst/>
                    </a:prstGeom>
                    <a:noFill/>
                    <a:ln>
                      <a:noFill/>
                    </a:ln>
                  </pic:spPr>
                </pic:pic>
              </a:graphicData>
            </a:graphic>
          </wp:inline>
        </w:drawing>
      </w:r>
    </w:p>
    <w:p w14:paraId="46976282" w14:textId="77777777" w:rsidR="00F64048" w:rsidRDefault="00A245F6" w:rsidP="00F64048">
      <w:pPr>
        <w:pStyle w:val="Heading2"/>
        <w:rPr>
          <w:rFonts w:eastAsia="Times New Roman"/>
          <w:lang w:eastAsia="es-ES"/>
        </w:rPr>
      </w:pPr>
      <w:r>
        <w:rPr>
          <w:rFonts w:eastAsia="Times New Roman"/>
          <w:lang w:eastAsia="es-ES"/>
        </w:rPr>
        <w:t xml:space="preserve">Figura 4: Geometría resultante de </w:t>
      </w:r>
      <w:r w:rsidRPr="00F64048">
        <w:t>realizar</w:t>
      </w:r>
      <w:r>
        <w:rPr>
          <w:rFonts w:eastAsia="Times New Roman"/>
          <w:lang w:eastAsia="es-ES"/>
        </w:rPr>
        <w:t xml:space="preserve"> las operaciones anteriores.</w:t>
      </w:r>
    </w:p>
    <w:p w14:paraId="0E57CB3C" w14:textId="77777777" w:rsidR="00F64048" w:rsidRDefault="00F64048" w:rsidP="00F64048">
      <w:pPr>
        <w:pStyle w:val="Heading3"/>
        <w:rPr>
          <w:rFonts w:eastAsia="Times New Roman"/>
          <w:lang w:eastAsia="es-ES"/>
        </w:rPr>
      </w:pPr>
    </w:p>
    <w:p w14:paraId="2626FF2D" w14:textId="0500BF3F" w:rsidR="00565C34" w:rsidRPr="00F64048" w:rsidRDefault="00F64048" w:rsidP="007B3393">
      <w:pPr>
        <w:pStyle w:val="NoSpacing"/>
        <w:numPr>
          <w:ilvl w:val="0"/>
          <w:numId w:val="25"/>
        </w:numPr>
        <w:rPr>
          <w:rFonts w:cstheme="majorBidi"/>
          <w:sz w:val="22"/>
          <w:szCs w:val="26"/>
          <w:lang w:eastAsia="es-ES"/>
        </w:rPr>
      </w:pPr>
      <w:r>
        <w:rPr>
          <w:lang w:eastAsia="es-ES"/>
        </w:rPr>
        <w:t>Definición del tipo de elemento</w:t>
      </w:r>
    </w:p>
    <w:p w14:paraId="08B5850B" w14:textId="77777777" w:rsidR="00F64048" w:rsidRPr="00F64048" w:rsidRDefault="00F64048" w:rsidP="00F64048">
      <w:pPr>
        <w:pStyle w:val="NoSpacing"/>
        <w:ind w:left="786"/>
        <w:rPr>
          <w:rFonts w:cstheme="majorBidi"/>
          <w:sz w:val="22"/>
          <w:szCs w:val="26"/>
          <w:lang w:eastAsia="es-ES"/>
        </w:rPr>
      </w:pPr>
    </w:p>
    <w:p w14:paraId="71808A2D" w14:textId="77777777" w:rsidR="00F64048" w:rsidRDefault="00565C34" w:rsidP="00F64048">
      <w:pPr>
        <w:pStyle w:val="Heading3"/>
        <w:rPr>
          <w:rFonts w:eastAsia="Times New Roman"/>
          <w:lang w:eastAsia="es-ES"/>
        </w:rPr>
      </w:pPr>
      <w:r w:rsidRPr="00565C34">
        <w:rPr>
          <w:rFonts w:eastAsia="Times New Roman"/>
          <w:lang w:eastAsia="es-ES"/>
        </w:rPr>
        <w:t>Para este ejemplo se empleará un elemento cuadrilátero de cuatro nodos, cuya designación es PLANE182.</w:t>
      </w:r>
    </w:p>
    <w:p w14:paraId="41183365" w14:textId="12340A6C" w:rsidR="00565C34" w:rsidRPr="00C9485D" w:rsidRDefault="00565C34" w:rsidP="00F64048">
      <w:pPr>
        <w:pStyle w:val="Heading3"/>
        <w:rPr>
          <w:rFonts w:eastAsia="Times New Roman"/>
          <w:lang w:eastAsia="es-ES"/>
        </w:rPr>
      </w:pPr>
      <w:r w:rsidRPr="00C9485D">
        <w:rPr>
          <w:rFonts w:eastAsia="Times New Roman"/>
          <w:lang w:eastAsia="es-ES"/>
        </w:rPr>
        <w:t xml:space="preserve"> </w:t>
      </w:r>
    </w:p>
    <w:p w14:paraId="58787F8F" w14:textId="6B41E259" w:rsidR="00565C34" w:rsidRPr="00565C34" w:rsidRDefault="00565C34" w:rsidP="00F64048">
      <w:pPr>
        <w:pStyle w:val="Heading4"/>
        <w:rPr>
          <w:rFonts w:eastAsia="Times New Roman"/>
          <w:lang w:val="en-US" w:eastAsia="es-ES"/>
        </w:rPr>
      </w:pPr>
      <w:r w:rsidRPr="00565C34">
        <w:rPr>
          <w:rFonts w:eastAsia="Times New Roman"/>
          <w:lang w:val="en-US" w:eastAsia="es-ES"/>
        </w:rPr>
        <w:t>Preprocessor -&gt; Element Type -&gt; Add / Edit / Delete</w:t>
      </w:r>
      <w:r w:rsidR="00F64048">
        <w:rPr>
          <w:rFonts w:eastAsia="Times New Roman"/>
          <w:lang w:val="en-US" w:eastAsia="es-ES"/>
        </w:rPr>
        <w:t>.</w:t>
      </w:r>
    </w:p>
    <w:p w14:paraId="1C3EF50D" w14:textId="4FA4279F" w:rsidR="0080057F" w:rsidRDefault="0080057F" w:rsidP="0080057F">
      <w:pPr>
        <w:spacing w:before="100" w:beforeAutospacing="1" w:after="100" w:afterAutospacing="1" w:line="360" w:lineRule="auto"/>
        <w:rPr>
          <w:rFonts w:eastAsia="Times New Roman" w:cs="Times New Roman"/>
          <w:b w:val="0"/>
          <w:sz w:val="24"/>
          <w:szCs w:val="24"/>
          <w:lang w:eastAsia="es-ES"/>
        </w:rPr>
      </w:pPr>
      <w:r>
        <w:rPr>
          <w:noProof/>
        </w:rPr>
        <w:drawing>
          <wp:inline distT="0" distB="0" distL="0" distR="0" wp14:anchorId="069F2311" wp14:editId="2135F9E8">
            <wp:extent cx="2234296" cy="2389996"/>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64143" cy="2421923"/>
                    </a:xfrm>
                    <a:prstGeom prst="rect">
                      <a:avLst/>
                    </a:prstGeom>
                  </pic:spPr>
                </pic:pic>
              </a:graphicData>
            </a:graphic>
          </wp:inline>
        </w:drawing>
      </w:r>
    </w:p>
    <w:p w14:paraId="40D6CC78" w14:textId="5AEC67F2" w:rsidR="0080057F" w:rsidRDefault="0080057F" w:rsidP="0080057F">
      <w:pPr>
        <w:pStyle w:val="Heading2"/>
        <w:rPr>
          <w:rFonts w:eastAsia="Times New Roman"/>
          <w:lang w:eastAsia="es-ES"/>
        </w:rPr>
      </w:pPr>
      <w:r>
        <w:rPr>
          <w:rFonts w:eastAsia="Times New Roman"/>
          <w:lang w:eastAsia="es-ES"/>
        </w:rPr>
        <w:t>Figura 5: Definición de un nuevo elemento.</w:t>
      </w:r>
    </w:p>
    <w:p w14:paraId="602414FA" w14:textId="77777777" w:rsidR="0080057F" w:rsidRPr="0080057F" w:rsidRDefault="0080057F" w:rsidP="0080057F">
      <w:pPr>
        <w:pStyle w:val="Heading3"/>
        <w:rPr>
          <w:lang w:eastAsia="es-ES"/>
        </w:rPr>
      </w:pPr>
    </w:p>
    <w:p w14:paraId="401D70AA" w14:textId="2EC10DCD" w:rsidR="0080057F" w:rsidRPr="00565C34" w:rsidRDefault="0080057F" w:rsidP="0080057F">
      <w:pPr>
        <w:pStyle w:val="Heading3"/>
        <w:rPr>
          <w:rFonts w:eastAsia="Times New Roman"/>
          <w:lang w:eastAsia="es-ES"/>
        </w:rPr>
      </w:pPr>
      <w:r w:rsidRPr="00565C34">
        <w:rPr>
          <w:rFonts w:eastAsia="Times New Roman"/>
          <w:lang w:eastAsia="es-ES"/>
        </w:rPr>
        <w:t>Seleccione la pestaña de Añadir (</w:t>
      </w:r>
      <w:proofErr w:type="spellStart"/>
      <w:r w:rsidRPr="00A15EC8">
        <w:rPr>
          <w:rStyle w:val="Heading4Char"/>
        </w:rPr>
        <w:t>Add</w:t>
      </w:r>
      <w:proofErr w:type="spellEnd"/>
      <w:r w:rsidRPr="00565C34">
        <w:rPr>
          <w:rFonts w:eastAsia="Times New Roman"/>
          <w:lang w:eastAsia="es-ES"/>
        </w:rPr>
        <w:t xml:space="preserve">) y a continuación seleccione el tipo de elemento deseado: en este caso SOLID </w:t>
      </w:r>
      <w:proofErr w:type="spellStart"/>
      <w:r w:rsidRPr="00565C34">
        <w:rPr>
          <w:rFonts w:eastAsia="Times New Roman"/>
          <w:lang w:eastAsia="es-ES"/>
        </w:rPr>
        <w:t>Quad</w:t>
      </w:r>
      <w:proofErr w:type="spellEnd"/>
      <w:r w:rsidRPr="00565C34">
        <w:rPr>
          <w:rFonts w:eastAsia="Times New Roman"/>
          <w:lang w:eastAsia="es-ES"/>
        </w:rPr>
        <w:t xml:space="preserve"> 4 </w:t>
      </w:r>
      <w:proofErr w:type="spellStart"/>
      <w:r w:rsidRPr="00565C34">
        <w:rPr>
          <w:rFonts w:eastAsia="Times New Roman"/>
          <w:lang w:eastAsia="es-ES"/>
        </w:rPr>
        <w:t>node</w:t>
      </w:r>
      <w:proofErr w:type="spellEnd"/>
      <w:r w:rsidRPr="00565C34">
        <w:rPr>
          <w:rFonts w:eastAsia="Times New Roman"/>
          <w:lang w:eastAsia="es-ES"/>
        </w:rPr>
        <w:t xml:space="preserve"> 182</w:t>
      </w:r>
      <w:r>
        <w:rPr>
          <w:rFonts w:eastAsia="Times New Roman"/>
          <w:lang w:eastAsia="es-ES"/>
        </w:rPr>
        <w:t>.</w:t>
      </w:r>
    </w:p>
    <w:p w14:paraId="3E042573" w14:textId="77777777" w:rsidR="0080057F" w:rsidRDefault="0080057F" w:rsidP="0080057F">
      <w:pPr>
        <w:spacing w:before="100" w:beforeAutospacing="1" w:after="100" w:afterAutospacing="1" w:line="360" w:lineRule="auto"/>
        <w:ind w:left="360"/>
        <w:rPr>
          <w:rFonts w:eastAsia="Times New Roman" w:cs="Times New Roman"/>
          <w:b w:val="0"/>
          <w:sz w:val="24"/>
          <w:szCs w:val="24"/>
          <w:lang w:eastAsia="es-ES"/>
        </w:rPr>
      </w:pPr>
    </w:p>
    <w:p w14:paraId="51957282" w14:textId="7E87F46F" w:rsidR="00565C34" w:rsidRDefault="00565C34" w:rsidP="00565C34">
      <w:pPr>
        <w:spacing w:before="100" w:beforeAutospacing="1" w:after="100" w:afterAutospacing="1"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lastRenderedPageBreak/>
        <w:drawing>
          <wp:inline distT="0" distB="0" distL="0" distR="0" wp14:anchorId="1E86B09D" wp14:editId="2BB3D054">
            <wp:extent cx="5279752" cy="2096628"/>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5097" cy="2130519"/>
                    </a:xfrm>
                    <a:prstGeom prst="rect">
                      <a:avLst/>
                    </a:prstGeom>
                    <a:noFill/>
                    <a:ln>
                      <a:noFill/>
                    </a:ln>
                  </pic:spPr>
                </pic:pic>
              </a:graphicData>
            </a:graphic>
          </wp:inline>
        </w:drawing>
      </w:r>
    </w:p>
    <w:p w14:paraId="40B94C12" w14:textId="3C68ED93" w:rsidR="0080057F" w:rsidRDefault="0080057F" w:rsidP="0080057F">
      <w:pPr>
        <w:pStyle w:val="Heading2"/>
        <w:rPr>
          <w:rFonts w:eastAsia="Times New Roman"/>
          <w:lang w:eastAsia="es-ES"/>
        </w:rPr>
      </w:pPr>
      <w:r>
        <w:rPr>
          <w:rFonts w:eastAsia="Times New Roman"/>
          <w:lang w:eastAsia="es-ES"/>
        </w:rPr>
        <w:t>Figura 6: Definición del tipo de elemento.</w:t>
      </w:r>
    </w:p>
    <w:p w14:paraId="039F926F" w14:textId="77777777" w:rsidR="0080057F" w:rsidRPr="0080057F" w:rsidRDefault="0080057F" w:rsidP="0080057F">
      <w:pPr>
        <w:pStyle w:val="Heading3"/>
        <w:rPr>
          <w:lang w:eastAsia="es-ES"/>
        </w:rPr>
      </w:pPr>
    </w:p>
    <w:p w14:paraId="6D56D22B" w14:textId="77777777" w:rsidR="00565C34" w:rsidRPr="00565C34" w:rsidRDefault="00565C34" w:rsidP="00F64048">
      <w:pPr>
        <w:pStyle w:val="Heading3"/>
        <w:rPr>
          <w:rFonts w:eastAsia="Times New Roman"/>
          <w:lang w:eastAsia="es-ES"/>
        </w:rPr>
      </w:pPr>
      <w:r w:rsidRPr="00565C34">
        <w:rPr>
          <w:rFonts w:eastAsia="Times New Roman"/>
          <w:lang w:eastAsia="es-ES"/>
        </w:rPr>
        <w:t xml:space="preserve">Use "Opciones ..." botón para obtener un elemento que tenga en cuenta la </w:t>
      </w:r>
      <w:proofErr w:type="spellStart"/>
      <w:r w:rsidRPr="00565C34">
        <w:rPr>
          <w:rFonts w:eastAsia="Times New Roman"/>
          <w:lang w:eastAsia="es-ES"/>
        </w:rPr>
        <w:t>axisimetría</w:t>
      </w:r>
      <w:proofErr w:type="spellEnd"/>
      <w:r w:rsidRPr="00565C34">
        <w:rPr>
          <w:rFonts w:eastAsia="Times New Roman"/>
          <w:lang w:eastAsia="es-ES"/>
        </w:rPr>
        <w:t xml:space="preserve"> del problema.</w:t>
      </w:r>
    </w:p>
    <w:p w14:paraId="36C9BFDF" w14:textId="77777777" w:rsidR="00565C34" w:rsidRPr="00565C34" w:rsidRDefault="00565C34" w:rsidP="0080057F">
      <w:pPr>
        <w:pStyle w:val="Heading3"/>
        <w:rPr>
          <w:rFonts w:eastAsia="Times New Roman"/>
          <w:lang w:eastAsia="es-ES"/>
        </w:rPr>
      </w:pPr>
    </w:p>
    <w:p w14:paraId="74D2986A" w14:textId="3FB9FF55" w:rsidR="00565C34" w:rsidRDefault="00565C34" w:rsidP="00565C34">
      <w:pPr>
        <w:spacing w:before="100" w:beforeAutospacing="1" w:after="100" w:afterAutospacing="1"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30323680" wp14:editId="44EB3315">
            <wp:extent cx="4659537" cy="2074985"/>
            <wp:effectExtent l="0" t="0" r="8255" b="190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3743" cy="2103577"/>
                    </a:xfrm>
                    <a:prstGeom prst="rect">
                      <a:avLst/>
                    </a:prstGeom>
                    <a:noFill/>
                    <a:ln>
                      <a:noFill/>
                    </a:ln>
                  </pic:spPr>
                </pic:pic>
              </a:graphicData>
            </a:graphic>
          </wp:inline>
        </w:drawing>
      </w:r>
    </w:p>
    <w:p w14:paraId="5623138F" w14:textId="20C9E9CE" w:rsidR="00565C34" w:rsidRDefault="0080057F" w:rsidP="005D1018">
      <w:pPr>
        <w:pStyle w:val="Heading2"/>
        <w:rPr>
          <w:rFonts w:eastAsia="Times New Roman"/>
          <w:lang w:eastAsia="es-ES"/>
        </w:rPr>
      </w:pPr>
      <w:r>
        <w:rPr>
          <w:rFonts w:eastAsia="Times New Roman"/>
          <w:lang w:eastAsia="es-ES"/>
        </w:rPr>
        <w:t>Figura 7: Definición de las características del elemento.</w:t>
      </w:r>
    </w:p>
    <w:p w14:paraId="7D1B464B" w14:textId="1A64AFDF" w:rsidR="005D1018" w:rsidRDefault="005D1018" w:rsidP="005D1018">
      <w:pPr>
        <w:pStyle w:val="Heading3"/>
        <w:rPr>
          <w:lang w:eastAsia="es-ES"/>
        </w:rPr>
      </w:pPr>
    </w:p>
    <w:p w14:paraId="23BBC4F9" w14:textId="466CBD85" w:rsidR="005D1018" w:rsidRDefault="005D1018" w:rsidP="007B3393">
      <w:pPr>
        <w:pStyle w:val="NoSpacing"/>
        <w:numPr>
          <w:ilvl w:val="0"/>
          <w:numId w:val="25"/>
        </w:numPr>
        <w:rPr>
          <w:lang w:eastAsia="es-ES"/>
        </w:rPr>
      </w:pPr>
      <w:r>
        <w:rPr>
          <w:lang w:eastAsia="es-ES"/>
        </w:rPr>
        <w:t>Definición de los materiales</w:t>
      </w:r>
    </w:p>
    <w:p w14:paraId="54AF6B29" w14:textId="77777777" w:rsidR="005D1018" w:rsidRPr="005D1018" w:rsidRDefault="005D1018" w:rsidP="005D1018">
      <w:pPr>
        <w:pStyle w:val="NoSpacing"/>
        <w:ind w:left="786"/>
        <w:rPr>
          <w:lang w:eastAsia="es-ES"/>
        </w:rPr>
      </w:pPr>
    </w:p>
    <w:p w14:paraId="1AB24917" w14:textId="519F20BD" w:rsidR="00565C34" w:rsidRDefault="00565C34" w:rsidP="005D1018">
      <w:pPr>
        <w:pStyle w:val="Heading3"/>
        <w:rPr>
          <w:rFonts w:eastAsia="Times New Roman"/>
          <w:lang w:eastAsia="es-ES"/>
        </w:rPr>
      </w:pPr>
      <w:r w:rsidRPr="00565C34">
        <w:rPr>
          <w:rFonts w:eastAsia="Times New Roman"/>
          <w:lang w:eastAsia="es-ES"/>
        </w:rPr>
        <w:t xml:space="preserve">Inicialmente es necesario introducir un parámetro, que será el módulo elástico E del material. Para ello se selecciona la opción de </w:t>
      </w:r>
      <w:proofErr w:type="spellStart"/>
      <w:r w:rsidRPr="005D1018">
        <w:rPr>
          <w:rFonts w:eastAsia="Times New Roman"/>
          <w:b/>
          <w:bCs/>
          <w:lang w:eastAsia="es-ES"/>
        </w:rPr>
        <w:t>Parameters</w:t>
      </w:r>
      <w:proofErr w:type="spellEnd"/>
      <w:r w:rsidRPr="00565C34">
        <w:rPr>
          <w:rFonts w:eastAsia="Times New Roman"/>
          <w:lang w:eastAsia="es-ES"/>
        </w:rPr>
        <w:t xml:space="preserve"> del menú principal. A continuación, se escoge la opción de </w:t>
      </w:r>
      <w:proofErr w:type="spellStart"/>
      <w:r w:rsidRPr="005D1018">
        <w:rPr>
          <w:rFonts w:eastAsia="Times New Roman"/>
          <w:b/>
          <w:bCs/>
          <w:lang w:eastAsia="es-ES"/>
        </w:rPr>
        <w:t>Scalar</w:t>
      </w:r>
      <w:proofErr w:type="spellEnd"/>
      <w:r w:rsidRPr="005D1018">
        <w:rPr>
          <w:rFonts w:eastAsia="Times New Roman"/>
          <w:b/>
          <w:bCs/>
          <w:lang w:eastAsia="es-ES"/>
        </w:rPr>
        <w:t xml:space="preserve"> </w:t>
      </w:r>
      <w:proofErr w:type="spellStart"/>
      <w:r w:rsidRPr="005D1018">
        <w:rPr>
          <w:rFonts w:eastAsia="Times New Roman"/>
          <w:b/>
          <w:bCs/>
          <w:lang w:eastAsia="es-ES"/>
        </w:rPr>
        <w:t>Parameters</w:t>
      </w:r>
      <w:proofErr w:type="spellEnd"/>
      <w:r w:rsidRPr="00565C34">
        <w:rPr>
          <w:rFonts w:eastAsia="Times New Roman"/>
          <w:lang w:eastAsia="es-ES"/>
        </w:rPr>
        <w:t xml:space="preserve">. En </w:t>
      </w:r>
      <w:proofErr w:type="spellStart"/>
      <w:r w:rsidRPr="005D1018">
        <w:rPr>
          <w:rFonts w:eastAsia="Times New Roman"/>
          <w:b/>
          <w:bCs/>
          <w:lang w:eastAsia="es-ES"/>
        </w:rPr>
        <w:t>Selection</w:t>
      </w:r>
      <w:proofErr w:type="spellEnd"/>
      <w:r w:rsidRPr="00565C34">
        <w:rPr>
          <w:rFonts w:eastAsia="Times New Roman"/>
          <w:lang w:eastAsia="es-ES"/>
        </w:rPr>
        <w:t xml:space="preserve"> se introduce un valor inicial arbitrario del módulo elástico: </w:t>
      </w:r>
      <m:oMath>
        <m:r>
          <w:rPr>
            <w:rFonts w:ascii="Cambria Math" w:eastAsia="Times New Roman" w:hAnsi="Cambria Math"/>
            <w:lang w:eastAsia="es-ES"/>
          </w:rPr>
          <m:t>E=2000 N/m</m:t>
        </m:r>
        <m:sSup>
          <m:sSupPr>
            <m:ctrlPr>
              <w:rPr>
                <w:rFonts w:ascii="Cambria Math" w:eastAsia="Times New Roman" w:hAnsi="Cambria Math"/>
                <w:i/>
                <w:lang w:eastAsia="es-ES"/>
              </w:rPr>
            </m:ctrlPr>
          </m:sSupPr>
          <m:e>
            <m:r>
              <w:rPr>
                <w:rFonts w:ascii="Cambria Math" w:eastAsia="Times New Roman" w:hAnsi="Cambria Math"/>
                <w:lang w:eastAsia="es-ES"/>
              </w:rPr>
              <m:t>m</m:t>
            </m:r>
          </m:e>
          <m:sup>
            <m:r>
              <w:rPr>
                <w:rFonts w:ascii="Cambria Math" w:eastAsia="Times New Roman" w:hAnsi="Cambria Math"/>
                <w:lang w:eastAsia="es-ES"/>
              </w:rPr>
              <m:t>2</m:t>
            </m:r>
          </m:sup>
        </m:sSup>
      </m:oMath>
      <w:r w:rsidR="005D1018">
        <w:rPr>
          <w:rFonts w:eastAsia="Times New Roman"/>
          <w:lang w:eastAsia="es-ES"/>
        </w:rPr>
        <w:t>.</w:t>
      </w:r>
    </w:p>
    <w:p w14:paraId="60B7CE39" w14:textId="77777777" w:rsidR="005D1018" w:rsidRPr="005D1018" w:rsidRDefault="005D1018" w:rsidP="005D1018">
      <w:pPr>
        <w:pStyle w:val="Heading3"/>
        <w:rPr>
          <w:lang w:eastAsia="es-ES"/>
        </w:rPr>
      </w:pPr>
    </w:p>
    <w:p w14:paraId="04F8A358" w14:textId="066F3934" w:rsidR="005D1018" w:rsidRPr="00565C34" w:rsidRDefault="005D1018" w:rsidP="005D1018">
      <w:pPr>
        <w:pStyle w:val="Heading4"/>
        <w:rPr>
          <w:rFonts w:eastAsia="Times New Roman"/>
          <w:lang w:val="pt-BR" w:eastAsia="es-ES"/>
        </w:rPr>
      </w:pPr>
      <w:proofErr w:type="spellStart"/>
      <w:r w:rsidRPr="00565C34">
        <w:rPr>
          <w:rFonts w:eastAsia="Times New Roman"/>
          <w:lang w:val="pt-BR" w:eastAsia="es-ES"/>
        </w:rPr>
        <w:t>Preprocessor</w:t>
      </w:r>
      <w:proofErr w:type="spellEnd"/>
      <w:r w:rsidRPr="00565C34">
        <w:rPr>
          <w:rFonts w:eastAsia="Times New Roman"/>
          <w:lang w:val="pt-BR" w:eastAsia="es-ES"/>
        </w:rPr>
        <w:t xml:space="preserve"> -&gt; Material </w:t>
      </w:r>
      <w:proofErr w:type="spellStart"/>
      <w:r w:rsidRPr="00565C34">
        <w:rPr>
          <w:rFonts w:eastAsia="Times New Roman"/>
          <w:lang w:val="pt-BR" w:eastAsia="es-ES"/>
        </w:rPr>
        <w:t>Props</w:t>
      </w:r>
      <w:proofErr w:type="spellEnd"/>
      <w:r w:rsidRPr="00565C34">
        <w:rPr>
          <w:rFonts w:eastAsia="Times New Roman"/>
          <w:lang w:val="pt-BR" w:eastAsia="es-ES"/>
        </w:rPr>
        <w:t xml:space="preserve"> -&gt; Material Models -&gt; Material </w:t>
      </w:r>
      <w:proofErr w:type="spellStart"/>
      <w:r w:rsidRPr="00565C34">
        <w:rPr>
          <w:rFonts w:eastAsia="Times New Roman"/>
          <w:lang w:val="pt-BR" w:eastAsia="es-ES"/>
        </w:rPr>
        <w:t>estructural</w:t>
      </w:r>
      <w:proofErr w:type="spellEnd"/>
      <w:r w:rsidRPr="00565C34">
        <w:rPr>
          <w:rFonts w:eastAsia="Times New Roman"/>
          <w:lang w:val="pt-BR" w:eastAsia="es-ES"/>
        </w:rPr>
        <w:t xml:space="preserve"> -&gt; lineal -&gt; elástico -&gt; isótropo</w:t>
      </w:r>
      <w:r>
        <w:rPr>
          <w:rFonts w:eastAsia="Times New Roman"/>
          <w:lang w:val="pt-BR" w:eastAsia="es-ES"/>
        </w:rPr>
        <w:t>.</w:t>
      </w:r>
    </w:p>
    <w:p w14:paraId="09F6022A" w14:textId="77777777" w:rsidR="005D1018" w:rsidRPr="005D1018" w:rsidRDefault="005D1018" w:rsidP="005D1018">
      <w:pPr>
        <w:rPr>
          <w:lang w:eastAsia="es-ES"/>
        </w:rPr>
      </w:pPr>
    </w:p>
    <w:p w14:paraId="65879B19" w14:textId="342BB5B6" w:rsidR="00565C34" w:rsidRPr="00565C34" w:rsidRDefault="00565C34" w:rsidP="00565C34">
      <w:pPr>
        <w:spacing w:before="100" w:beforeAutospacing="1" w:after="100" w:afterAutospacing="1" w:line="360" w:lineRule="auto"/>
        <w:rPr>
          <w:rFonts w:eastAsia="Times New Roman" w:cs="Times New Roman"/>
          <w:bCs/>
          <w:sz w:val="24"/>
          <w:szCs w:val="24"/>
          <w:lang w:val="pt-BR" w:eastAsia="es-ES"/>
        </w:rPr>
      </w:pPr>
      <w:r w:rsidRPr="00565C34">
        <w:rPr>
          <w:rFonts w:eastAsia="Times New Roman" w:cs="Times New Roman"/>
          <w:b w:val="0"/>
          <w:noProof/>
          <w:sz w:val="24"/>
          <w:szCs w:val="24"/>
          <w:lang w:eastAsia="es-ES"/>
        </w:rPr>
        <w:lastRenderedPageBreak/>
        <w:drawing>
          <wp:inline distT="0" distB="0" distL="0" distR="0" wp14:anchorId="1161A093" wp14:editId="78140C60">
            <wp:extent cx="4677410" cy="2539365"/>
            <wp:effectExtent l="0" t="0" r="889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7410" cy="2539365"/>
                    </a:xfrm>
                    <a:prstGeom prst="rect">
                      <a:avLst/>
                    </a:prstGeom>
                    <a:noFill/>
                    <a:ln>
                      <a:noFill/>
                    </a:ln>
                  </pic:spPr>
                </pic:pic>
              </a:graphicData>
            </a:graphic>
          </wp:inline>
        </w:drawing>
      </w:r>
    </w:p>
    <w:p w14:paraId="1E55ECB8" w14:textId="2AC7848D" w:rsidR="00565C34" w:rsidRDefault="006D3A1D" w:rsidP="006D3A1D">
      <w:pPr>
        <w:pStyle w:val="Heading2"/>
        <w:rPr>
          <w:rFonts w:eastAsia="Times New Roman"/>
          <w:lang w:eastAsia="es-ES"/>
        </w:rPr>
      </w:pPr>
      <w:r>
        <w:rPr>
          <w:rFonts w:eastAsia="Times New Roman"/>
          <w:lang w:eastAsia="es-ES"/>
        </w:rPr>
        <w:t>Figura 8: Selección del modelo de material.</w:t>
      </w:r>
    </w:p>
    <w:p w14:paraId="4334DE0E" w14:textId="77777777" w:rsidR="006D3A1D" w:rsidRPr="006D3A1D" w:rsidRDefault="006D3A1D" w:rsidP="006D3A1D">
      <w:pPr>
        <w:pStyle w:val="Heading3"/>
        <w:rPr>
          <w:lang w:eastAsia="es-ES"/>
        </w:rPr>
      </w:pPr>
    </w:p>
    <w:p w14:paraId="61671221" w14:textId="6C6DDFDF" w:rsidR="00565C34" w:rsidRDefault="00565C34" w:rsidP="006D3A1D">
      <w:pPr>
        <w:pStyle w:val="Heading3"/>
        <w:rPr>
          <w:rFonts w:eastAsia="Times New Roman"/>
          <w:lang w:eastAsia="es-ES"/>
        </w:rPr>
      </w:pPr>
      <w:r w:rsidRPr="00565C34">
        <w:rPr>
          <w:rFonts w:eastAsia="Times New Roman"/>
          <w:lang w:eastAsia="es-ES"/>
        </w:rPr>
        <w:t xml:space="preserve">Se piden las propiedades del material que se han parametrizado anteriormente. Escriba lo siguiente cuando se le solicite: </w:t>
      </w:r>
      <w:r w:rsidR="006D3A1D">
        <w:rPr>
          <w:rFonts w:eastAsia="Times New Roman"/>
          <w:lang w:eastAsia="es-ES"/>
        </w:rPr>
        <w:t>E, MU=0.3.</w:t>
      </w:r>
    </w:p>
    <w:p w14:paraId="4E325BDB" w14:textId="77777777" w:rsidR="006D3A1D" w:rsidRPr="006D3A1D" w:rsidRDefault="006D3A1D" w:rsidP="006D3A1D">
      <w:pPr>
        <w:pStyle w:val="Heading3"/>
        <w:rPr>
          <w:lang w:eastAsia="es-ES"/>
        </w:rPr>
      </w:pPr>
    </w:p>
    <w:p w14:paraId="4A0632E8" w14:textId="2A9BC709" w:rsidR="00565C34" w:rsidRDefault="006D3A1D" w:rsidP="007B3393">
      <w:pPr>
        <w:pStyle w:val="NoSpacing"/>
        <w:numPr>
          <w:ilvl w:val="0"/>
          <w:numId w:val="25"/>
        </w:numPr>
        <w:rPr>
          <w:lang w:eastAsia="es-ES"/>
        </w:rPr>
      </w:pPr>
      <w:r>
        <w:rPr>
          <w:lang w:eastAsia="es-ES"/>
        </w:rPr>
        <w:t>Mallado</w:t>
      </w:r>
    </w:p>
    <w:p w14:paraId="352F6037" w14:textId="77777777" w:rsidR="006D3A1D" w:rsidRPr="00565C34" w:rsidRDefault="006D3A1D" w:rsidP="006D3A1D">
      <w:pPr>
        <w:pStyle w:val="NoSpacing"/>
        <w:ind w:left="786"/>
        <w:rPr>
          <w:lang w:eastAsia="es-ES"/>
        </w:rPr>
      </w:pPr>
    </w:p>
    <w:p w14:paraId="6ADBD156" w14:textId="6B5E327B" w:rsidR="00565C34" w:rsidRDefault="00565C34" w:rsidP="006D3A1D">
      <w:pPr>
        <w:pStyle w:val="Heading4"/>
        <w:rPr>
          <w:rFonts w:eastAsia="Times New Roman"/>
          <w:lang w:val="en-GB" w:eastAsia="es-ES"/>
        </w:rPr>
      </w:pPr>
      <w:r w:rsidRPr="00565C34">
        <w:rPr>
          <w:rFonts w:eastAsia="Times New Roman"/>
          <w:lang w:val="en-GB" w:eastAsia="es-ES"/>
        </w:rPr>
        <w:t xml:space="preserve">Preprocessor -&gt; Meshing -&gt; Size </w:t>
      </w:r>
      <w:proofErr w:type="spellStart"/>
      <w:r w:rsidRPr="00565C34">
        <w:rPr>
          <w:rFonts w:eastAsia="Times New Roman"/>
          <w:lang w:val="en-GB" w:eastAsia="es-ES"/>
        </w:rPr>
        <w:t>Cntrls</w:t>
      </w:r>
      <w:proofErr w:type="spellEnd"/>
      <w:r w:rsidRPr="00565C34">
        <w:rPr>
          <w:rFonts w:eastAsia="Times New Roman"/>
          <w:lang w:val="en-GB" w:eastAsia="es-ES"/>
        </w:rPr>
        <w:t xml:space="preserve"> -&gt; Manual Size -&gt; Areas -&gt; All Areas</w:t>
      </w:r>
      <w:r w:rsidR="006D3A1D">
        <w:rPr>
          <w:rFonts w:eastAsia="Times New Roman"/>
          <w:lang w:val="en-GB" w:eastAsia="es-ES"/>
        </w:rPr>
        <w:t>.</w:t>
      </w:r>
    </w:p>
    <w:p w14:paraId="17C39165" w14:textId="77777777" w:rsidR="006D3A1D" w:rsidRPr="006D3A1D" w:rsidRDefault="006D3A1D" w:rsidP="006D3A1D">
      <w:pPr>
        <w:pStyle w:val="Heading3"/>
        <w:rPr>
          <w:lang w:val="en-GB" w:eastAsia="es-ES"/>
        </w:rPr>
      </w:pPr>
    </w:p>
    <w:p w14:paraId="0396EDA5" w14:textId="5325B0E8" w:rsidR="00565C34" w:rsidRDefault="00565C34" w:rsidP="006D3A1D">
      <w:pPr>
        <w:pStyle w:val="Heading3"/>
        <w:rPr>
          <w:rFonts w:eastAsia="Times New Roman"/>
          <w:lang w:eastAsia="es-ES"/>
        </w:rPr>
      </w:pPr>
      <w:r w:rsidRPr="00565C34">
        <w:rPr>
          <w:rFonts w:eastAsia="Times New Roman"/>
          <w:lang w:eastAsia="es-ES"/>
        </w:rPr>
        <w:t xml:space="preserve">Seleccione un elemento de longitud de la arista de 0.5 </w:t>
      </w:r>
      <w:proofErr w:type="spellStart"/>
      <w:r w:rsidRPr="00565C34">
        <w:rPr>
          <w:rFonts w:eastAsia="Times New Roman"/>
          <w:lang w:eastAsia="es-ES"/>
        </w:rPr>
        <w:t>mm.</w:t>
      </w:r>
      <w:proofErr w:type="spellEnd"/>
    </w:p>
    <w:p w14:paraId="6800A5A5" w14:textId="77777777" w:rsidR="006D3A1D" w:rsidRPr="006D3A1D" w:rsidRDefault="006D3A1D" w:rsidP="006D3A1D">
      <w:pPr>
        <w:pStyle w:val="Heading3"/>
        <w:rPr>
          <w:lang w:eastAsia="es-ES"/>
        </w:rPr>
      </w:pPr>
    </w:p>
    <w:p w14:paraId="50278165" w14:textId="4BDFBFD1" w:rsidR="00565C34" w:rsidRPr="00565C34" w:rsidRDefault="00565C34" w:rsidP="00565C34">
      <w:pPr>
        <w:spacing w:before="100" w:beforeAutospacing="1" w:after="100" w:afterAutospacing="1"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6959D33C" wp14:editId="2B5A8CFE">
            <wp:extent cx="4311650" cy="147002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1650" cy="1470025"/>
                    </a:xfrm>
                    <a:prstGeom prst="rect">
                      <a:avLst/>
                    </a:prstGeom>
                    <a:noFill/>
                    <a:ln>
                      <a:noFill/>
                    </a:ln>
                  </pic:spPr>
                </pic:pic>
              </a:graphicData>
            </a:graphic>
          </wp:inline>
        </w:drawing>
      </w:r>
    </w:p>
    <w:p w14:paraId="4C3AD9B7" w14:textId="1B6B03A0" w:rsidR="006D3A1D" w:rsidRDefault="006D3A1D" w:rsidP="006D3A1D">
      <w:pPr>
        <w:pStyle w:val="Heading2"/>
        <w:rPr>
          <w:rFonts w:eastAsia="Times New Roman"/>
          <w:lang w:eastAsia="es-ES"/>
        </w:rPr>
      </w:pPr>
      <w:r>
        <w:rPr>
          <w:rFonts w:eastAsia="Times New Roman"/>
          <w:lang w:eastAsia="es-ES"/>
        </w:rPr>
        <w:t>Figura 9: Selección de la longitud característica del elemento.</w:t>
      </w:r>
    </w:p>
    <w:p w14:paraId="31C1F90A" w14:textId="77777777" w:rsidR="006D3A1D" w:rsidRPr="006D3A1D" w:rsidRDefault="006D3A1D" w:rsidP="006D3A1D">
      <w:pPr>
        <w:pStyle w:val="Heading3"/>
        <w:rPr>
          <w:lang w:eastAsia="es-ES"/>
        </w:rPr>
      </w:pPr>
    </w:p>
    <w:p w14:paraId="134F6C9C" w14:textId="77777777" w:rsidR="006D3A1D" w:rsidRPr="00565C34" w:rsidRDefault="006D3A1D" w:rsidP="006D3A1D">
      <w:pPr>
        <w:pStyle w:val="Heading4"/>
        <w:rPr>
          <w:rFonts w:eastAsia="Times New Roman"/>
          <w:lang w:eastAsia="es-ES"/>
        </w:rPr>
      </w:pPr>
      <w:proofErr w:type="spellStart"/>
      <w:r w:rsidRPr="00565C34">
        <w:rPr>
          <w:rFonts w:eastAsia="Times New Roman"/>
          <w:lang w:eastAsia="es-ES"/>
        </w:rPr>
        <w:t>Preprocessor</w:t>
      </w:r>
      <w:proofErr w:type="spellEnd"/>
      <w:r w:rsidRPr="00565C34">
        <w:rPr>
          <w:rFonts w:eastAsia="Times New Roman"/>
          <w:lang w:eastAsia="es-ES"/>
        </w:rPr>
        <w:t xml:space="preserve"> -&gt; </w:t>
      </w:r>
      <w:proofErr w:type="spellStart"/>
      <w:r w:rsidRPr="00565C34">
        <w:rPr>
          <w:rFonts w:eastAsia="Times New Roman"/>
          <w:lang w:eastAsia="es-ES"/>
        </w:rPr>
        <w:t>Meshing</w:t>
      </w:r>
      <w:proofErr w:type="spellEnd"/>
      <w:r w:rsidRPr="00565C34">
        <w:rPr>
          <w:rFonts w:eastAsia="Times New Roman"/>
          <w:lang w:eastAsia="es-ES"/>
        </w:rPr>
        <w:t xml:space="preserve"> -&gt; </w:t>
      </w:r>
      <w:proofErr w:type="spellStart"/>
      <w:r w:rsidRPr="00565C34">
        <w:rPr>
          <w:rFonts w:eastAsia="Times New Roman"/>
          <w:lang w:eastAsia="es-ES"/>
        </w:rPr>
        <w:t>Mesh</w:t>
      </w:r>
      <w:proofErr w:type="spellEnd"/>
      <w:r w:rsidRPr="00565C34">
        <w:rPr>
          <w:rFonts w:eastAsia="Times New Roman"/>
          <w:lang w:eastAsia="es-ES"/>
        </w:rPr>
        <w:t xml:space="preserve"> -&gt; </w:t>
      </w:r>
      <w:proofErr w:type="spellStart"/>
      <w:r w:rsidRPr="00565C34">
        <w:rPr>
          <w:rFonts w:eastAsia="Times New Roman"/>
          <w:lang w:eastAsia="es-ES"/>
        </w:rPr>
        <w:t>Areas</w:t>
      </w:r>
      <w:proofErr w:type="spellEnd"/>
      <w:r w:rsidRPr="00565C34">
        <w:rPr>
          <w:rFonts w:eastAsia="Times New Roman"/>
          <w:lang w:eastAsia="es-ES"/>
        </w:rPr>
        <w:t xml:space="preserve"> -&gt; Free y seleccionar el área cuando se le solicite</w:t>
      </w:r>
      <w:r>
        <w:rPr>
          <w:rFonts w:eastAsia="Times New Roman"/>
          <w:lang w:eastAsia="es-ES"/>
        </w:rPr>
        <w:t>.</w:t>
      </w:r>
    </w:p>
    <w:p w14:paraId="169BF136" w14:textId="77777777" w:rsidR="00565C34" w:rsidRPr="00565C34" w:rsidRDefault="00565C34" w:rsidP="00565C34">
      <w:pPr>
        <w:spacing w:before="100" w:beforeAutospacing="1" w:after="100" w:afterAutospacing="1" w:line="360" w:lineRule="auto"/>
        <w:jc w:val="both"/>
        <w:rPr>
          <w:rFonts w:eastAsia="Times New Roman" w:cs="Times New Roman"/>
          <w:b w:val="0"/>
          <w:sz w:val="24"/>
          <w:szCs w:val="24"/>
          <w:lang w:eastAsia="es-ES"/>
        </w:rPr>
      </w:pPr>
    </w:p>
    <w:p w14:paraId="4675BB68" w14:textId="31B9B314" w:rsidR="00565C34" w:rsidRDefault="00565C34" w:rsidP="00565C34">
      <w:pPr>
        <w:spacing w:before="100" w:beforeAutospacing="1" w:after="100" w:afterAutospacing="1" w:line="360" w:lineRule="auto"/>
        <w:rPr>
          <w:rFonts w:eastAsia="Times New Roman" w:cs="Times New Roman"/>
          <w:b w:val="0"/>
          <w:sz w:val="24"/>
          <w:szCs w:val="24"/>
          <w:lang w:eastAsia="es-ES"/>
        </w:rPr>
      </w:pPr>
      <w:r w:rsidRPr="00565C34">
        <w:rPr>
          <w:rFonts w:eastAsia="Times New Roman" w:cs="Times New Roman"/>
          <w:b w:val="0"/>
          <w:noProof/>
          <w:sz w:val="24"/>
          <w:szCs w:val="24"/>
          <w:lang w:eastAsia="es-ES"/>
        </w:rPr>
        <w:lastRenderedPageBreak/>
        <w:drawing>
          <wp:inline distT="0" distB="0" distL="0" distR="0" wp14:anchorId="3609889A" wp14:editId="13914C83">
            <wp:extent cx="2475718" cy="1883280"/>
            <wp:effectExtent l="0" t="0" r="1270" b="317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90880" cy="1894814"/>
                    </a:xfrm>
                    <a:prstGeom prst="rect">
                      <a:avLst/>
                    </a:prstGeom>
                    <a:noFill/>
                    <a:ln>
                      <a:noFill/>
                    </a:ln>
                  </pic:spPr>
                </pic:pic>
              </a:graphicData>
            </a:graphic>
          </wp:inline>
        </w:drawing>
      </w:r>
    </w:p>
    <w:p w14:paraId="3C17DF35" w14:textId="6E02E1A4" w:rsidR="006D3A1D" w:rsidRDefault="006D3A1D" w:rsidP="006D3A1D">
      <w:pPr>
        <w:pStyle w:val="Heading2"/>
        <w:rPr>
          <w:rFonts w:eastAsia="Times New Roman"/>
          <w:lang w:eastAsia="es-ES"/>
        </w:rPr>
      </w:pPr>
      <w:r>
        <w:rPr>
          <w:rFonts w:eastAsia="Times New Roman"/>
          <w:lang w:eastAsia="es-ES"/>
        </w:rPr>
        <w:t>Figura 10: Esfera mallada.</w:t>
      </w:r>
    </w:p>
    <w:p w14:paraId="7F973068" w14:textId="77777777" w:rsidR="006D3A1D" w:rsidRPr="006D3A1D" w:rsidRDefault="006D3A1D" w:rsidP="006D3A1D">
      <w:pPr>
        <w:pStyle w:val="Heading3"/>
        <w:rPr>
          <w:lang w:eastAsia="es-ES"/>
        </w:rPr>
      </w:pPr>
    </w:p>
    <w:p w14:paraId="2DA35734" w14:textId="6A066D84" w:rsidR="00565C34" w:rsidRDefault="00565C34" w:rsidP="007B3393">
      <w:pPr>
        <w:pStyle w:val="NoSpacing"/>
        <w:numPr>
          <w:ilvl w:val="0"/>
          <w:numId w:val="25"/>
        </w:numPr>
        <w:rPr>
          <w:lang w:eastAsia="es-ES"/>
        </w:rPr>
      </w:pPr>
      <w:r w:rsidRPr="00565C34">
        <w:rPr>
          <w:lang w:eastAsia="es-ES"/>
        </w:rPr>
        <w:t>Creación del contacto entre la esf</w:t>
      </w:r>
      <w:r w:rsidR="002357F3">
        <w:rPr>
          <w:lang w:eastAsia="es-ES"/>
        </w:rPr>
        <w:t>e</w:t>
      </w:r>
      <w:r w:rsidRPr="00565C34">
        <w:rPr>
          <w:lang w:eastAsia="es-ES"/>
        </w:rPr>
        <w:t>ra y el plano rígido</w:t>
      </w:r>
    </w:p>
    <w:p w14:paraId="07274355" w14:textId="77777777" w:rsidR="006D3A1D" w:rsidRPr="00565C34" w:rsidRDefault="006D3A1D" w:rsidP="006D3A1D">
      <w:pPr>
        <w:pStyle w:val="NoSpacing"/>
        <w:ind w:left="786"/>
        <w:rPr>
          <w:lang w:eastAsia="es-ES"/>
        </w:rPr>
      </w:pPr>
    </w:p>
    <w:p w14:paraId="6E55383C" w14:textId="77777777" w:rsidR="00565C34" w:rsidRPr="00565C34" w:rsidRDefault="00565C34" w:rsidP="006D3A1D">
      <w:pPr>
        <w:pStyle w:val="Heading3"/>
        <w:rPr>
          <w:rFonts w:eastAsia="Times New Roman"/>
          <w:lang w:eastAsia="es-ES"/>
        </w:rPr>
      </w:pPr>
      <w:r w:rsidRPr="00565C34">
        <w:rPr>
          <w:rFonts w:eastAsia="Times New Roman"/>
          <w:lang w:eastAsia="es-ES"/>
        </w:rPr>
        <w:t>Para crear el contacto, se selecciona el icono verde en la barra de herramientas arriba a la derecha “</w:t>
      </w:r>
      <w:proofErr w:type="spellStart"/>
      <w:r w:rsidRPr="00565C34">
        <w:rPr>
          <w:rFonts w:eastAsia="Times New Roman"/>
          <w:lang w:eastAsia="es-ES"/>
        </w:rPr>
        <w:t>Pair</w:t>
      </w:r>
      <w:proofErr w:type="spellEnd"/>
      <w:r w:rsidRPr="00565C34">
        <w:rPr>
          <w:rFonts w:eastAsia="Times New Roman"/>
          <w:lang w:eastAsia="es-ES"/>
        </w:rPr>
        <w:t xml:space="preserve"> </w:t>
      </w:r>
      <w:proofErr w:type="spellStart"/>
      <w:r w:rsidRPr="00565C34">
        <w:rPr>
          <w:rFonts w:eastAsia="Times New Roman"/>
          <w:lang w:eastAsia="es-ES"/>
        </w:rPr>
        <w:t>Based</w:t>
      </w:r>
      <w:proofErr w:type="spellEnd"/>
      <w:r w:rsidRPr="00565C34">
        <w:rPr>
          <w:rFonts w:eastAsia="Times New Roman"/>
          <w:lang w:eastAsia="es-ES"/>
        </w:rPr>
        <w:t xml:space="preserve"> </w:t>
      </w:r>
      <w:proofErr w:type="spellStart"/>
      <w:r w:rsidRPr="00565C34">
        <w:rPr>
          <w:rFonts w:eastAsia="Times New Roman"/>
          <w:lang w:eastAsia="es-ES"/>
        </w:rPr>
        <w:t>Contact</w:t>
      </w:r>
      <w:proofErr w:type="spellEnd"/>
      <w:r w:rsidRPr="00565C34">
        <w:rPr>
          <w:rFonts w:eastAsia="Times New Roman"/>
          <w:lang w:eastAsia="es-ES"/>
        </w:rPr>
        <w:t xml:space="preserve"> Manager” y aparece la siguiente ventana:</w:t>
      </w:r>
    </w:p>
    <w:p w14:paraId="565B4789" w14:textId="4F45F69F" w:rsidR="00565C34" w:rsidRDefault="00565C34" w:rsidP="006D3A1D">
      <w:pPr>
        <w:spacing w:before="100" w:beforeAutospacing="1" w:after="100" w:afterAutospacing="1" w:line="360" w:lineRule="auto"/>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26CA53B0" wp14:editId="255BE02C">
            <wp:extent cx="4846320" cy="1427772"/>
            <wp:effectExtent l="0" t="0" r="0" b="127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86222" cy="1439527"/>
                    </a:xfrm>
                    <a:prstGeom prst="rect">
                      <a:avLst/>
                    </a:prstGeom>
                    <a:noFill/>
                    <a:ln>
                      <a:noFill/>
                    </a:ln>
                  </pic:spPr>
                </pic:pic>
              </a:graphicData>
            </a:graphic>
          </wp:inline>
        </w:drawing>
      </w:r>
    </w:p>
    <w:p w14:paraId="4A130BAD" w14:textId="2BD3D97E" w:rsidR="006D3A1D" w:rsidRDefault="006D3A1D" w:rsidP="006D3A1D">
      <w:pPr>
        <w:pStyle w:val="Heading2"/>
        <w:rPr>
          <w:rFonts w:eastAsia="Times New Roman"/>
          <w:lang w:eastAsia="es-ES"/>
        </w:rPr>
      </w:pPr>
      <w:r>
        <w:rPr>
          <w:rFonts w:eastAsia="Times New Roman"/>
          <w:lang w:eastAsia="es-ES"/>
        </w:rPr>
        <w:t>Figura 11: Ventana para crear un contacto entre dos cuerpos.</w:t>
      </w:r>
    </w:p>
    <w:p w14:paraId="794B7D81" w14:textId="77777777" w:rsidR="006D3A1D" w:rsidRPr="006D3A1D" w:rsidRDefault="006D3A1D" w:rsidP="006D3A1D">
      <w:pPr>
        <w:pStyle w:val="Heading3"/>
        <w:rPr>
          <w:lang w:eastAsia="es-ES"/>
        </w:rPr>
      </w:pPr>
    </w:p>
    <w:p w14:paraId="06D448C9" w14:textId="77777777" w:rsidR="00565C34" w:rsidRPr="00565C34" w:rsidRDefault="00565C34" w:rsidP="006D3A1D">
      <w:pPr>
        <w:pStyle w:val="Heading3"/>
        <w:rPr>
          <w:rFonts w:eastAsia="Times New Roman"/>
          <w:noProof/>
          <w:lang w:eastAsia="es-ES"/>
        </w:rPr>
      </w:pPr>
      <w:r w:rsidRPr="00565C34">
        <w:rPr>
          <w:rFonts w:eastAsia="Times New Roman"/>
          <w:noProof/>
          <w:lang w:eastAsia="es-ES"/>
        </w:rPr>
        <w:t>En el icono verde a la izquierda se selecciona crear un nuevo contacto:</w:t>
      </w:r>
    </w:p>
    <w:p w14:paraId="18F8FDB8" w14:textId="601AA9AF" w:rsidR="00565C34" w:rsidRDefault="00565C34" w:rsidP="00565C34">
      <w:pPr>
        <w:spacing w:before="100" w:beforeAutospacing="1" w:after="100" w:afterAutospacing="1" w:line="360" w:lineRule="auto"/>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3AF95550" wp14:editId="769E768C">
            <wp:extent cx="2773090" cy="2166524"/>
            <wp:effectExtent l="0" t="0" r="8255" b="571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6836" cy="2216326"/>
                    </a:xfrm>
                    <a:prstGeom prst="rect">
                      <a:avLst/>
                    </a:prstGeom>
                    <a:noFill/>
                    <a:ln>
                      <a:noFill/>
                    </a:ln>
                  </pic:spPr>
                </pic:pic>
              </a:graphicData>
            </a:graphic>
          </wp:inline>
        </w:drawing>
      </w:r>
    </w:p>
    <w:p w14:paraId="0207B2D6" w14:textId="38447665" w:rsidR="006D3A1D" w:rsidRPr="006D3A1D" w:rsidRDefault="006D3A1D" w:rsidP="006D3A1D">
      <w:pPr>
        <w:pStyle w:val="Heading2"/>
        <w:rPr>
          <w:rFonts w:eastAsia="Times New Roman"/>
          <w:lang w:eastAsia="es-ES"/>
        </w:rPr>
      </w:pPr>
      <w:r>
        <w:rPr>
          <w:rFonts w:eastAsia="Times New Roman"/>
          <w:lang w:eastAsia="es-ES"/>
        </w:rPr>
        <w:t>Figura 12: Definición de la superficie objetivo.</w:t>
      </w:r>
    </w:p>
    <w:p w14:paraId="79EC8719" w14:textId="77777777" w:rsidR="006D3A1D" w:rsidRPr="00565C34" w:rsidRDefault="006D3A1D" w:rsidP="00565C34">
      <w:pPr>
        <w:spacing w:before="100" w:beforeAutospacing="1" w:after="100" w:afterAutospacing="1" w:line="360" w:lineRule="auto"/>
        <w:rPr>
          <w:rFonts w:eastAsia="Times New Roman" w:cs="Times New Roman"/>
          <w:b w:val="0"/>
          <w:noProof/>
          <w:sz w:val="24"/>
          <w:szCs w:val="24"/>
          <w:lang w:eastAsia="es-ES"/>
        </w:rPr>
      </w:pPr>
    </w:p>
    <w:p w14:paraId="232A4640" w14:textId="77777777" w:rsidR="00565C34" w:rsidRPr="00565C34" w:rsidRDefault="00565C34" w:rsidP="006D3A1D">
      <w:pPr>
        <w:pStyle w:val="Heading3"/>
        <w:rPr>
          <w:rFonts w:eastAsia="Times New Roman"/>
          <w:noProof/>
          <w:lang w:eastAsia="es-ES"/>
        </w:rPr>
      </w:pPr>
      <w:r w:rsidRPr="00565C34">
        <w:rPr>
          <w:rFonts w:eastAsia="Times New Roman"/>
          <w:noProof/>
          <w:lang w:eastAsia="es-ES"/>
        </w:rPr>
        <w:lastRenderedPageBreak/>
        <w:t>Para el “</w:t>
      </w:r>
      <w:r w:rsidRPr="00A15EC8">
        <w:rPr>
          <w:rStyle w:val="Heading4Char"/>
        </w:rPr>
        <w:t>target</w:t>
      </w:r>
      <w:r w:rsidRPr="00565C34">
        <w:rPr>
          <w:rFonts w:eastAsia="Times New Roman"/>
          <w:noProof/>
          <w:lang w:eastAsia="es-ES"/>
        </w:rPr>
        <w:t>” se selecciona línea y rígido ya que será el plano rígido. Se selecciona “</w:t>
      </w:r>
      <w:r w:rsidRPr="00A15EC8">
        <w:rPr>
          <w:rStyle w:val="Heading4Char"/>
        </w:rPr>
        <w:t>pick target</w:t>
      </w:r>
      <w:r w:rsidRPr="00565C34">
        <w:rPr>
          <w:rFonts w:eastAsia="Times New Roman"/>
          <w:noProof/>
          <w:lang w:eastAsia="es-ES"/>
        </w:rPr>
        <w:t>” y se selecciona la línea que representa el plano rígido. Se pulsa ok y next y aparecerá el siguiente menú:</w:t>
      </w:r>
    </w:p>
    <w:p w14:paraId="27D5C6E4" w14:textId="406EA638" w:rsidR="00565C34" w:rsidRDefault="00565C34" w:rsidP="00565C34">
      <w:pPr>
        <w:spacing w:before="100" w:beforeAutospacing="1" w:after="100" w:afterAutospacing="1" w:line="360" w:lineRule="auto"/>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0A4AB7C1" wp14:editId="7BEA2DFD">
            <wp:extent cx="3397250" cy="2855595"/>
            <wp:effectExtent l="0" t="0" r="0" b="190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97250" cy="2855595"/>
                    </a:xfrm>
                    <a:prstGeom prst="rect">
                      <a:avLst/>
                    </a:prstGeom>
                    <a:noFill/>
                    <a:ln>
                      <a:noFill/>
                    </a:ln>
                  </pic:spPr>
                </pic:pic>
              </a:graphicData>
            </a:graphic>
          </wp:inline>
        </w:drawing>
      </w:r>
    </w:p>
    <w:p w14:paraId="6FEB8177" w14:textId="5A03D4FD" w:rsidR="006D3A1D" w:rsidRDefault="006D3A1D" w:rsidP="006D3A1D">
      <w:pPr>
        <w:pStyle w:val="Heading2"/>
        <w:rPr>
          <w:rFonts w:eastAsia="Times New Roman"/>
          <w:lang w:eastAsia="es-ES"/>
        </w:rPr>
      </w:pPr>
      <w:r>
        <w:rPr>
          <w:rFonts w:eastAsia="Times New Roman"/>
          <w:lang w:eastAsia="es-ES"/>
        </w:rPr>
        <w:t>Figura 13: Definición de la superficie de contacto.</w:t>
      </w:r>
    </w:p>
    <w:p w14:paraId="600EDCE1" w14:textId="77777777" w:rsidR="006D3A1D" w:rsidRPr="006D3A1D" w:rsidRDefault="006D3A1D" w:rsidP="006D3A1D">
      <w:pPr>
        <w:pStyle w:val="Heading3"/>
        <w:rPr>
          <w:lang w:eastAsia="es-ES"/>
        </w:rPr>
      </w:pPr>
    </w:p>
    <w:p w14:paraId="4F3BD0CD" w14:textId="353C7DF4" w:rsidR="00565C34" w:rsidRDefault="00565C34" w:rsidP="006D3A1D">
      <w:pPr>
        <w:pStyle w:val="Heading3"/>
        <w:rPr>
          <w:rFonts w:eastAsia="Times New Roman"/>
          <w:noProof/>
          <w:lang w:eastAsia="es-ES"/>
        </w:rPr>
      </w:pPr>
      <w:r w:rsidRPr="00565C34">
        <w:rPr>
          <w:rFonts w:eastAsia="Times New Roman"/>
          <w:noProof/>
          <w:lang w:eastAsia="es-ES"/>
        </w:rPr>
        <w:t>Se selecciona “</w:t>
      </w:r>
      <w:proofErr w:type="spellStart"/>
      <w:r w:rsidRPr="00A15EC8">
        <w:rPr>
          <w:rStyle w:val="Heading4Char"/>
        </w:rPr>
        <w:t>lines</w:t>
      </w:r>
      <w:proofErr w:type="spellEnd"/>
      <w:r w:rsidRPr="00565C34">
        <w:rPr>
          <w:rFonts w:eastAsia="Times New Roman"/>
          <w:noProof/>
          <w:lang w:eastAsia="es-ES"/>
        </w:rPr>
        <w:t>” y “</w:t>
      </w:r>
      <w:proofErr w:type="spellStart"/>
      <w:r w:rsidRPr="00A15EC8">
        <w:rPr>
          <w:rStyle w:val="Heading4Char"/>
        </w:rPr>
        <w:t>surface</w:t>
      </w:r>
      <w:proofErr w:type="spellEnd"/>
      <w:r w:rsidRPr="00A15EC8">
        <w:rPr>
          <w:rStyle w:val="Heading4Char"/>
        </w:rPr>
        <w:t xml:space="preserve"> tu </w:t>
      </w:r>
      <w:proofErr w:type="spellStart"/>
      <w:r w:rsidRPr="00A15EC8">
        <w:rPr>
          <w:rStyle w:val="Heading4Char"/>
        </w:rPr>
        <w:t>surface</w:t>
      </w:r>
      <w:proofErr w:type="spellEnd"/>
      <w:r w:rsidRPr="00565C34">
        <w:rPr>
          <w:rFonts w:eastAsia="Times New Roman"/>
          <w:noProof/>
          <w:lang w:eastAsia="es-ES"/>
        </w:rPr>
        <w:t>” para la superficie de contacto que será la parte inferior de la esfera, en concreto el arco inferior. Se selecciona la línea del arco inferior y se pulsa ok y next. Aparecerá un menú que se deja por defecto y se pulsa en “</w:t>
      </w:r>
      <w:proofErr w:type="spellStart"/>
      <w:r w:rsidRPr="00A15EC8">
        <w:rPr>
          <w:rStyle w:val="Heading4Char"/>
        </w:rPr>
        <w:t>create</w:t>
      </w:r>
      <w:proofErr w:type="spellEnd"/>
      <w:r w:rsidRPr="00565C34">
        <w:rPr>
          <w:rFonts w:eastAsia="Times New Roman"/>
          <w:noProof/>
          <w:lang w:eastAsia="es-ES"/>
        </w:rPr>
        <w:t>”. Aparecerá el siguiente mensaje:</w:t>
      </w:r>
    </w:p>
    <w:p w14:paraId="6CB8C7CA" w14:textId="77777777" w:rsidR="006D3A1D" w:rsidRPr="006D3A1D" w:rsidRDefault="006D3A1D" w:rsidP="006D3A1D">
      <w:pPr>
        <w:pStyle w:val="Heading3"/>
        <w:rPr>
          <w:lang w:eastAsia="es-ES"/>
        </w:rPr>
      </w:pPr>
    </w:p>
    <w:p w14:paraId="44C61640" w14:textId="07D57B89" w:rsidR="00565C34" w:rsidRDefault="00565C34" w:rsidP="00565C34">
      <w:pPr>
        <w:spacing w:before="100" w:beforeAutospacing="1" w:after="100" w:afterAutospacing="1" w:line="360" w:lineRule="auto"/>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6F782AD9" wp14:editId="14E3699D">
            <wp:extent cx="4377790" cy="2757220"/>
            <wp:effectExtent l="0" t="0" r="3810" b="508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81443" cy="2759521"/>
                    </a:xfrm>
                    <a:prstGeom prst="rect">
                      <a:avLst/>
                    </a:prstGeom>
                    <a:noFill/>
                    <a:ln>
                      <a:noFill/>
                    </a:ln>
                  </pic:spPr>
                </pic:pic>
              </a:graphicData>
            </a:graphic>
          </wp:inline>
        </w:drawing>
      </w:r>
    </w:p>
    <w:p w14:paraId="20A7ECF4" w14:textId="3D748834" w:rsidR="006D3A1D" w:rsidRPr="006D3A1D" w:rsidRDefault="006D3A1D" w:rsidP="006D3A1D">
      <w:pPr>
        <w:pStyle w:val="Heading2"/>
        <w:rPr>
          <w:rFonts w:eastAsia="Times New Roman"/>
          <w:lang w:eastAsia="es-ES"/>
        </w:rPr>
      </w:pPr>
      <w:r>
        <w:rPr>
          <w:rFonts w:eastAsia="Times New Roman"/>
          <w:lang w:eastAsia="es-ES"/>
        </w:rPr>
        <w:t>Figura 14: Creación del contacto entre los dos cuerpos.</w:t>
      </w:r>
    </w:p>
    <w:p w14:paraId="23F0E0A8" w14:textId="47B90955" w:rsidR="006D3A1D" w:rsidRPr="00565C34" w:rsidRDefault="006D3A1D" w:rsidP="00565C34">
      <w:pPr>
        <w:spacing w:before="100" w:beforeAutospacing="1" w:after="100" w:afterAutospacing="1" w:line="360" w:lineRule="auto"/>
        <w:rPr>
          <w:rFonts w:eastAsia="Times New Roman" w:cs="Times New Roman"/>
          <w:b w:val="0"/>
          <w:noProof/>
          <w:sz w:val="24"/>
          <w:szCs w:val="24"/>
          <w:lang w:eastAsia="es-ES"/>
        </w:rPr>
      </w:pPr>
    </w:p>
    <w:p w14:paraId="7E505D8D" w14:textId="73576B32" w:rsidR="00565C34" w:rsidRDefault="00565C34" w:rsidP="006D3A1D">
      <w:pPr>
        <w:pStyle w:val="Heading3"/>
        <w:rPr>
          <w:rFonts w:eastAsia="Times New Roman"/>
          <w:noProof/>
          <w:lang w:eastAsia="es-ES"/>
        </w:rPr>
      </w:pPr>
      <w:r w:rsidRPr="00565C34">
        <w:rPr>
          <w:rFonts w:eastAsia="Times New Roman"/>
          <w:noProof/>
          <w:lang w:eastAsia="es-ES"/>
        </w:rPr>
        <w:lastRenderedPageBreak/>
        <w:t>Para que el contacto se produzca correctamente, las normales de los dos elementos, en este caso dos lineas, en contacto deben apuntar en la misma dirección, por lo tanto, habrá que cambiar de dirección la normal del “</w:t>
      </w:r>
      <w:r w:rsidRPr="00A15EC8">
        <w:rPr>
          <w:rStyle w:val="Heading4Char"/>
        </w:rPr>
        <w:t>target</w:t>
      </w:r>
      <w:r w:rsidRPr="00565C34">
        <w:rPr>
          <w:rFonts w:eastAsia="Times New Roman"/>
          <w:noProof/>
          <w:lang w:eastAsia="es-ES"/>
        </w:rPr>
        <w:t>”. Se selecciona la línea y se pulsa ok y aparecerá correctamente como en la siguiente imagen. Cuando esto ocurra, se pulsa en finalizar.</w:t>
      </w:r>
    </w:p>
    <w:p w14:paraId="7BB86215" w14:textId="77777777" w:rsidR="006D3A1D" w:rsidRPr="006D3A1D" w:rsidRDefault="006D3A1D" w:rsidP="006D3A1D">
      <w:pPr>
        <w:pStyle w:val="Heading3"/>
        <w:rPr>
          <w:lang w:eastAsia="es-ES"/>
        </w:rPr>
      </w:pPr>
    </w:p>
    <w:p w14:paraId="6C21F54A" w14:textId="3900109B" w:rsidR="00565C34" w:rsidRDefault="00565C34" w:rsidP="00565C34">
      <w:pPr>
        <w:spacing w:before="100" w:beforeAutospacing="1" w:after="100" w:afterAutospacing="1" w:line="360" w:lineRule="auto"/>
        <w:rPr>
          <w:rFonts w:eastAsia="Times New Roman" w:cs="Times New Roman"/>
          <w:b w:val="0"/>
          <w:noProof/>
          <w:sz w:val="24"/>
          <w:szCs w:val="24"/>
          <w:lang w:eastAsia="es-ES"/>
        </w:rPr>
      </w:pPr>
      <w:r w:rsidRPr="00565C34">
        <w:rPr>
          <w:rFonts w:eastAsia="Times New Roman" w:cs="Times New Roman"/>
          <w:b w:val="0"/>
          <w:noProof/>
          <w:sz w:val="24"/>
          <w:szCs w:val="24"/>
          <w:lang w:eastAsia="es-ES"/>
        </w:rPr>
        <w:drawing>
          <wp:inline distT="0" distB="0" distL="0" distR="0" wp14:anchorId="7010A876" wp14:editId="255DB258">
            <wp:extent cx="4361180" cy="2616835"/>
            <wp:effectExtent l="0" t="0" r="127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1180" cy="2616835"/>
                    </a:xfrm>
                    <a:prstGeom prst="rect">
                      <a:avLst/>
                    </a:prstGeom>
                    <a:noFill/>
                    <a:ln>
                      <a:noFill/>
                    </a:ln>
                  </pic:spPr>
                </pic:pic>
              </a:graphicData>
            </a:graphic>
          </wp:inline>
        </w:drawing>
      </w:r>
    </w:p>
    <w:p w14:paraId="5289EEF0" w14:textId="09D44373" w:rsidR="006D3A1D" w:rsidRDefault="006D3A1D" w:rsidP="00A15EC8">
      <w:pPr>
        <w:pStyle w:val="Heading2"/>
        <w:rPr>
          <w:rFonts w:eastAsia="Times New Roman"/>
          <w:lang w:eastAsia="es-ES"/>
        </w:rPr>
      </w:pPr>
      <w:r>
        <w:rPr>
          <w:rFonts w:eastAsia="Times New Roman"/>
          <w:lang w:eastAsia="es-ES"/>
        </w:rPr>
        <w:t>Figura 15: Creación del contacto entre los dos cuerpos con las normales orientadas correctamente.</w:t>
      </w:r>
    </w:p>
    <w:p w14:paraId="2F2C3B04" w14:textId="77777777" w:rsidR="00A15EC8" w:rsidRPr="00A15EC8" w:rsidRDefault="00A15EC8" w:rsidP="00A15EC8">
      <w:pPr>
        <w:pStyle w:val="Heading3"/>
        <w:rPr>
          <w:lang w:eastAsia="es-ES"/>
        </w:rPr>
      </w:pPr>
    </w:p>
    <w:p w14:paraId="6DCBF684" w14:textId="78A671C4" w:rsidR="00565C34" w:rsidRDefault="00565C34" w:rsidP="00836F0B">
      <w:pPr>
        <w:pStyle w:val="Heading4"/>
        <w:rPr>
          <w:rFonts w:eastAsia="Times New Roman"/>
          <w:lang w:eastAsia="es-ES"/>
        </w:rPr>
      </w:pPr>
      <w:r w:rsidRPr="00565C34">
        <w:rPr>
          <w:rFonts w:eastAsia="Times New Roman"/>
          <w:lang w:eastAsia="es-ES"/>
        </w:rPr>
        <w:t>Guardar su trabajo SAVE</w:t>
      </w:r>
      <w:r w:rsidR="00836F0B">
        <w:rPr>
          <w:rFonts w:eastAsia="Times New Roman"/>
          <w:lang w:eastAsia="es-ES"/>
        </w:rPr>
        <w:t>&gt;</w:t>
      </w:r>
      <w:proofErr w:type="spellStart"/>
      <w:r w:rsidR="00836F0B">
        <w:rPr>
          <w:rFonts w:eastAsia="Times New Roman"/>
          <w:lang w:eastAsia="es-ES"/>
        </w:rPr>
        <w:t>Finish</w:t>
      </w:r>
      <w:proofErr w:type="spellEnd"/>
      <w:r w:rsidR="00836F0B">
        <w:rPr>
          <w:rFonts w:eastAsia="Times New Roman"/>
          <w:lang w:eastAsia="es-ES"/>
        </w:rPr>
        <w:t>.</w:t>
      </w:r>
    </w:p>
    <w:p w14:paraId="246776E6" w14:textId="77777777" w:rsidR="00836F0B" w:rsidRPr="00836F0B" w:rsidRDefault="00836F0B" w:rsidP="00836F0B">
      <w:pPr>
        <w:pStyle w:val="Heading3"/>
        <w:rPr>
          <w:lang w:eastAsia="es-ES"/>
        </w:rPr>
      </w:pPr>
    </w:p>
    <w:p w14:paraId="240F4514" w14:textId="2B0D9330" w:rsidR="00565C34" w:rsidRDefault="00565C34" w:rsidP="007B3393">
      <w:pPr>
        <w:pStyle w:val="NoSpacing"/>
        <w:numPr>
          <w:ilvl w:val="0"/>
          <w:numId w:val="25"/>
        </w:numPr>
        <w:rPr>
          <w:lang w:eastAsia="es-ES"/>
        </w:rPr>
      </w:pPr>
      <w:r w:rsidRPr="00565C34">
        <w:rPr>
          <w:lang w:eastAsia="es-ES"/>
        </w:rPr>
        <w:t>Fase de solución: Asignación de Cargas y resolución</w:t>
      </w:r>
    </w:p>
    <w:p w14:paraId="42D4544E" w14:textId="77777777" w:rsidR="00836F0B" w:rsidRPr="00565C34" w:rsidRDefault="00836F0B" w:rsidP="00836F0B">
      <w:pPr>
        <w:pStyle w:val="Heading3"/>
        <w:rPr>
          <w:rFonts w:eastAsia="Times New Roman"/>
          <w:lang w:eastAsia="es-ES"/>
        </w:rPr>
      </w:pPr>
    </w:p>
    <w:p w14:paraId="78D9D2F3" w14:textId="66B31331" w:rsidR="00565C34" w:rsidRDefault="00565C34" w:rsidP="00836F0B">
      <w:pPr>
        <w:pStyle w:val="Heading3"/>
        <w:rPr>
          <w:rFonts w:eastAsia="Times New Roman"/>
          <w:lang w:eastAsia="es-ES"/>
        </w:rPr>
      </w:pPr>
      <w:r w:rsidRPr="00565C34">
        <w:rPr>
          <w:rFonts w:eastAsia="Times New Roman"/>
          <w:lang w:eastAsia="es-ES"/>
        </w:rPr>
        <w:t>Ahora es el momento de aplicar la fuerza y las condiciones de contorno y resolver el sistema resultante de ecuaciones.</w:t>
      </w:r>
    </w:p>
    <w:p w14:paraId="7EF43D5A" w14:textId="77777777" w:rsidR="00836F0B" w:rsidRPr="00836F0B" w:rsidRDefault="00836F0B" w:rsidP="00836F0B">
      <w:pPr>
        <w:pStyle w:val="Heading3"/>
        <w:rPr>
          <w:lang w:eastAsia="es-ES"/>
        </w:rPr>
      </w:pPr>
    </w:p>
    <w:p w14:paraId="577EA771" w14:textId="6537701A" w:rsidR="00565C34" w:rsidRDefault="00565C34" w:rsidP="007B3393">
      <w:pPr>
        <w:pStyle w:val="Heading3"/>
        <w:numPr>
          <w:ilvl w:val="0"/>
          <w:numId w:val="29"/>
        </w:numPr>
        <w:rPr>
          <w:rFonts w:eastAsia="Times New Roman"/>
          <w:b/>
          <w:lang w:eastAsia="es-ES"/>
        </w:rPr>
      </w:pPr>
      <w:r w:rsidRPr="00565C34">
        <w:rPr>
          <w:rFonts w:eastAsia="Times New Roman"/>
          <w:lang w:eastAsia="es-ES"/>
        </w:rPr>
        <w:t>Definir el tipo de análisis</w:t>
      </w:r>
      <w:r w:rsidR="00836F0B">
        <w:rPr>
          <w:rFonts w:eastAsia="Times New Roman"/>
          <w:b/>
          <w:lang w:eastAsia="es-ES"/>
        </w:rPr>
        <w:t>:</w:t>
      </w:r>
    </w:p>
    <w:p w14:paraId="12FC230F" w14:textId="77777777" w:rsidR="00836F0B" w:rsidRPr="00836F0B" w:rsidRDefault="00836F0B" w:rsidP="00836F0B">
      <w:pPr>
        <w:pStyle w:val="Heading3"/>
        <w:rPr>
          <w:lang w:eastAsia="es-ES"/>
        </w:rPr>
      </w:pPr>
    </w:p>
    <w:p w14:paraId="30EA7AEF" w14:textId="6DD9BA2F" w:rsidR="00565C34" w:rsidRDefault="00565C34" w:rsidP="00836F0B">
      <w:pPr>
        <w:pStyle w:val="Heading4"/>
        <w:rPr>
          <w:rFonts w:eastAsia="Times New Roman"/>
          <w:lang w:eastAsia="es-ES"/>
        </w:rPr>
      </w:pPr>
      <w:r w:rsidRPr="00565C34">
        <w:rPr>
          <w:rFonts w:eastAsia="Times New Roman"/>
          <w:lang w:eastAsia="es-ES"/>
        </w:rPr>
        <w:t>"Un nuevo análisis", "</w:t>
      </w:r>
      <w:proofErr w:type="spellStart"/>
      <w:r w:rsidRPr="00565C34">
        <w:rPr>
          <w:rFonts w:eastAsia="Times New Roman"/>
          <w:lang w:eastAsia="es-ES"/>
        </w:rPr>
        <w:t>Solution</w:t>
      </w:r>
      <w:proofErr w:type="spellEnd"/>
      <w:r w:rsidRPr="00565C34">
        <w:rPr>
          <w:rFonts w:eastAsia="Times New Roman"/>
          <w:lang w:eastAsia="es-ES"/>
        </w:rPr>
        <w:t>"&gt; y seleccione '</w:t>
      </w:r>
      <w:proofErr w:type="spellStart"/>
      <w:r w:rsidRPr="00565C34">
        <w:rPr>
          <w:rFonts w:eastAsia="Times New Roman"/>
          <w:lang w:eastAsia="es-ES"/>
        </w:rPr>
        <w:t>Static</w:t>
      </w:r>
      <w:proofErr w:type="spellEnd"/>
      <w:r w:rsidRPr="00565C34">
        <w:rPr>
          <w:rFonts w:eastAsia="Times New Roman"/>
          <w:lang w:eastAsia="es-ES"/>
        </w:rPr>
        <w:t>'.</w:t>
      </w:r>
    </w:p>
    <w:p w14:paraId="54C87EB4" w14:textId="77777777" w:rsidR="00836F0B" w:rsidRPr="00836F0B" w:rsidRDefault="00836F0B" w:rsidP="00836F0B">
      <w:pPr>
        <w:pStyle w:val="Heading3"/>
        <w:rPr>
          <w:lang w:eastAsia="es-ES"/>
        </w:rPr>
      </w:pPr>
    </w:p>
    <w:p w14:paraId="2E7AF758" w14:textId="1C3A6E04" w:rsidR="00565C34" w:rsidRDefault="00565C34" w:rsidP="007B3393">
      <w:pPr>
        <w:pStyle w:val="Heading3"/>
        <w:numPr>
          <w:ilvl w:val="0"/>
          <w:numId w:val="29"/>
        </w:numPr>
        <w:rPr>
          <w:rFonts w:eastAsia="Times New Roman"/>
          <w:b/>
          <w:lang w:eastAsia="es-ES"/>
        </w:rPr>
      </w:pPr>
      <w:r w:rsidRPr="00565C34">
        <w:rPr>
          <w:rFonts w:eastAsia="Times New Roman"/>
          <w:lang w:eastAsia="es-ES"/>
        </w:rPr>
        <w:t>Aplicar restricciones</w:t>
      </w:r>
      <w:r w:rsidR="00836F0B">
        <w:rPr>
          <w:rFonts w:eastAsia="Times New Roman"/>
          <w:b/>
          <w:lang w:eastAsia="es-ES"/>
        </w:rPr>
        <w:t>:</w:t>
      </w:r>
    </w:p>
    <w:p w14:paraId="4AB181F5" w14:textId="77777777" w:rsidR="00836F0B" w:rsidRPr="00836F0B" w:rsidRDefault="00836F0B" w:rsidP="00836F0B">
      <w:pPr>
        <w:pStyle w:val="Heading3"/>
        <w:rPr>
          <w:lang w:eastAsia="es-ES"/>
        </w:rPr>
      </w:pPr>
    </w:p>
    <w:p w14:paraId="3E6FC09D" w14:textId="493ADCDB" w:rsidR="00565C34" w:rsidRDefault="00565C34" w:rsidP="00836F0B">
      <w:pPr>
        <w:pStyle w:val="Heading3"/>
        <w:rPr>
          <w:rFonts w:eastAsia="Times New Roman"/>
          <w:lang w:eastAsia="es-ES"/>
        </w:rPr>
      </w:pPr>
      <w:r w:rsidRPr="00565C34">
        <w:rPr>
          <w:rFonts w:eastAsia="Times New Roman"/>
          <w:lang w:eastAsia="es-ES"/>
        </w:rPr>
        <w:t xml:space="preserve">Al haber elegido elementos con </w:t>
      </w:r>
      <w:proofErr w:type="spellStart"/>
      <w:r w:rsidRPr="00565C34">
        <w:rPr>
          <w:rFonts w:eastAsia="Times New Roman"/>
          <w:lang w:eastAsia="es-ES"/>
        </w:rPr>
        <w:t>axisimetría</w:t>
      </w:r>
      <w:proofErr w:type="spellEnd"/>
      <w:r w:rsidRPr="00565C34">
        <w:rPr>
          <w:rFonts w:eastAsia="Times New Roman"/>
          <w:lang w:eastAsia="es-ES"/>
        </w:rPr>
        <w:t>, el programa ya interpreta las restricciones de movimientos en las direcciones perpendiculares al eje por lo que no hay que añadir restricciones adicionales. Únicamente hay que restringir todos los movimientos</w:t>
      </w:r>
      <w:r w:rsidR="00836F0B">
        <w:rPr>
          <w:rFonts w:eastAsia="Times New Roman"/>
          <w:lang w:eastAsia="es-ES"/>
        </w:rPr>
        <w:t>.</w:t>
      </w:r>
    </w:p>
    <w:p w14:paraId="72378F14" w14:textId="77777777" w:rsidR="00836F0B" w:rsidRPr="00836F0B" w:rsidRDefault="00836F0B" w:rsidP="00836F0B">
      <w:pPr>
        <w:pStyle w:val="Heading3"/>
        <w:rPr>
          <w:lang w:eastAsia="es-ES"/>
        </w:rPr>
      </w:pPr>
    </w:p>
    <w:p w14:paraId="603D121D" w14:textId="25D25B38" w:rsidR="00565C34" w:rsidRPr="00C9485D" w:rsidRDefault="00565C34" w:rsidP="00836F0B">
      <w:pPr>
        <w:pStyle w:val="Heading4"/>
        <w:rPr>
          <w:rFonts w:eastAsia="Times New Roman"/>
          <w:lang w:eastAsia="es-ES"/>
        </w:rPr>
      </w:pPr>
      <w:proofErr w:type="spellStart"/>
      <w:r w:rsidRPr="00C9485D">
        <w:rPr>
          <w:rFonts w:eastAsia="Times New Roman"/>
          <w:lang w:eastAsia="es-ES"/>
        </w:rPr>
        <w:t>Solution</w:t>
      </w:r>
      <w:proofErr w:type="spellEnd"/>
      <w:r w:rsidRPr="00C9485D">
        <w:rPr>
          <w:rFonts w:eastAsia="Times New Roman"/>
          <w:lang w:eastAsia="es-ES"/>
        </w:rPr>
        <w:t xml:space="preserve"> -&gt; Define </w:t>
      </w:r>
      <w:proofErr w:type="spellStart"/>
      <w:r w:rsidRPr="00C9485D">
        <w:rPr>
          <w:rFonts w:eastAsia="Times New Roman"/>
          <w:lang w:eastAsia="es-ES"/>
        </w:rPr>
        <w:t>Loads</w:t>
      </w:r>
      <w:proofErr w:type="spellEnd"/>
      <w:r w:rsidRPr="00C9485D">
        <w:rPr>
          <w:rFonts w:eastAsia="Times New Roman"/>
          <w:lang w:eastAsia="es-ES"/>
        </w:rPr>
        <w:t xml:space="preserve"> -&gt; </w:t>
      </w:r>
      <w:proofErr w:type="spellStart"/>
      <w:r w:rsidRPr="00C9485D">
        <w:rPr>
          <w:rFonts w:eastAsia="Times New Roman"/>
          <w:lang w:eastAsia="es-ES"/>
        </w:rPr>
        <w:t>Apply</w:t>
      </w:r>
      <w:proofErr w:type="spellEnd"/>
      <w:r w:rsidRPr="00C9485D">
        <w:rPr>
          <w:rFonts w:eastAsia="Times New Roman"/>
          <w:lang w:eastAsia="es-ES"/>
        </w:rPr>
        <w:t xml:space="preserve"> -&gt; </w:t>
      </w:r>
      <w:proofErr w:type="spellStart"/>
      <w:r w:rsidRPr="00C9485D">
        <w:rPr>
          <w:rFonts w:eastAsia="Times New Roman"/>
          <w:lang w:eastAsia="es-ES"/>
        </w:rPr>
        <w:t>Structural</w:t>
      </w:r>
      <w:proofErr w:type="spellEnd"/>
      <w:r w:rsidRPr="00C9485D">
        <w:rPr>
          <w:rFonts w:eastAsia="Times New Roman"/>
          <w:lang w:eastAsia="es-ES"/>
        </w:rPr>
        <w:t xml:space="preserve"> -&gt; </w:t>
      </w:r>
      <w:proofErr w:type="spellStart"/>
      <w:r w:rsidRPr="00C9485D">
        <w:rPr>
          <w:rFonts w:eastAsia="Times New Roman"/>
          <w:lang w:eastAsia="es-ES"/>
        </w:rPr>
        <w:t>Displacement</w:t>
      </w:r>
      <w:proofErr w:type="spellEnd"/>
      <w:r w:rsidRPr="00C9485D">
        <w:rPr>
          <w:rFonts w:eastAsia="Times New Roman"/>
          <w:lang w:eastAsia="es-ES"/>
        </w:rPr>
        <w:t xml:space="preserve"> -&gt; </w:t>
      </w:r>
      <w:proofErr w:type="spellStart"/>
      <w:r w:rsidRPr="00C9485D">
        <w:rPr>
          <w:rFonts w:eastAsia="Times New Roman"/>
          <w:lang w:eastAsia="es-ES"/>
        </w:rPr>
        <w:t>On</w:t>
      </w:r>
      <w:proofErr w:type="spellEnd"/>
      <w:r w:rsidRPr="00C9485D">
        <w:rPr>
          <w:rFonts w:eastAsia="Times New Roman"/>
          <w:lang w:eastAsia="es-ES"/>
        </w:rPr>
        <w:t xml:space="preserve"> </w:t>
      </w:r>
      <w:proofErr w:type="spellStart"/>
      <w:r w:rsidRPr="00C9485D">
        <w:rPr>
          <w:rFonts w:eastAsia="Times New Roman"/>
          <w:lang w:eastAsia="es-ES"/>
        </w:rPr>
        <w:t>lines</w:t>
      </w:r>
      <w:proofErr w:type="spellEnd"/>
      <w:r w:rsidR="00836F0B" w:rsidRPr="00C9485D">
        <w:rPr>
          <w:rFonts w:eastAsia="Times New Roman"/>
          <w:lang w:eastAsia="es-ES"/>
        </w:rPr>
        <w:t>.</w:t>
      </w:r>
    </w:p>
    <w:p w14:paraId="1202282C" w14:textId="77777777" w:rsidR="00836F0B" w:rsidRPr="00C9485D" w:rsidRDefault="00836F0B" w:rsidP="00836F0B">
      <w:pPr>
        <w:rPr>
          <w:sz w:val="24"/>
          <w:szCs w:val="24"/>
          <w:lang w:eastAsia="es-ES"/>
        </w:rPr>
      </w:pPr>
    </w:p>
    <w:p w14:paraId="1209404B" w14:textId="2D8868DA" w:rsidR="00565C34" w:rsidRPr="00836F0B" w:rsidRDefault="00565C34" w:rsidP="00836F0B">
      <w:pPr>
        <w:pStyle w:val="Heading3"/>
        <w:rPr>
          <w:rFonts w:eastAsia="Times New Roman"/>
          <w:lang w:eastAsia="es-ES"/>
        </w:rPr>
      </w:pPr>
      <w:r w:rsidRPr="00565C34">
        <w:rPr>
          <w:rFonts w:eastAsia="Times New Roman"/>
          <w:lang w:eastAsia="es-ES"/>
        </w:rPr>
        <w:lastRenderedPageBreak/>
        <w:t>Se selecciona la línea que representa al plano rígido.</w:t>
      </w:r>
    </w:p>
    <w:p w14:paraId="3CB089E2" w14:textId="08501A3E" w:rsidR="00565C34" w:rsidRDefault="00565C34" w:rsidP="00836F0B">
      <w:pPr>
        <w:pStyle w:val="Heading3"/>
        <w:rPr>
          <w:rFonts w:eastAsia="Times New Roman"/>
          <w:lang w:eastAsia="es-ES"/>
        </w:rPr>
      </w:pPr>
      <w:r w:rsidRPr="00565C34">
        <w:rPr>
          <w:rFonts w:eastAsia="Times New Roman"/>
          <w:lang w:eastAsia="es-ES"/>
        </w:rPr>
        <w:t>Haga clic en “</w:t>
      </w:r>
      <w:proofErr w:type="spellStart"/>
      <w:r w:rsidRPr="00A15EC8">
        <w:rPr>
          <w:rStyle w:val="Heading4Char"/>
        </w:rPr>
        <w:t>Apply</w:t>
      </w:r>
      <w:proofErr w:type="spellEnd"/>
      <w:r w:rsidRPr="00565C34">
        <w:rPr>
          <w:rFonts w:eastAsia="Times New Roman"/>
          <w:lang w:eastAsia="es-ES"/>
        </w:rPr>
        <w:t>” y a continuación seleccionar, en la siguiente ventana que se abre, la opción de “</w:t>
      </w:r>
      <w:proofErr w:type="spellStart"/>
      <w:r w:rsidRPr="00A15EC8">
        <w:rPr>
          <w:rStyle w:val="Heading4Char"/>
        </w:rPr>
        <w:t>All</w:t>
      </w:r>
      <w:proofErr w:type="spellEnd"/>
      <w:r w:rsidRPr="00A15EC8">
        <w:rPr>
          <w:rStyle w:val="Heading4Char"/>
        </w:rPr>
        <w:t xml:space="preserve"> DOF</w:t>
      </w:r>
      <w:r w:rsidRPr="00565C34">
        <w:rPr>
          <w:rFonts w:eastAsia="Times New Roman"/>
          <w:lang w:eastAsia="es-ES"/>
        </w:rPr>
        <w:t>” (todos los grados de libertad impedidos).</w:t>
      </w:r>
    </w:p>
    <w:p w14:paraId="040B66F0" w14:textId="77777777" w:rsidR="00836F0B" w:rsidRPr="00836F0B" w:rsidRDefault="00836F0B" w:rsidP="00836F0B">
      <w:pPr>
        <w:pStyle w:val="Heading3"/>
        <w:rPr>
          <w:lang w:eastAsia="es-ES"/>
        </w:rPr>
      </w:pPr>
    </w:p>
    <w:p w14:paraId="5BA667CF" w14:textId="5F22258E" w:rsidR="00565C34" w:rsidRDefault="00565C34" w:rsidP="007B3393">
      <w:pPr>
        <w:pStyle w:val="Heading3"/>
        <w:numPr>
          <w:ilvl w:val="0"/>
          <w:numId w:val="29"/>
        </w:numPr>
        <w:rPr>
          <w:rFonts w:eastAsia="Times New Roman"/>
          <w:b/>
          <w:lang w:eastAsia="es-ES"/>
        </w:rPr>
      </w:pPr>
      <w:r w:rsidRPr="00565C34">
        <w:rPr>
          <w:rFonts w:eastAsia="Times New Roman"/>
          <w:lang w:eastAsia="es-ES"/>
        </w:rPr>
        <w:t>Aplicar cargas</w:t>
      </w:r>
      <w:r w:rsidR="00836F0B">
        <w:rPr>
          <w:rFonts w:eastAsia="Times New Roman"/>
          <w:b/>
          <w:lang w:eastAsia="es-ES"/>
        </w:rPr>
        <w:t>:</w:t>
      </w:r>
    </w:p>
    <w:p w14:paraId="3C07A1B6" w14:textId="77777777" w:rsidR="00836F0B" w:rsidRPr="00836F0B" w:rsidRDefault="00836F0B" w:rsidP="00836F0B">
      <w:pPr>
        <w:pStyle w:val="Heading3"/>
        <w:rPr>
          <w:lang w:eastAsia="es-ES"/>
        </w:rPr>
      </w:pPr>
    </w:p>
    <w:p w14:paraId="19E95FB2" w14:textId="77777777" w:rsidR="00565C34" w:rsidRPr="00565C34" w:rsidRDefault="00565C34" w:rsidP="00836F0B">
      <w:pPr>
        <w:pStyle w:val="Heading3"/>
        <w:rPr>
          <w:rFonts w:eastAsia="Times New Roman"/>
          <w:lang w:eastAsia="es-ES"/>
        </w:rPr>
      </w:pPr>
      <w:r w:rsidRPr="00565C34">
        <w:rPr>
          <w:rFonts w:eastAsia="Times New Roman"/>
          <w:lang w:eastAsia="es-ES"/>
        </w:rPr>
        <w:t>Como se muestra en el diagrama, hay una fuerza aplicada de 180 N en el punto superior del semicírculo.</w:t>
      </w:r>
    </w:p>
    <w:p w14:paraId="2908EDEE" w14:textId="0BD396E4" w:rsidR="00565C34" w:rsidRDefault="00565C34" w:rsidP="00836F0B">
      <w:pPr>
        <w:pStyle w:val="Heading3"/>
        <w:rPr>
          <w:rFonts w:eastAsia="Times New Roman"/>
          <w:lang w:val="en-US" w:eastAsia="es-ES"/>
        </w:rPr>
      </w:pPr>
      <w:r w:rsidRPr="00565C34">
        <w:rPr>
          <w:rFonts w:eastAsia="Times New Roman"/>
          <w:lang w:val="en-US" w:eastAsia="es-ES"/>
        </w:rPr>
        <w:t xml:space="preserve">Para </w:t>
      </w:r>
      <w:proofErr w:type="spellStart"/>
      <w:r w:rsidRPr="00565C34">
        <w:rPr>
          <w:rFonts w:eastAsia="Times New Roman"/>
          <w:lang w:val="en-US" w:eastAsia="es-ES"/>
        </w:rPr>
        <w:t>aplicar</w:t>
      </w:r>
      <w:proofErr w:type="spellEnd"/>
      <w:r w:rsidRPr="00565C34">
        <w:rPr>
          <w:rFonts w:eastAsia="Times New Roman"/>
          <w:lang w:val="en-US" w:eastAsia="es-ES"/>
        </w:rPr>
        <w:t xml:space="preserve"> </w:t>
      </w:r>
      <w:proofErr w:type="spellStart"/>
      <w:r w:rsidRPr="00565C34">
        <w:rPr>
          <w:rFonts w:eastAsia="Times New Roman"/>
          <w:lang w:val="en-US" w:eastAsia="es-ES"/>
        </w:rPr>
        <w:t>esta</w:t>
      </w:r>
      <w:proofErr w:type="spellEnd"/>
      <w:r w:rsidRPr="00565C34">
        <w:rPr>
          <w:rFonts w:eastAsia="Times New Roman"/>
          <w:lang w:val="en-US" w:eastAsia="es-ES"/>
        </w:rPr>
        <w:t xml:space="preserve"> </w:t>
      </w:r>
      <w:proofErr w:type="spellStart"/>
      <w:r w:rsidRPr="00565C34">
        <w:rPr>
          <w:rFonts w:eastAsia="Times New Roman"/>
          <w:lang w:val="en-US" w:eastAsia="es-ES"/>
        </w:rPr>
        <w:t>fuerza</w:t>
      </w:r>
      <w:proofErr w:type="spellEnd"/>
      <w:r w:rsidRPr="00565C34">
        <w:rPr>
          <w:rFonts w:eastAsia="Times New Roman"/>
          <w:lang w:val="en-US" w:eastAsia="es-ES"/>
        </w:rPr>
        <w:t xml:space="preserve">: </w:t>
      </w:r>
    </w:p>
    <w:p w14:paraId="4F505F27" w14:textId="77777777" w:rsidR="00836F0B" w:rsidRPr="00836F0B" w:rsidRDefault="00836F0B" w:rsidP="00836F0B">
      <w:pPr>
        <w:pStyle w:val="Heading3"/>
        <w:rPr>
          <w:lang w:val="en-US" w:eastAsia="es-ES"/>
        </w:rPr>
      </w:pPr>
    </w:p>
    <w:p w14:paraId="50F80865" w14:textId="6479E0D4" w:rsidR="00565C34" w:rsidRDefault="00565C34" w:rsidP="00836F0B">
      <w:pPr>
        <w:pStyle w:val="Heading4"/>
        <w:rPr>
          <w:rFonts w:eastAsia="Times New Roman"/>
          <w:lang w:val="en-GB" w:eastAsia="es-ES"/>
        </w:rPr>
      </w:pPr>
      <w:r w:rsidRPr="00565C34">
        <w:rPr>
          <w:rFonts w:eastAsia="Times New Roman"/>
          <w:lang w:val="en-GB" w:eastAsia="es-ES"/>
        </w:rPr>
        <w:t xml:space="preserve">Solution -&gt; Define Loads -&gt; Apply -&gt; Structural -&gt; Force -&gt; On </w:t>
      </w:r>
      <w:proofErr w:type="spellStart"/>
      <w:r w:rsidRPr="00565C34">
        <w:rPr>
          <w:rFonts w:eastAsia="Times New Roman"/>
          <w:lang w:val="en-GB" w:eastAsia="es-ES"/>
        </w:rPr>
        <w:t>KeyPoints</w:t>
      </w:r>
      <w:proofErr w:type="spellEnd"/>
      <w:r w:rsidR="00836F0B">
        <w:rPr>
          <w:rFonts w:eastAsia="Times New Roman"/>
          <w:lang w:val="en-GB" w:eastAsia="es-ES"/>
        </w:rPr>
        <w:t>.</w:t>
      </w:r>
    </w:p>
    <w:p w14:paraId="32B30467" w14:textId="77777777" w:rsidR="00836F0B" w:rsidRPr="00836F0B" w:rsidRDefault="00836F0B" w:rsidP="00836F0B">
      <w:pPr>
        <w:pStyle w:val="Heading3"/>
        <w:rPr>
          <w:lang w:val="en-GB" w:eastAsia="es-ES"/>
        </w:rPr>
      </w:pPr>
    </w:p>
    <w:p w14:paraId="5666E880" w14:textId="77777777" w:rsidR="00565C34" w:rsidRPr="00565C34" w:rsidRDefault="00565C34" w:rsidP="00836F0B">
      <w:pPr>
        <w:pStyle w:val="Heading3"/>
        <w:rPr>
          <w:rFonts w:eastAsia="Times New Roman"/>
          <w:lang w:eastAsia="es-ES"/>
        </w:rPr>
      </w:pPr>
      <w:r w:rsidRPr="00565C34">
        <w:rPr>
          <w:rFonts w:eastAsia="Times New Roman"/>
          <w:lang w:eastAsia="es-ES"/>
        </w:rPr>
        <w:t>Se selecciona el nodo superior sobre el que se aplicará la fuerza:</w:t>
      </w:r>
    </w:p>
    <w:p w14:paraId="44F26039" w14:textId="77777777" w:rsidR="00565C34" w:rsidRPr="00565C34" w:rsidRDefault="00565C34" w:rsidP="00836F0B">
      <w:pPr>
        <w:pStyle w:val="Heading3"/>
        <w:rPr>
          <w:rFonts w:eastAsia="Times New Roman"/>
          <w:lang w:eastAsia="es-ES"/>
        </w:rPr>
      </w:pPr>
    </w:p>
    <w:p w14:paraId="21624FDD" w14:textId="0E2946F0" w:rsidR="00565C34" w:rsidRDefault="00565C34" w:rsidP="00565C34">
      <w:pPr>
        <w:spacing w:before="100" w:beforeAutospacing="1" w:after="100" w:afterAutospacing="1" w:line="360" w:lineRule="auto"/>
        <w:ind w:left="720"/>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4A1BAAC8" wp14:editId="464C7C59">
            <wp:extent cx="4572000" cy="2068195"/>
            <wp:effectExtent l="0" t="0" r="0" b="825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2068195"/>
                    </a:xfrm>
                    <a:prstGeom prst="rect">
                      <a:avLst/>
                    </a:prstGeom>
                    <a:noFill/>
                    <a:ln>
                      <a:noFill/>
                    </a:ln>
                  </pic:spPr>
                </pic:pic>
              </a:graphicData>
            </a:graphic>
          </wp:inline>
        </w:drawing>
      </w:r>
    </w:p>
    <w:p w14:paraId="60931092" w14:textId="0958EB88" w:rsidR="00836F0B" w:rsidRDefault="00836F0B" w:rsidP="00836F0B">
      <w:pPr>
        <w:pStyle w:val="Heading2"/>
        <w:rPr>
          <w:rFonts w:eastAsia="Times New Roman"/>
          <w:lang w:eastAsia="es-ES"/>
        </w:rPr>
      </w:pPr>
      <w:r>
        <w:rPr>
          <w:rFonts w:eastAsia="Times New Roman"/>
          <w:lang w:eastAsia="es-ES"/>
        </w:rPr>
        <w:t>Figura 16: Aplicación de la fuerza de 180 N.</w:t>
      </w:r>
    </w:p>
    <w:p w14:paraId="3350795A" w14:textId="77777777" w:rsidR="00836F0B" w:rsidRPr="00836F0B" w:rsidRDefault="00836F0B" w:rsidP="00836F0B">
      <w:pPr>
        <w:pStyle w:val="Heading3"/>
        <w:rPr>
          <w:lang w:eastAsia="es-ES"/>
        </w:rPr>
      </w:pPr>
    </w:p>
    <w:p w14:paraId="55932756" w14:textId="314C4D55" w:rsidR="00836F0B" w:rsidRDefault="00565C34" w:rsidP="00836F0B">
      <w:pPr>
        <w:pStyle w:val="Heading3"/>
        <w:rPr>
          <w:rFonts w:eastAsia="Times New Roman"/>
          <w:lang w:eastAsia="es-ES"/>
        </w:rPr>
      </w:pPr>
      <w:r w:rsidRPr="00565C34">
        <w:rPr>
          <w:rFonts w:eastAsia="Times New Roman"/>
          <w:lang w:eastAsia="es-ES"/>
        </w:rPr>
        <w:t xml:space="preserve">Finalmente, resolver mediante la opción: </w:t>
      </w:r>
    </w:p>
    <w:p w14:paraId="573F9556" w14:textId="77777777" w:rsidR="00836F0B" w:rsidRPr="00836F0B" w:rsidRDefault="00836F0B" w:rsidP="00836F0B">
      <w:pPr>
        <w:pStyle w:val="Heading3"/>
        <w:rPr>
          <w:lang w:eastAsia="es-ES"/>
        </w:rPr>
      </w:pPr>
    </w:p>
    <w:p w14:paraId="539E8D01" w14:textId="675C6344" w:rsidR="00565C34" w:rsidRPr="00836F0B" w:rsidRDefault="00565C34" w:rsidP="00836F0B">
      <w:pPr>
        <w:pStyle w:val="Heading4"/>
        <w:rPr>
          <w:rFonts w:eastAsia="Times New Roman"/>
          <w:lang w:val="en-US" w:eastAsia="es-ES"/>
        </w:rPr>
      </w:pPr>
      <w:r w:rsidRPr="00836F0B">
        <w:rPr>
          <w:rFonts w:eastAsia="Times New Roman"/>
          <w:lang w:val="en-US" w:eastAsia="es-ES"/>
        </w:rPr>
        <w:t>Solve -&gt; Current LS</w:t>
      </w:r>
      <w:r w:rsidR="00836F0B" w:rsidRPr="00836F0B">
        <w:rPr>
          <w:rFonts w:eastAsia="Times New Roman"/>
          <w:lang w:val="en-US" w:eastAsia="es-ES"/>
        </w:rPr>
        <w:t>.</w:t>
      </w:r>
    </w:p>
    <w:p w14:paraId="0494304A" w14:textId="5E592056" w:rsidR="00565C34" w:rsidRPr="00836F0B" w:rsidRDefault="00565C34" w:rsidP="00836F0B">
      <w:pPr>
        <w:pStyle w:val="Heading4"/>
        <w:rPr>
          <w:rFonts w:eastAsia="Times New Roman"/>
          <w:lang w:val="en-US" w:eastAsia="es-ES"/>
        </w:rPr>
      </w:pPr>
      <w:r w:rsidRPr="00836F0B">
        <w:rPr>
          <w:rFonts w:eastAsia="Times New Roman"/>
          <w:lang w:val="en-US" w:eastAsia="es-ES"/>
        </w:rPr>
        <w:t>Pulse Finish</w:t>
      </w:r>
      <w:r w:rsidR="00836F0B" w:rsidRPr="00836F0B">
        <w:rPr>
          <w:rFonts w:eastAsia="Times New Roman"/>
          <w:lang w:val="en-US" w:eastAsia="es-ES"/>
        </w:rPr>
        <w:t>.</w:t>
      </w:r>
    </w:p>
    <w:p w14:paraId="0C16D13E" w14:textId="77777777" w:rsidR="00565C34" w:rsidRPr="00C9485D" w:rsidRDefault="00565C34" w:rsidP="00836F0B">
      <w:pPr>
        <w:pStyle w:val="Heading3"/>
        <w:rPr>
          <w:rFonts w:eastAsia="Times New Roman"/>
          <w:lang w:val="en-US" w:eastAsia="es-ES"/>
        </w:rPr>
      </w:pPr>
    </w:p>
    <w:p w14:paraId="62660047" w14:textId="31F8F5D4" w:rsidR="00565C34" w:rsidRDefault="00565C34" w:rsidP="007B3393">
      <w:pPr>
        <w:pStyle w:val="NoSpacing"/>
        <w:numPr>
          <w:ilvl w:val="0"/>
          <w:numId w:val="25"/>
        </w:numPr>
        <w:rPr>
          <w:lang w:eastAsia="es-ES"/>
        </w:rPr>
      </w:pPr>
      <w:r w:rsidRPr="00565C34">
        <w:rPr>
          <w:lang w:eastAsia="es-ES"/>
        </w:rPr>
        <w:t>Fase de visualización: Campo de desplazamientos</w:t>
      </w:r>
    </w:p>
    <w:p w14:paraId="36FBA4BA" w14:textId="77777777" w:rsidR="007B3393" w:rsidRDefault="007B3393" w:rsidP="007B3393">
      <w:pPr>
        <w:pStyle w:val="Heading3"/>
        <w:rPr>
          <w:lang w:eastAsia="es-ES"/>
        </w:rPr>
      </w:pPr>
    </w:p>
    <w:p w14:paraId="4AFEF48F" w14:textId="6908043D" w:rsidR="007B3393" w:rsidRPr="00565C34" w:rsidRDefault="007B3393" w:rsidP="007B3393">
      <w:pPr>
        <w:pStyle w:val="Heading4"/>
        <w:numPr>
          <w:ilvl w:val="0"/>
          <w:numId w:val="30"/>
        </w:numPr>
        <w:rPr>
          <w:rFonts w:eastAsia="Times New Roman"/>
          <w:lang w:eastAsia="es-ES"/>
        </w:rPr>
      </w:pPr>
      <w:r w:rsidRPr="00565C34">
        <w:rPr>
          <w:rFonts w:eastAsia="Times New Roman"/>
          <w:lang w:eastAsia="es-ES"/>
        </w:rPr>
        <w:t xml:space="preserve">Determinar </w:t>
      </w:r>
      <w:r>
        <w:rPr>
          <w:rFonts w:eastAsia="Times New Roman"/>
          <w:lang w:eastAsia="es-ES"/>
        </w:rPr>
        <w:t xml:space="preserve">el radio de </w:t>
      </w:r>
      <w:proofErr w:type="spellStart"/>
      <w:r>
        <w:rPr>
          <w:rFonts w:eastAsia="Times New Roman"/>
          <w:lang w:eastAsia="es-ES"/>
        </w:rPr>
        <w:t>indentación</w:t>
      </w:r>
      <w:proofErr w:type="spellEnd"/>
      <w:r>
        <w:rPr>
          <w:rFonts w:eastAsia="Times New Roman"/>
          <w:lang w:eastAsia="es-ES"/>
        </w:rPr>
        <w:t>:</w:t>
      </w:r>
    </w:p>
    <w:p w14:paraId="5D3BCEFA" w14:textId="77777777" w:rsidR="00836F0B" w:rsidRPr="00565C34" w:rsidRDefault="00836F0B" w:rsidP="00836F0B">
      <w:pPr>
        <w:pStyle w:val="Heading3"/>
        <w:rPr>
          <w:rFonts w:eastAsia="Times New Roman"/>
          <w:lang w:eastAsia="es-ES"/>
        </w:rPr>
      </w:pPr>
    </w:p>
    <w:p w14:paraId="7E258BF1" w14:textId="07511157" w:rsidR="00565C34" w:rsidRDefault="00565C34" w:rsidP="00836F0B">
      <w:pPr>
        <w:pStyle w:val="Heading3"/>
        <w:rPr>
          <w:rFonts w:eastAsia="Times New Roman"/>
          <w:lang w:eastAsia="es-ES"/>
        </w:rPr>
      </w:pPr>
      <w:r w:rsidRPr="00565C34">
        <w:rPr>
          <w:rFonts w:eastAsia="Times New Roman"/>
          <w:lang w:eastAsia="es-ES"/>
        </w:rPr>
        <w:t>Para poder visualizar el campo de desplazamientos se opera de la siguiente manera:</w:t>
      </w:r>
    </w:p>
    <w:p w14:paraId="4C12F685" w14:textId="77777777" w:rsidR="00836F0B" w:rsidRPr="00836F0B" w:rsidRDefault="00836F0B" w:rsidP="00836F0B">
      <w:pPr>
        <w:pStyle w:val="Heading3"/>
        <w:rPr>
          <w:lang w:eastAsia="es-ES"/>
        </w:rPr>
      </w:pPr>
    </w:p>
    <w:p w14:paraId="3ADE9042" w14:textId="77777777" w:rsidR="00836F0B" w:rsidRPr="00565C34" w:rsidRDefault="00836F0B" w:rsidP="00836F0B">
      <w:pPr>
        <w:pStyle w:val="Heading4"/>
        <w:rPr>
          <w:rFonts w:eastAsia="Times New Roman"/>
          <w:lang w:val="en-US" w:eastAsia="es-ES"/>
        </w:rPr>
      </w:pPr>
      <w:r w:rsidRPr="00565C34">
        <w:rPr>
          <w:rFonts w:eastAsia="Times New Roman"/>
          <w:lang w:val="en-US" w:eastAsia="es-ES"/>
        </w:rPr>
        <w:t xml:space="preserve">General </w:t>
      </w:r>
      <w:proofErr w:type="spellStart"/>
      <w:r w:rsidRPr="00565C34">
        <w:rPr>
          <w:rFonts w:eastAsia="Times New Roman"/>
          <w:lang w:val="en-US" w:eastAsia="es-ES"/>
        </w:rPr>
        <w:t>Postproc</w:t>
      </w:r>
      <w:proofErr w:type="spellEnd"/>
      <w:r w:rsidRPr="00565C34">
        <w:rPr>
          <w:rFonts w:eastAsia="Times New Roman"/>
          <w:lang w:val="en-US" w:eastAsia="es-ES"/>
        </w:rPr>
        <w:t xml:space="preserve"> -&gt;Results Viewer -&gt;Choose a result item -&gt;Contact -&gt;Contact status-&gt; Plot results.</w:t>
      </w:r>
    </w:p>
    <w:p w14:paraId="01F8EBD4" w14:textId="77777777" w:rsidR="00836F0B" w:rsidRPr="00836F0B" w:rsidRDefault="00836F0B" w:rsidP="00836F0B">
      <w:pPr>
        <w:rPr>
          <w:lang w:val="en-US" w:eastAsia="es-ES"/>
        </w:rPr>
      </w:pPr>
    </w:p>
    <w:p w14:paraId="3B6BCC43" w14:textId="17D38237" w:rsidR="00565C34" w:rsidRDefault="00565C34" w:rsidP="00565C34">
      <w:pPr>
        <w:spacing w:before="100" w:beforeAutospacing="1" w:after="100" w:afterAutospacing="1" w:line="360" w:lineRule="auto"/>
        <w:ind w:left="720"/>
        <w:rPr>
          <w:rFonts w:eastAsia="Times New Roman" w:cs="Times New Roman"/>
          <w:b w:val="0"/>
          <w:sz w:val="24"/>
          <w:szCs w:val="24"/>
          <w:lang w:val="en-US" w:eastAsia="es-ES"/>
        </w:rPr>
      </w:pPr>
      <w:r w:rsidRPr="00565C34">
        <w:rPr>
          <w:rFonts w:eastAsia="Times New Roman" w:cs="Times New Roman"/>
          <w:b w:val="0"/>
          <w:noProof/>
          <w:sz w:val="24"/>
          <w:szCs w:val="24"/>
          <w:lang w:eastAsia="es-ES"/>
        </w:rPr>
        <w:lastRenderedPageBreak/>
        <w:drawing>
          <wp:inline distT="0" distB="0" distL="0" distR="0" wp14:anchorId="2273947F" wp14:editId="18F8A103">
            <wp:extent cx="3284855" cy="2546350"/>
            <wp:effectExtent l="0" t="0" r="0" b="63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84855" cy="2546350"/>
                    </a:xfrm>
                    <a:prstGeom prst="rect">
                      <a:avLst/>
                    </a:prstGeom>
                    <a:noFill/>
                    <a:ln>
                      <a:noFill/>
                    </a:ln>
                  </pic:spPr>
                </pic:pic>
              </a:graphicData>
            </a:graphic>
          </wp:inline>
        </w:drawing>
      </w:r>
    </w:p>
    <w:p w14:paraId="283737AC" w14:textId="0764F608" w:rsidR="00836F0B" w:rsidRDefault="00836F0B" w:rsidP="00836F0B">
      <w:pPr>
        <w:pStyle w:val="Heading2"/>
        <w:rPr>
          <w:rFonts w:eastAsia="Times New Roman"/>
          <w:lang w:eastAsia="es-ES"/>
        </w:rPr>
      </w:pPr>
      <w:r>
        <w:rPr>
          <w:rFonts w:eastAsia="Times New Roman"/>
          <w:lang w:eastAsia="es-ES"/>
        </w:rPr>
        <w:t>Figura 17: Visualización de los elementos en contacto con el plano rígido.</w:t>
      </w:r>
    </w:p>
    <w:p w14:paraId="473F46C8" w14:textId="77777777" w:rsidR="00836F0B" w:rsidRPr="00836F0B" w:rsidRDefault="00836F0B" w:rsidP="00836F0B">
      <w:pPr>
        <w:pStyle w:val="Heading3"/>
        <w:rPr>
          <w:lang w:eastAsia="es-ES"/>
        </w:rPr>
      </w:pPr>
    </w:p>
    <w:p w14:paraId="3187F65E" w14:textId="33E8D452" w:rsidR="00565C34" w:rsidRDefault="00565C34" w:rsidP="00836F0B">
      <w:pPr>
        <w:pStyle w:val="Heading3"/>
        <w:rPr>
          <w:rFonts w:eastAsia="Times New Roman"/>
          <w:lang w:eastAsia="es-ES"/>
        </w:rPr>
      </w:pPr>
      <w:r w:rsidRPr="00565C34">
        <w:rPr>
          <w:rFonts w:eastAsia="Times New Roman"/>
          <w:lang w:eastAsia="es-ES"/>
        </w:rPr>
        <w:t>Así se puede saber cuáles son los elementos que entran en contacto con el plano rígido. Por lo tanto, si se selecciona el último nodo en contacto, se pueden saber sus coordenadas x e y, y a partir de ahí con trigonometría básica calcular el radio de contacto. Para mirar sus coordenadas se procede del siguiente modo:</w:t>
      </w:r>
    </w:p>
    <w:p w14:paraId="06262802" w14:textId="77777777" w:rsidR="00836F0B" w:rsidRPr="00836F0B" w:rsidRDefault="00836F0B" w:rsidP="00836F0B">
      <w:pPr>
        <w:pStyle w:val="Heading3"/>
        <w:rPr>
          <w:lang w:eastAsia="es-ES"/>
        </w:rPr>
      </w:pPr>
    </w:p>
    <w:p w14:paraId="480332CA" w14:textId="00D97C85" w:rsidR="00565C34" w:rsidRPr="00C9485D" w:rsidRDefault="00565C34" w:rsidP="00836F0B">
      <w:pPr>
        <w:pStyle w:val="Heading4"/>
        <w:rPr>
          <w:rFonts w:eastAsia="Times New Roman"/>
          <w:lang w:eastAsia="es-ES"/>
        </w:rPr>
      </w:pPr>
      <w:r w:rsidRPr="00C9485D">
        <w:rPr>
          <w:rFonts w:eastAsia="Times New Roman"/>
          <w:lang w:eastAsia="es-ES"/>
        </w:rPr>
        <w:t xml:space="preserve">General </w:t>
      </w:r>
      <w:proofErr w:type="spellStart"/>
      <w:r w:rsidRPr="00C9485D">
        <w:rPr>
          <w:rFonts w:eastAsia="Times New Roman"/>
          <w:lang w:eastAsia="es-ES"/>
        </w:rPr>
        <w:t>Postproc</w:t>
      </w:r>
      <w:proofErr w:type="spellEnd"/>
      <w:r w:rsidRPr="00C9485D">
        <w:rPr>
          <w:rFonts w:eastAsia="Times New Roman"/>
          <w:lang w:eastAsia="es-ES"/>
        </w:rPr>
        <w:t xml:space="preserve"> -&gt;</w:t>
      </w:r>
      <w:proofErr w:type="spellStart"/>
      <w:r w:rsidRPr="00C9485D">
        <w:rPr>
          <w:rFonts w:eastAsia="Times New Roman"/>
          <w:lang w:eastAsia="es-ES"/>
        </w:rPr>
        <w:t>Results</w:t>
      </w:r>
      <w:proofErr w:type="spellEnd"/>
      <w:r w:rsidRPr="00C9485D">
        <w:rPr>
          <w:rFonts w:eastAsia="Times New Roman"/>
          <w:lang w:eastAsia="es-ES"/>
        </w:rPr>
        <w:t xml:space="preserve"> </w:t>
      </w:r>
      <w:proofErr w:type="spellStart"/>
      <w:r w:rsidRPr="00C9485D">
        <w:rPr>
          <w:rFonts w:eastAsia="Times New Roman"/>
          <w:lang w:eastAsia="es-ES"/>
        </w:rPr>
        <w:t>Viewer</w:t>
      </w:r>
      <w:proofErr w:type="spellEnd"/>
      <w:r w:rsidRPr="00C9485D">
        <w:rPr>
          <w:rFonts w:eastAsia="Times New Roman"/>
          <w:lang w:eastAsia="es-ES"/>
        </w:rPr>
        <w:t xml:space="preserve"> -&gt;</w:t>
      </w:r>
      <w:proofErr w:type="spellStart"/>
      <w:r w:rsidRPr="00C9485D">
        <w:rPr>
          <w:rFonts w:eastAsia="Times New Roman"/>
          <w:lang w:eastAsia="es-ES"/>
        </w:rPr>
        <w:t>Choose</w:t>
      </w:r>
      <w:proofErr w:type="spellEnd"/>
      <w:r w:rsidRPr="00C9485D">
        <w:rPr>
          <w:rFonts w:eastAsia="Times New Roman"/>
          <w:lang w:eastAsia="es-ES"/>
        </w:rPr>
        <w:t xml:space="preserve"> a </w:t>
      </w:r>
      <w:proofErr w:type="spellStart"/>
      <w:r w:rsidRPr="00C9485D">
        <w:rPr>
          <w:rFonts w:eastAsia="Times New Roman"/>
          <w:lang w:eastAsia="es-ES"/>
        </w:rPr>
        <w:t>result</w:t>
      </w:r>
      <w:proofErr w:type="spellEnd"/>
      <w:r w:rsidRPr="00C9485D">
        <w:rPr>
          <w:rFonts w:eastAsia="Times New Roman"/>
          <w:lang w:eastAsia="es-ES"/>
        </w:rPr>
        <w:t xml:space="preserve"> </w:t>
      </w:r>
      <w:proofErr w:type="spellStart"/>
      <w:r w:rsidRPr="00C9485D">
        <w:rPr>
          <w:rFonts w:eastAsia="Times New Roman"/>
          <w:lang w:eastAsia="es-ES"/>
        </w:rPr>
        <w:t>item</w:t>
      </w:r>
      <w:proofErr w:type="spellEnd"/>
      <w:r w:rsidRPr="00C9485D">
        <w:rPr>
          <w:rFonts w:eastAsia="Times New Roman"/>
          <w:lang w:eastAsia="es-ES"/>
        </w:rPr>
        <w:t xml:space="preserve"> -&gt;DOF </w:t>
      </w:r>
      <w:proofErr w:type="spellStart"/>
      <w:r w:rsidRPr="00C9485D">
        <w:rPr>
          <w:rFonts w:eastAsia="Times New Roman"/>
          <w:lang w:eastAsia="es-ES"/>
        </w:rPr>
        <w:t>Solution</w:t>
      </w:r>
      <w:proofErr w:type="spellEnd"/>
      <w:r w:rsidRPr="00C9485D">
        <w:rPr>
          <w:rFonts w:eastAsia="Times New Roman"/>
          <w:lang w:eastAsia="es-ES"/>
        </w:rPr>
        <w:t xml:space="preserve"> -&gt;X-</w:t>
      </w:r>
      <w:proofErr w:type="spellStart"/>
      <w:r w:rsidRPr="00C9485D">
        <w:rPr>
          <w:rFonts w:eastAsia="Times New Roman"/>
          <w:lang w:eastAsia="es-ES"/>
        </w:rPr>
        <w:t>Component</w:t>
      </w:r>
      <w:proofErr w:type="spellEnd"/>
      <w:r w:rsidR="00836F0B" w:rsidRPr="00C9485D">
        <w:rPr>
          <w:rFonts w:eastAsia="Times New Roman"/>
          <w:lang w:eastAsia="es-ES"/>
        </w:rPr>
        <w:t>.</w:t>
      </w:r>
    </w:p>
    <w:p w14:paraId="328A98BD" w14:textId="77777777" w:rsidR="00836F0B" w:rsidRPr="00C9485D" w:rsidRDefault="00836F0B" w:rsidP="00836F0B">
      <w:pPr>
        <w:pStyle w:val="Heading3"/>
        <w:rPr>
          <w:lang w:eastAsia="es-ES"/>
        </w:rPr>
      </w:pPr>
    </w:p>
    <w:p w14:paraId="3DC04387" w14:textId="0A125AC3" w:rsidR="00565C34" w:rsidRDefault="00565C34" w:rsidP="00836F0B">
      <w:pPr>
        <w:pStyle w:val="Heading3"/>
        <w:rPr>
          <w:rFonts w:eastAsia="Times New Roman"/>
          <w:lang w:eastAsia="es-ES"/>
        </w:rPr>
      </w:pPr>
      <w:r w:rsidRPr="00565C34">
        <w:rPr>
          <w:rFonts w:eastAsia="Times New Roman"/>
          <w:lang w:eastAsia="es-ES"/>
        </w:rPr>
        <w:t>Para seleccionar el valor en un único nodo, en la misma ventana:</w:t>
      </w:r>
    </w:p>
    <w:p w14:paraId="7D30B07B" w14:textId="77777777" w:rsidR="00836F0B" w:rsidRPr="00836F0B" w:rsidRDefault="00836F0B" w:rsidP="00836F0B">
      <w:pPr>
        <w:pStyle w:val="Heading3"/>
        <w:rPr>
          <w:lang w:eastAsia="es-ES"/>
        </w:rPr>
      </w:pPr>
    </w:p>
    <w:p w14:paraId="13EB6B36" w14:textId="311311D4" w:rsidR="00565C34" w:rsidRDefault="00565C34" w:rsidP="00836F0B">
      <w:pPr>
        <w:pStyle w:val="Heading4"/>
        <w:rPr>
          <w:rFonts w:eastAsia="Times New Roman"/>
          <w:lang w:eastAsia="es-ES"/>
        </w:rPr>
      </w:pPr>
      <w:r w:rsidRPr="00565C34">
        <w:rPr>
          <w:rFonts w:eastAsia="Times New Roman"/>
          <w:lang w:eastAsia="es-ES"/>
        </w:rPr>
        <w:t xml:space="preserve">File -&gt; </w:t>
      </w:r>
      <w:proofErr w:type="spellStart"/>
      <w:r w:rsidRPr="00565C34">
        <w:rPr>
          <w:rFonts w:eastAsia="Times New Roman"/>
          <w:lang w:eastAsia="es-ES"/>
        </w:rPr>
        <w:t>Edit</w:t>
      </w:r>
      <w:proofErr w:type="spellEnd"/>
      <w:r w:rsidRPr="00565C34">
        <w:rPr>
          <w:rFonts w:eastAsia="Times New Roman"/>
          <w:lang w:eastAsia="es-ES"/>
        </w:rPr>
        <w:t xml:space="preserve"> -&gt;</w:t>
      </w:r>
      <w:proofErr w:type="spellStart"/>
      <w:r w:rsidRPr="00565C34">
        <w:rPr>
          <w:rFonts w:eastAsia="Times New Roman"/>
          <w:lang w:eastAsia="es-ES"/>
        </w:rPr>
        <w:t>Select</w:t>
      </w:r>
      <w:proofErr w:type="spellEnd"/>
      <w:r w:rsidRPr="00565C34">
        <w:rPr>
          <w:rFonts w:eastAsia="Times New Roman"/>
          <w:lang w:eastAsia="es-ES"/>
        </w:rPr>
        <w:t xml:space="preserve"> </w:t>
      </w:r>
      <w:proofErr w:type="spellStart"/>
      <w:r w:rsidRPr="00565C34">
        <w:rPr>
          <w:rFonts w:eastAsia="Times New Roman"/>
          <w:lang w:eastAsia="es-ES"/>
        </w:rPr>
        <w:t>entities</w:t>
      </w:r>
      <w:proofErr w:type="spellEnd"/>
      <w:r w:rsidRPr="00565C34">
        <w:rPr>
          <w:rFonts w:eastAsia="Times New Roman"/>
          <w:lang w:eastAsia="es-ES"/>
        </w:rPr>
        <w:t xml:space="preserve"> -&gt;OK -&gt;Seleccionar el nodo deseado</w:t>
      </w:r>
      <w:r w:rsidR="00836F0B">
        <w:rPr>
          <w:rFonts w:eastAsia="Times New Roman"/>
          <w:lang w:eastAsia="es-ES"/>
        </w:rPr>
        <w:t>.</w:t>
      </w:r>
    </w:p>
    <w:p w14:paraId="439FADE2" w14:textId="77777777" w:rsidR="00836F0B" w:rsidRPr="00836F0B" w:rsidRDefault="00836F0B" w:rsidP="00836F0B">
      <w:pPr>
        <w:pStyle w:val="Heading3"/>
        <w:rPr>
          <w:lang w:eastAsia="es-ES"/>
        </w:rPr>
      </w:pPr>
    </w:p>
    <w:p w14:paraId="497CAFF0" w14:textId="77777777" w:rsidR="00565C34" w:rsidRPr="00565C34" w:rsidRDefault="00565C34" w:rsidP="00836F0B">
      <w:pPr>
        <w:pStyle w:val="Heading3"/>
        <w:rPr>
          <w:rFonts w:eastAsia="Times New Roman"/>
          <w:lang w:eastAsia="es-ES"/>
        </w:rPr>
      </w:pPr>
      <w:r w:rsidRPr="00565C34">
        <w:rPr>
          <w:rFonts w:eastAsia="Times New Roman"/>
          <w:lang w:eastAsia="es-ES"/>
        </w:rPr>
        <w:t>Una vez seleccionado el nodo, en el cuarto icono de la ventana, “</w:t>
      </w:r>
      <w:proofErr w:type="spellStart"/>
      <w:r w:rsidRPr="00A15EC8">
        <w:rPr>
          <w:rStyle w:val="Heading4Char"/>
        </w:rPr>
        <w:t>List</w:t>
      </w:r>
      <w:proofErr w:type="spellEnd"/>
      <w:r w:rsidRPr="00A15EC8">
        <w:rPr>
          <w:rStyle w:val="Heading4Char"/>
        </w:rPr>
        <w:t xml:space="preserve"> </w:t>
      </w:r>
      <w:proofErr w:type="spellStart"/>
      <w:r w:rsidRPr="00A15EC8">
        <w:rPr>
          <w:rStyle w:val="Heading4Char"/>
        </w:rPr>
        <w:t>results</w:t>
      </w:r>
      <w:proofErr w:type="spellEnd"/>
      <w:r w:rsidRPr="00565C34">
        <w:rPr>
          <w:rFonts w:eastAsia="Times New Roman"/>
          <w:lang w:eastAsia="es-ES"/>
        </w:rPr>
        <w:t>” aparece el desplazamiento en x del nodo seleccionado.</w:t>
      </w:r>
    </w:p>
    <w:p w14:paraId="4F76624D" w14:textId="792BD68E" w:rsidR="00565C34" w:rsidRDefault="00565C34" w:rsidP="00836F0B">
      <w:pPr>
        <w:spacing w:before="100" w:beforeAutospacing="1" w:after="100" w:afterAutospacing="1" w:line="360" w:lineRule="auto"/>
        <w:ind w:left="720"/>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47149DCF" wp14:editId="292ED502">
            <wp:extent cx="5004404" cy="2042170"/>
            <wp:effectExtent l="0" t="0" r="635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14088" cy="2046122"/>
                    </a:xfrm>
                    <a:prstGeom prst="rect">
                      <a:avLst/>
                    </a:prstGeom>
                    <a:noFill/>
                    <a:ln>
                      <a:noFill/>
                    </a:ln>
                  </pic:spPr>
                </pic:pic>
              </a:graphicData>
            </a:graphic>
          </wp:inline>
        </w:drawing>
      </w:r>
    </w:p>
    <w:p w14:paraId="365E55E5" w14:textId="1447DD8A" w:rsidR="00836F0B" w:rsidRDefault="00836F0B" w:rsidP="00836F0B">
      <w:pPr>
        <w:pStyle w:val="Heading2"/>
        <w:rPr>
          <w:rFonts w:eastAsia="Times New Roman"/>
          <w:lang w:eastAsia="es-ES"/>
        </w:rPr>
      </w:pPr>
      <w:r>
        <w:rPr>
          <w:rFonts w:eastAsia="Times New Roman"/>
          <w:lang w:eastAsia="es-ES"/>
        </w:rPr>
        <w:t>Figura 18: Desplazamiento en x del nodo seleccionado.</w:t>
      </w:r>
    </w:p>
    <w:p w14:paraId="21D2FDC6" w14:textId="77777777" w:rsidR="00836F0B" w:rsidRPr="00565C34" w:rsidRDefault="00836F0B" w:rsidP="00836F0B">
      <w:pPr>
        <w:spacing w:before="100" w:beforeAutospacing="1" w:after="100" w:afterAutospacing="1" w:line="360" w:lineRule="auto"/>
        <w:ind w:left="720"/>
        <w:rPr>
          <w:rFonts w:eastAsia="Times New Roman" w:cs="Times New Roman"/>
          <w:b w:val="0"/>
          <w:sz w:val="24"/>
          <w:szCs w:val="24"/>
          <w:lang w:eastAsia="es-ES"/>
        </w:rPr>
      </w:pPr>
    </w:p>
    <w:p w14:paraId="0BA61531" w14:textId="2A286EE5" w:rsidR="00565C34" w:rsidRDefault="00565C34" w:rsidP="00836F0B">
      <w:pPr>
        <w:pStyle w:val="Heading3"/>
        <w:rPr>
          <w:rFonts w:eastAsia="Times New Roman"/>
          <w:lang w:eastAsia="es-ES"/>
        </w:rPr>
      </w:pPr>
      <w:r w:rsidRPr="00565C34">
        <w:rPr>
          <w:rFonts w:eastAsia="Times New Roman"/>
          <w:lang w:eastAsia="es-ES"/>
        </w:rPr>
        <w:lastRenderedPageBreak/>
        <w:t>Se debe repetir el mismo procedimiento para la coordenada y del nodo.</w:t>
      </w:r>
    </w:p>
    <w:p w14:paraId="6C330441" w14:textId="77777777" w:rsidR="00836F0B" w:rsidRPr="00836F0B" w:rsidRDefault="00836F0B" w:rsidP="00836F0B">
      <w:pPr>
        <w:pStyle w:val="Heading3"/>
        <w:rPr>
          <w:lang w:eastAsia="es-ES"/>
        </w:rPr>
      </w:pPr>
    </w:p>
    <w:p w14:paraId="7D87BDE2" w14:textId="77FF036A" w:rsidR="00565C34" w:rsidRPr="00565C34" w:rsidRDefault="00565C34" w:rsidP="007B3393">
      <w:pPr>
        <w:pStyle w:val="Heading4"/>
        <w:numPr>
          <w:ilvl w:val="0"/>
          <w:numId w:val="30"/>
        </w:numPr>
        <w:rPr>
          <w:rFonts w:eastAsia="Times New Roman"/>
          <w:lang w:eastAsia="es-ES"/>
        </w:rPr>
      </w:pPr>
      <w:r w:rsidRPr="00565C34">
        <w:rPr>
          <w:rFonts w:eastAsia="Times New Roman"/>
          <w:lang w:eastAsia="es-ES"/>
        </w:rPr>
        <w:t xml:space="preserve">Determinar la presión máxima en la zona del contacto (en </w:t>
      </w:r>
      <w:proofErr w:type="spellStart"/>
      <w:r w:rsidR="00836F0B">
        <w:rPr>
          <w:rFonts w:eastAsia="Times New Roman"/>
          <w:lang w:eastAsia="es-ES"/>
        </w:rPr>
        <w:t>A</w:t>
      </w:r>
      <w:r w:rsidRPr="00565C34">
        <w:rPr>
          <w:rFonts w:eastAsia="Times New Roman"/>
          <w:lang w:eastAsia="es-ES"/>
        </w:rPr>
        <w:t>nsys</w:t>
      </w:r>
      <w:proofErr w:type="spellEnd"/>
      <w:r w:rsidRPr="00565C34">
        <w:rPr>
          <w:rFonts w:eastAsia="Times New Roman"/>
          <w:lang w:eastAsia="es-ES"/>
        </w:rPr>
        <w:t xml:space="preserve"> </w:t>
      </w:r>
      <w:proofErr w:type="spellStart"/>
      <w:r w:rsidRPr="00565C34">
        <w:rPr>
          <w:rFonts w:eastAsia="Times New Roman"/>
          <w:lang w:eastAsia="es-ES"/>
        </w:rPr>
        <w:t>el</w:t>
      </w:r>
      <w:proofErr w:type="spellEnd"/>
      <w:r w:rsidRPr="00565C34">
        <w:rPr>
          <w:rFonts w:eastAsia="Times New Roman"/>
          <w:lang w:eastAsia="es-ES"/>
        </w:rPr>
        <w:t xml:space="preserve"> y)</w:t>
      </w:r>
      <w:r w:rsidR="007B3393">
        <w:rPr>
          <w:rFonts w:eastAsia="Times New Roman"/>
          <w:lang w:eastAsia="es-ES"/>
        </w:rPr>
        <w:t>:</w:t>
      </w:r>
    </w:p>
    <w:p w14:paraId="5B8C7312" w14:textId="77777777" w:rsidR="00565C34" w:rsidRPr="00565C34" w:rsidRDefault="00565C34" w:rsidP="00565C34">
      <w:pPr>
        <w:spacing w:after="0" w:line="240" w:lineRule="auto"/>
        <w:jc w:val="both"/>
        <w:rPr>
          <w:rFonts w:eastAsia="Times New Roman" w:cs="Times New Roman"/>
          <w:sz w:val="24"/>
          <w:szCs w:val="24"/>
          <w:lang w:eastAsia="es-ES"/>
        </w:rPr>
      </w:pPr>
    </w:p>
    <w:p w14:paraId="36277000" w14:textId="77777777" w:rsidR="00565C34" w:rsidRPr="00565C34" w:rsidRDefault="00565C34" w:rsidP="00836F0B">
      <w:pPr>
        <w:pStyle w:val="Heading3"/>
        <w:rPr>
          <w:rFonts w:eastAsia="Times New Roman"/>
          <w:lang w:eastAsia="es-ES"/>
        </w:rPr>
      </w:pPr>
      <w:r w:rsidRPr="00565C34">
        <w:rPr>
          <w:rFonts w:eastAsia="Times New Roman"/>
          <w:lang w:eastAsia="es-ES"/>
        </w:rPr>
        <w:t>Para poder visualizar el máximo y el mínimo de las tensiones en y:</w:t>
      </w:r>
    </w:p>
    <w:p w14:paraId="22009083" w14:textId="77777777" w:rsidR="00565C34" w:rsidRPr="00565C34" w:rsidRDefault="00565C34" w:rsidP="00836F0B">
      <w:pPr>
        <w:pStyle w:val="Heading3"/>
        <w:rPr>
          <w:rFonts w:eastAsia="Times New Roman"/>
          <w:lang w:eastAsia="es-ES"/>
        </w:rPr>
      </w:pPr>
    </w:p>
    <w:p w14:paraId="0AB4A345" w14:textId="3083EF8C" w:rsidR="00565C34" w:rsidRDefault="00565C34" w:rsidP="00836F0B">
      <w:pPr>
        <w:pStyle w:val="Heading4"/>
        <w:rPr>
          <w:rFonts w:eastAsia="Times New Roman"/>
          <w:lang w:val="en-US" w:eastAsia="es-ES"/>
        </w:rPr>
      </w:pPr>
      <w:r w:rsidRPr="00565C34">
        <w:rPr>
          <w:rFonts w:eastAsia="Times New Roman"/>
          <w:lang w:val="en-US" w:eastAsia="es-ES"/>
        </w:rPr>
        <w:t xml:space="preserve">General </w:t>
      </w:r>
      <w:proofErr w:type="spellStart"/>
      <w:r w:rsidRPr="00565C34">
        <w:rPr>
          <w:rFonts w:eastAsia="Times New Roman"/>
          <w:lang w:val="en-US" w:eastAsia="es-ES"/>
        </w:rPr>
        <w:t>Postproc</w:t>
      </w:r>
      <w:proofErr w:type="spellEnd"/>
      <w:r w:rsidRPr="00565C34">
        <w:rPr>
          <w:rFonts w:eastAsia="Times New Roman"/>
          <w:lang w:val="en-US" w:eastAsia="es-ES"/>
        </w:rPr>
        <w:t xml:space="preserve"> -&gt;Results Viewer -&gt;Choose a result item -&gt;Stress -&gt;Y-Component</w:t>
      </w:r>
      <w:r w:rsidR="00836F0B">
        <w:rPr>
          <w:rFonts w:eastAsia="Times New Roman"/>
          <w:lang w:val="en-US" w:eastAsia="es-ES"/>
        </w:rPr>
        <w:t>.</w:t>
      </w:r>
    </w:p>
    <w:p w14:paraId="5089A60D" w14:textId="77777777" w:rsidR="00836F0B" w:rsidRPr="00836F0B" w:rsidRDefault="00836F0B" w:rsidP="00836F0B">
      <w:pPr>
        <w:pStyle w:val="Heading3"/>
        <w:rPr>
          <w:lang w:val="en-US" w:eastAsia="es-ES"/>
        </w:rPr>
      </w:pPr>
    </w:p>
    <w:p w14:paraId="4EE851F3" w14:textId="77777777" w:rsidR="00565C34" w:rsidRPr="00565C34" w:rsidRDefault="00565C34" w:rsidP="00836F0B">
      <w:pPr>
        <w:pStyle w:val="Heading3"/>
        <w:rPr>
          <w:rFonts w:eastAsia="Times New Roman"/>
          <w:lang w:eastAsia="es-ES"/>
        </w:rPr>
      </w:pPr>
      <w:r w:rsidRPr="00565C34">
        <w:rPr>
          <w:rFonts w:eastAsia="Times New Roman"/>
          <w:lang w:eastAsia="es-ES"/>
        </w:rPr>
        <w:t>Seleccionar “</w:t>
      </w:r>
      <w:proofErr w:type="spellStart"/>
      <w:r w:rsidRPr="00A15EC8">
        <w:rPr>
          <w:rStyle w:val="Heading4Char"/>
        </w:rPr>
        <w:t>List</w:t>
      </w:r>
      <w:proofErr w:type="spellEnd"/>
      <w:r w:rsidRPr="00A15EC8">
        <w:rPr>
          <w:rStyle w:val="Heading4Char"/>
        </w:rPr>
        <w:t xml:space="preserve"> </w:t>
      </w:r>
      <w:proofErr w:type="spellStart"/>
      <w:r w:rsidRPr="00A15EC8">
        <w:rPr>
          <w:rStyle w:val="Heading4Char"/>
        </w:rPr>
        <w:t>results</w:t>
      </w:r>
      <w:proofErr w:type="spellEnd"/>
      <w:r w:rsidRPr="00565C34">
        <w:rPr>
          <w:rFonts w:eastAsia="Times New Roman"/>
          <w:lang w:eastAsia="es-ES"/>
        </w:rPr>
        <w:t>” e ir al final donde aparecen el máximo y el mínimo de la tensión en y, entre otras:</w:t>
      </w:r>
    </w:p>
    <w:p w14:paraId="419CC6D9" w14:textId="77777777" w:rsidR="00565C34" w:rsidRPr="00565C34" w:rsidRDefault="00565C34" w:rsidP="00565C34">
      <w:pPr>
        <w:spacing w:after="0" w:line="240" w:lineRule="auto"/>
        <w:jc w:val="both"/>
        <w:rPr>
          <w:rFonts w:eastAsia="Times New Roman" w:cs="Times New Roman"/>
          <w:b w:val="0"/>
          <w:sz w:val="24"/>
          <w:szCs w:val="24"/>
          <w:lang w:eastAsia="es-ES"/>
        </w:rPr>
      </w:pPr>
    </w:p>
    <w:p w14:paraId="36853811" w14:textId="77FE88B9" w:rsidR="00565C34" w:rsidRDefault="00565C34" w:rsidP="00565C34">
      <w:pPr>
        <w:spacing w:after="0" w:line="240" w:lineRule="auto"/>
        <w:jc w:val="both"/>
        <w:rPr>
          <w:rFonts w:eastAsia="Times New Roman" w:cs="Times New Roman"/>
          <w:b w:val="0"/>
          <w:sz w:val="24"/>
          <w:szCs w:val="24"/>
          <w:lang w:eastAsia="es-ES"/>
        </w:rPr>
      </w:pPr>
      <w:r w:rsidRPr="00565C34">
        <w:rPr>
          <w:rFonts w:eastAsia="Times New Roman" w:cs="Times New Roman"/>
          <w:b w:val="0"/>
          <w:noProof/>
          <w:sz w:val="24"/>
          <w:szCs w:val="24"/>
          <w:lang w:eastAsia="es-ES"/>
        </w:rPr>
        <w:drawing>
          <wp:inline distT="0" distB="0" distL="0" distR="0" wp14:anchorId="7CF6E796" wp14:editId="5AFAA585">
            <wp:extent cx="5400040" cy="2243455"/>
            <wp:effectExtent l="0" t="0" r="0" b="444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243455"/>
                    </a:xfrm>
                    <a:prstGeom prst="rect">
                      <a:avLst/>
                    </a:prstGeom>
                    <a:noFill/>
                    <a:ln>
                      <a:noFill/>
                    </a:ln>
                  </pic:spPr>
                </pic:pic>
              </a:graphicData>
            </a:graphic>
          </wp:inline>
        </w:drawing>
      </w:r>
    </w:p>
    <w:p w14:paraId="1C14BCB0" w14:textId="427E4E34" w:rsidR="007B3393" w:rsidRDefault="007B3393" w:rsidP="007B3393">
      <w:pPr>
        <w:pStyle w:val="Heading2"/>
        <w:rPr>
          <w:rFonts w:eastAsia="Times New Roman"/>
          <w:lang w:eastAsia="es-ES"/>
        </w:rPr>
      </w:pPr>
      <w:r>
        <w:rPr>
          <w:rFonts w:eastAsia="Times New Roman"/>
          <w:lang w:eastAsia="es-ES"/>
        </w:rPr>
        <w:t>Figura 19: Máximo y mínimo de las tensiones en los nodos.</w:t>
      </w:r>
    </w:p>
    <w:p w14:paraId="2FC4B7B9" w14:textId="77777777" w:rsidR="00565C34" w:rsidRPr="00565C34" w:rsidRDefault="00565C34" w:rsidP="007B3393">
      <w:pPr>
        <w:pStyle w:val="Heading3"/>
        <w:rPr>
          <w:rFonts w:eastAsia="Times New Roman"/>
          <w:lang w:eastAsia="es-ES"/>
        </w:rPr>
      </w:pPr>
    </w:p>
    <w:p w14:paraId="28C8FBFD" w14:textId="77777777" w:rsidR="00565C34" w:rsidRPr="00565C34" w:rsidRDefault="00565C34" w:rsidP="007B3393">
      <w:pPr>
        <w:pStyle w:val="Heading3"/>
        <w:rPr>
          <w:rFonts w:eastAsia="Times New Roman"/>
          <w:lang w:eastAsia="es-ES"/>
        </w:rPr>
      </w:pPr>
      <w:r w:rsidRPr="00565C34">
        <w:rPr>
          <w:rFonts w:eastAsia="Times New Roman"/>
          <w:lang w:eastAsia="es-ES"/>
        </w:rPr>
        <w:t>El máximo en valor absoluto aparece en el nodo 1, que es el punto inicial en contacto con el plano.</w:t>
      </w:r>
    </w:p>
    <w:p w14:paraId="31B9C0A6" w14:textId="77777777" w:rsidR="00565C34" w:rsidRPr="00565C34" w:rsidRDefault="00565C34" w:rsidP="007B3393">
      <w:pPr>
        <w:pStyle w:val="Heading3"/>
        <w:rPr>
          <w:rFonts w:eastAsia="Times New Roman"/>
          <w:lang w:eastAsia="es-ES"/>
        </w:rPr>
      </w:pPr>
    </w:p>
    <w:p w14:paraId="3E2060F8" w14:textId="28E35D5B" w:rsidR="00565C34" w:rsidRPr="007B3393" w:rsidRDefault="00565C34" w:rsidP="007B3393">
      <w:pPr>
        <w:pStyle w:val="ListParagraph"/>
        <w:numPr>
          <w:ilvl w:val="0"/>
          <w:numId w:val="30"/>
        </w:numPr>
        <w:spacing w:after="0" w:line="360" w:lineRule="auto"/>
        <w:jc w:val="both"/>
        <w:rPr>
          <w:rFonts w:eastAsia="Times New Roman" w:cs="Times New Roman"/>
          <w:sz w:val="24"/>
          <w:szCs w:val="24"/>
          <w:lang w:eastAsia="es-ES"/>
        </w:rPr>
      </w:pPr>
      <w:r w:rsidRPr="007B3393">
        <w:rPr>
          <w:rFonts w:eastAsia="Times New Roman" w:cs="Times New Roman"/>
          <w:sz w:val="24"/>
          <w:szCs w:val="24"/>
          <w:lang w:eastAsia="es-ES"/>
        </w:rPr>
        <w:t xml:space="preserve">Determinar las tensiones normales a lo largo del eje z (en </w:t>
      </w:r>
      <w:proofErr w:type="spellStart"/>
      <w:r w:rsidRPr="007B3393">
        <w:rPr>
          <w:rFonts w:eastAsia="Times New Roman" w:cs="Times New Roman"/>
          <w:sz w:val="24"/>
          <w:szCs w:val="24"/>
          <w:lang w:eastAsia="es-ES"/>
        </w:rPr>
        <w:t>ansys</w:t>
      </w:r>
      <w:proofErr w:type="spellEnd"/>
      <w:r w:rsidRPr="007B3393">
        <w:rPr>
          <w:rFonts w:eastAsia="Times New Roman" w:cs="Times New Roman"/>
          <w:sz w:val="24"/>
          <w:szCs w:val="24"/>
          <w:lang w:eastAsia="es-ES"/>
        </w:rPr>
        <w:t xml:space="preserve"> </w:t>
      </w:r>
      <w:proofErr w:type="spellStart"/>
      <w:r w:rsidRPr="007B3393">
        <w:rPr>
          <w:rFonts w:eastAsia="Times New Roman" w:cs="Times New Roman"/>
          <w:sz w:val="24"/>
          <w:szCs w:val="24"/>
          <w:lang w:eastAsia="es-ES"/>
        </w:rPr>
        <w:t>el</w:t>
      </w:r>
      <w:proofErr w:type="spellEnd"/>
      <w:r w:rsidRPr="007B3393">
        <w:rPr>
          <w:rFonts w:eastAsia="Times New Roman" w:cs="Times New Roman"/>
          <w:sz w:val="24"/>
          <w:szCs w:val="24"/>
          <w:lang w:eastAsia="es-ES"/>
        </w:rPr>
        <w:t xml:space="preserve"> y).</w:t>
      </w:r>
    </w:p>
    <w:p w14:paraId="7B34DA90" w14:textId="77777777" w:rsidR="00565C34" w:rsidRPr="00565C34" w:rsidRDefault="00565C34" w:rsidP="007B3393">
      <w:pPr>
        <w:pStyle w:val="Heading3"/>
        <w:rPr>
          <w:rFonts w:eastAsia="Times New Roman"/>
          <w:lang w:eastAsia="es-ES"/>
        </w:rPr>
      </w:pPr>
    </w:p>
    <w:p w14:paraId="00924246" w14:textId="00ECA225" w:rsidR="00565C34" w:rsidRDefault="00565C34" w:rsidP="007B3393">
      <w:pPr>
        <w:pStyle w:val="Heading3"/>
        <w:rPr>
          <w:rFonts w:eastAsia="Times New Roman"/>
          <w:lang w:eastAsia="es-ES"/>
        </w:rPr>
      </w:pPr>
      <w:r w:rsidRPr="00565C34">
        <w:rPr>
          <w:rFonts w:eastAsia="Times New Roman"/>
          <w:lang w:eastAsia="es-ES"/>
        </w:rPr>
        <w:t>Para determinar los valores de un output a lo largo de una línea hay que seguir el siguiente itinerario:</w:t>
      </w:r>
    </w:p>
    <w:p w14:paraId="11152476" w14:textId="77777777" w:rsidR="007B3393" w:rsidRPr="007B3393" w:rsidRDefault="007B3393" w:rsidP="007B3393">
      <w:pPr>
        <w:pStyle w:val="Heading3"/>
        <w:rPr>
          <w:lang w:eastAsia="es-ES"/>
        </w:rPr>
      </w:pPr>
    </w:p>
    <w:p w14:paraId="06051DCC" w14:textId="768C2508" w:rsidR="00565C34" w:rsidRDefault="00565C34" w:rsidP="007B3393">
      <w:pPr>
        <w:pStyle w:val="Heading4"/>
        <w:rPr>
          <w:rFonts w:eastAsia="Times New Roman"/>
          <w:lang w:val="en-US" w:eastAsia="es-ES"/>
        </w:rPr>
      </w:pPr>
      <w:r w:rsidRPr="00565C34">
        <w:rPr>
          <w:rFonts w:eastAsia="Times New Roman"/>
          <w:lang w:val="en-US" w:eastAsia="es-ES"/>
        </w:rPr>
        <w:t xml:space="preserve">Main Menu-&gt;General </w:t>
      </w:r>
      <w:proofErr w:type="spellStart"/>
      <w:r w:rsidRPr="00565C34">
        <w:rPr>
          <w:rFonts w:eastAsia="Times New Roman"/>
          <w:lang w:val="en-US" w:eastAsia="es-ES"/>
        </w:rPr>
        <w:t>Postproc</w:t>
      </w:r>
      <w:proofErr w:type="spellEnd"/>
      <w:r w:rsidRPr="00565C34">
        <w:rPr>
          <w:rFonts w:eastAsia="Times New Roman"/>
          <w:lang w:val="en-US" w:eastAsia="es-ES"/>
        </w:rPr>
        <w:t>-&gt;Path Operations-&gt;Define Path-&gt;By Nodes</w:t>
      </w:r>
      <w:r w:rsidR="007B3393">
        <w:rPr>
          <w:rFonts w:eastAsia="Times New Roman"/>
          <w:lang w:val="en-US" w:eastAsia="es-ES"/>
        </w:rPr>
        <w:t>.</w:t>
      </w:r>
    </w:p>
    <w:p w14:paraId="79759139" w14:textId="6920C35A" w:rsidR="007B3393" w:rsidRDefault="007B3393" w:rsidP="007B3393">
      <w:pPr>
        <w:pStyle w:val="Heading3"/>
        <w:rPr>
          <w:lang w:val="en-US" w:eastAsia="es-ES"/>
        </w:rPr>
      </w:pPr>
    </w:p>
    <w:p w14:paraId="19BB522B" w14:textId="77777777" w:rsidR="007B3393" w:rsidRPr="00565C34" w:rsidRDefault="007B3393" w:rsidP="007B3393">
      <w:pPr>
        <w:pStyle w:val="Heading3"/>
        <w:rPr>
          <w:rFonts w:eastAsia="Times New Roman"/>
          <w:lang w:eastAsia="es-ES"/>
        </w:rPr>
      </w:pPr>
      <w:r w:rsidRPr="00565C34">
        <w:rPr>
          <w:rFonts w:eastAsia="Times New Roman"/>
          <w:lang w:eastAsia="es-ES"/>
        </w:rPr>
        <w:t xml:space="preserve">Aparece el menú de selección </w:t>
      </w:r>
      <w:r w:rsidRPr="00A15EC8">
        <w:rPr>
          <w:rStyle w:val="Heading4Char"/>
        </w:rPr>
        <w:t xml:space="preserve">Pick </w:t>
      </w:r>
      <w:proofErr w:type="spellStart"/>
      <w:r w:rsidRPr="00A15EC8">
        <w:rPr>
          <w:rStyle w:val="Heading4Char"/>
        </w:rPr>
        <w:t>Menu</w:t>
      </w:r>
      <w:proofErr w:type="spellEnd"/>
      <w:r w:rsidRPr="00565C34">
        <w:rPr>
          <w:rFonts w:eastAsia="Times New Roman"/>
          <w:lang w:eastAsia="es-ES"/>
        </w:rPr>
        <w:t>. A continuación, se seleccionan los nodos con coordenadas (x, y) que definen la línea, y se pulsa Ok. El camino se extiende a lo largo del eje y, comenzando desde el punto en contacto con el plano infinitamente rígido y acabando por el punto de aplicación de la fuerza.</w:t>
      </w:r>
    </w:p>
    <w:p w14:paraId="28F352C7" w14:textId="77777777" w:rsidR="007B3393" w:rsidRPr="007B3393" w:rsidRDefault="007B3393" w:rsidP="007B3393">
      <w:pPr>
        <w:pStyle w:val="Heading3"/>
        <w:rPr>
          <w:lang w:eastAsia="es-ES"/>
        </w:rPr>
      </w:pPr>
    </w:p>
    <w:p w14:paraId="7CF1B65A" w14:textId="5FEDA6CF" w:rsidR="007B3393" w:rsidRPr="007B3393" w:rsidRDefault="007B3393" w:rsidP="007B3393">
      <w:pPr>
        <w:rPr>
          <w:lang w:eastAsia="es-ES"/>
        </w:rPr>
      </w:pPr>
    </w:p>
    <w:p w14:paraId="3B2546D0" w14:textId="201A7DD2" w:rsidR="007B3393" w:rsidRPr="007B3393" w:rsidRDefault="007B3393" w:rsidP="007B3393">
      <w:pPr>
        <w:rPr>
          <w:lang w:eastAsia="es-ES"/>
        </w:rPr>
      </w:pPr>
    </w:p>
    <w:p w14:paraId="5D2E80CC" w14:textId="77777777" w:rsidR="007B3393" w:rsidRPr="007B3393" w:rsidRDefault="007B3393" w:rsidP="007B3393">
      <w:pPr>
        <w:jc w:val="both"/>
        <w:rPr>
          <w:lang w:eastAsia="es-ES"/>
        </w:rPr>
      </w:pPr>
    </w:p>
    <w:p w14:paraId="09862DAA" w14:textId="454E3C8D" w:rsidR="00565C34" w:rsidRDefault="00565C34" w:rsidP="00565C34">
      <w:pPr>
        <w:spacing w:before="100" w:beforeAutospacing="1" w:after="100" w:afterAutospacing="1" w:line="360" w:lineRule="auto"/>
        <w:rPr>
          <w:rFonts w:eastAsia="Times New Roman" w:cs="Times New Roman"/>
          <w:b w:val="0"/>
          <w:color w:val="000000"/>
          <w:sz w:val="24"/>
          <w:szCs w:val="24"/>
          <w:lang w:eastAsia="es-ES"/>
        </w:rPr>
      </w:pPr>
      <w:r w:rsidRPr="00565C34">
        <w:rPr>
          <w:rFonts w:eastAsia="Times New Roman" w:cs="Times New Roman"/>
          <w:b w:val="0"/>
          <w:noProof/>
          <w:sz w:val="24"/>
          <w:szCs w:val="24"/>
          <w:lang w:eastAsia="es-ES"/>
        </w:rPr>
        <w:lastRenderedPageBreak/>
        <w:drawing>
          <wp:inline distT="0" distB="0" distL="0" distR="0" wp14:anchorId="271F5A15" wp14:editId="61DF0EF8">
            <wp:extent cx="3024260" cy="2300330"/>
            <wp:effectExtent l="0" t="0" r="5080" b="508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29910" cy="2304628"/>
                    </a:xfrm>
                    <a:prstGeom prst="rect">
                      <a:avLst/>
                    </a:prstGeom>
                    <a:noFill/>
                    <a:ln>
                      <a:noFill/>
                    </a:ln>
                  </pic:spPr>
                </pic:pic>
              </a:graphicData>
            </a:graphic>
          </wp:inline>
        </w:drawing>
      </w:r>
    </w:p>
    <w:p w14:paraId="6575BBBF" w14:textId="1A29AB59" w:rsidR="007B3393" w:rsidRDefault="007B3393" w:rsidP="007B3393">
      <w:pPr>
        <w:pStyle w:val="Heading2"/>
        <w:rPr>
          <w:rFonts w:eastAsia="Times New Roman"/>
          <w:lang w:eastAsia="es-ES"/>
        </w:rPr>
      </w:pPr>
      <w:r>
        <w:rPr>
          <w:rFonts w:eastAsia="Times New Roman"/>
          <w:lang w:eastAsia="es-ES"/>
        </w:rPr>
        <w:t xml:space="preserve">Figura 20: </w:t>
      </w:r>
      <w:proofErr w:type="spellStart"/>
      <w:r>
        <w:rPr>
          <w:rFonts w:eastAsia="Times New Roman"/>
          <w:lang w:eastAsia="es-ES"/>
        </w:rPr>
        <w:t>Path</w:t>
      </w:r>
      <w:proofErr w:type="spellEnd"/>
      <w:r>
        <w:rPr>
          <w:rFonts w:eastAsia="Times New Roman"/>
          <w:lang w:eastAsia="es-ES"/>
        </w:rPr>
        <w:t xml:space="preserve"> de nodos creado a lo largo del eje de la esfera.</w:t>
      </w:r>
    </w:p>
    <w:p w14:paraId="4B9F3DDD" w14:textId="77777777" w:rsidR="007B3393" w:rsidRPr="007B3393" w:rsidRDefault="007B3393" w:rsidP="007B3393">
      <w:pPr>
        <w:pStyle w:val="Heading3"/>
        <w:rPr>
          <w:lang w:eastAsia="es-ES"/>
        </w:rPr>
      </w:pPr>
    </w:p>
    <w:p w14:paraId="7B928CCE" w14:textId="77777777" w:rsidR="00565C34" w:rsidRPr="00565C34" w:rsidRDefault="00565C34" w:rsidP="007B3393">
      <w:pPr>
        <w:pStyle w:val="Heading3"/>
        <w:rPr>
          <w:rFonts w:eastAsia="Times New Roman"/>
          <w:lang w:eastAsia="es-ES"/>
        </w:rPr>
      </w:pPr>
      <w:r w:rsidRPr="00565C34">
        <w:rPr>
          <w:rFonts w:eastAsia="Times New Roman"/>
          <w:lang w:eastAsia="es-ES"/>
        </w:rPr>
        <w:t xml:space="preserve">La ventana </w:t>
      </w:r>
      <w:proofErr w:type="spellStart"/>
      <w:r w:rsidRPr="00A15EC8">
        <w:rPr>
          <w:rStyle w:val="Heading4Char"/>
        </w:rPr>
        <w:t>By</w:t>
      </w:r>
      <w:proofErr w:type="spellEnd"/>
      <w:r w:rsidRPr="00A15EC8">
        <w:rPr>
          <w:rStyle w:val="Heading4Char"/>
        </w:rPr>
        <w:t xml:space="preserve"> </w:t>
      </w:r>
      <w:proofErr w:type="spellStart"/>
      <w:r w:rsidRPr="00A15EC8">
        <w:rPr>
          <w:rStyle w:val="Heading4Char"/>
        </w:rPr>
        <w:t>Nodes</w:t>
      </w:r>
      <w:proofErr w:type="spellEnd"/>
      <w:r w:rsidRPr="00565C34">
        <w:rPr>
          <w:rFonts w:eastAsia="Times New Roman"/>
          <w:lang w:eastAsia="es-ES"/>
        </w:rPr>
        <w:t xml:space="preserve"> aparece. Hay que introducir un nombre que describa el camino, por ejemplo, camino1, en el campo de texto: </w:t>
      </w:r>
      <w:r w:rsidRPr="00A15EC8">
        <w:rPr>
          <w:rStyle w:val="Heading4Char"/>
        </w:rPr>
        <w:t xml:space="preserve">Define </w:t>
      </w:r>
      <w:proofErr w:type="spellStart"/>
      <w:r w:rsidRPr="00A15EC8">
        <w:rPr>
          <w:rStyle w:val="Heading4Char"/>
        </w:rPr>
        <w:t>Path</w:t>
      </w:r>
      <w:proofErr w:type="spellEnd"/>
      <w:r w:rsidRPr="00A15EC8">
        <w:rPr>
          <w:rStyle w:val="Heading4Char"/>
        </w:rPr>
        <w:t xml:space="preserve"> </w:t>
      </w:r>
      <w:proofErr w:type="spellStart"/>
      <w:r w:rsidRPr="00A15EC8">
        <w:rPr>
          <w:rStyle w:val="Heading4Char"/>
        </w:rPr>
        <w:t>Name</w:t>
      </w:r>
      <w:proofErr w:type="spellEnd"/>
      <w:r w:rsidRPr="00565C34">
        <w:rPr>
          <w:rFonts w:eastAsia="Times New Roman"/>
          <w:lang w:eastAsia="es-ES"/>
        </w:rPr>
        <w:t>, y pulsar Ok.</w:t>
      </w:r>
    </w:p>
    <w:p w14:paraId="4030BA1F" w14:textId="37151A88" w:rsidR="00565C34" w:rsidRDefault="00565C34" w:rsidP="007B3393">
      <w:pPr>
        <w:pStyle w:val="Heading3"/>
        <w:rPr>
          <w:rFonts w:eastAsia="Times New Roman"/>
          <w:lang w:eastAsia="es-ES"/>
        </w:rPr>
      </w:pPr>
      <w:r w:rsidRPr="00565C34">
        <w:rPr>
          <w:rFonts w:eastAsia="Times New Roman"/>
          <w:lang w:eastAsia="es-ES"/>
        </w:rPr>
        <w:t>Se pueden presentar los resultados sobre el camino definido a través del siguiente itinerario:</w:t>
      </w:r>
    </w:p>
    <w:p w14:paraId="3FA7A5AE" w14:textId="77777777" w:rsidR="007B3393" w:rsidRPr="007B3393" w:rsidRDefault="007B3393" w:rsidP="007B3393">
      <w:pPr>
        <w:pStyle w:val="Heading3"/>
        <w:rPr>
          <w:lang w:eastAsia="es-ES"/>
        </w:rPr>
      </w:pPr>
    </w:p>
    <w:p w14:paraId="286109E9" w14:textId="169C4F62" w:rsidR="00565C34" w:rsidRDefault="00565C34" w:rsidP="007B3393">
      <w:pPr>
        <w:pStyle w:val="Heading4"/>
        <w:rPr>
          <w:rFonts w:eastAsia="Times New Roman"/>
          <w:lang w:val="en-US" w:eastAsia="es-ES"/>
        </w:rPr>
      </w:pPr>
      <w:r w:rsidRPr="00565C34">
        <w:rPr>
          <w:rFonts w:eastAsia="Times New Roman"/>
          <w:lang w:val="en-US" w:eastAsia="es-ES"/>
        </w:rPr>
        <w:t xml:space="preserve">Main Menu-&gt;General </w:t>
      </w:r>
      <w:proofErr w:type="spellStart"/>
      <w:r w:rsidRPr="00565C34">
        <w:rPr>
          <w:rFonts w:eastAsia="Times New Roman"/>
          <w:lang w:val="en-US" w:eastAsia="es-ES"/>
        </w:rPr>
        <w:t>Postproc</w:t>
      </w:r>
      <w:proofErr w:type="spellEnd"/>
      <w:r w:rsidRPr="00565C34">
        <w:rPr>
          <w:rFonts w:eastAsia="Times New Roman"/>
          <w:lang w:val="en-US" w:eastAsia="es-ES"/>
        </w:rPr>
        <w:t>-&gt;Path Operations-&gt;Map onto Path</w:t>
      </w:r>
      <w:r w:rsidR="007B3393">
        <w:rPr>
          <w:rFonts w:eastAsia="Times New Roman"/>
          <w:lang w:val="en-US" w:eastAsia="es-ES"/>
        </w:rPr>
        <w:t>.</w:t>
      </w:r>
    </w:p>
    <w:p w14:paraId="059E315B" w14:textId="77777777" w:rsidR="007B3393" w:rsidRPr="007B3393" w:rsidRDefault="007B3393" w:rsidP="007B3393">
      <w:pPr>
        <w:pStyle w:val="Heading3"/>
        <w:rPr>
          <w:lang w:val="en-US" w:eastAsia="es-ES"/>
        </w:rPr>
      </w:pPr>
    </w:p>
    <w:p w14:paraId="2DC5F089" w14:textId="77777777" w:rsidR="00565C34" w:rsidRPr="00565C34" w:rsidRDefault="00565C34" w:rsidP="007B3393">
      <w:pPr>
        <w:pStyle w:val="Heading3"/>
        <w:rPr>
          <w:rFonts w:eastAsia="Times New Roman"/>
          <w:lang w:eastAsia="es-ES"/>
        </w:rPr>
      </w:pPr>
      <w:r w:rsidRPr="00565C34">
        <w:rPr>
          <w:rFonts w:eastAsia="Times New Roman"/>
          <w:lang w:eastAsia="es-ES"/>
        </w:rPr>
        <w:t>Seleccionar Stress y dirección Y-</w:t>
      </w:r>
      <w:proofErr w:type="spellStart"/>
      <w:r w:rsidRPr="00565C34">
        <w:rPr>
          <w:rFonts w:eastAsia="Times New Roman"/>
          <w:lang w:eastAsia="es-ES"/>
        </w:rPr>
        <w:t>direction</w:t>
      </w:r>
      <w:proofErr w:type="spellEnd"/>
      <w:r w:rsidRPr="00565C34">
        <w:rPr>
          <w:rFonts w:eastAsia="Times New Roman"/>
          <w:lang w:eastAsia="es-ES"/>
        </w:rPr>
        <w:t xml:space="preserve"> SY, y pulsar Ok.</w:t>
      </w:r>
    </w:p>
    <w:p w14:paraId="1DA976C9" w14:textId="5DC96474" w:rsidR="00565C34" w:rsidRDefault="00565C34" w:rsidP="007B3393">
      <w:pPr>
        <w:pStyle w:val="Heading3"/>
        <w:rPr>
          <w:rFonts w:eastAsia="Times New Roman"/>
          <w:lang w:eastAsia="es-ES"/>
        </w:rPr>
      </w:pPr>
      <w:r w:rsidRPr="00565C34">
        <w:rPr>
          <w:rFonts w:eastAsia="Times New Roman"/>
          <w:lang w:eastAsia="es-ES"/>
        </w:rPr>
        <w:t xml:space="preserve">Se puede obtener la línea de variación de las tensiones </w:t>
      </w:r>
      <w:proofErr w:type="spellStart"/>
      <w:r w:rsidR="00A15EC8" w:rsidRPr="00B81C81">
        <w:rPr>
          <w:rFonts w:eastAsia="Times New Roman"/>
          <w:lang w:eastAsia="es-ES"/>
        </w:rPr>
        <w:t>σ</w:t>
      </w:r>
      <w:r w:rsidR="00A15EC8">
        <w:rPr>
          <w:rFonts w:eastAsia="Times New Roman"/>
          <w:vertAlign w:val="subscript"/>
          <w:lang w:eastAsia="es-ES"/>
        </w:rPr>
        <w:t>yy</w:t>
      </w:r>
      <w:proofErr w:type="spellEnd"/>
      <w:r w:rsidRPr="00565C34">
        <w:rPr>
          <w:rFonts w:eastAsia="Times New Roman"/>
          <w:lang w:eastAsia="es-ES"/>
        </w:rPr>
        <w:t xml:space="preserve"> a lo largo del camino definido mediante el siguiente itinerario:</w:t>
      </w:r>
    </w:p>
    <w:p w14:paraId="2FEC3777" w14:textId="77777777" w:rsidR="007B3393" w:rsidRPr="007B3393" w:rsidRDefault="007B3393" w:rsidP="007B3393">
      <w:pPr>
        <w:pStyle w:val="Heading3"/>
        <w:rPr>
          <w:lang w:eastAsia="es-ES"/>
        </w:rPr>
      </w:pPr>
    </w:p>
    <w:p w14:paraId="093ECDA5" w14:textId="1622456A" w:rsidR="00565C34" w:rsidRDefault="00565C34" w:rsidP="007B3393">
      <w:pPr>
        <w:pStyle w:val="Heading4"/>
        <w:rPr>
          <w:rFonts w:eastAsia="Times New Roman"/>
          <w:lang w:val="en-US" w:eastAsia="es-ES"/>
        </w:rPr>
      </w:pPr>
      <w:r w:rsidRPr="00565C34">
        <w:rPr>
          <w:rFonts w:eastAsia="Times New Roman"/>
          <w:lang w:val="en-US" w:eastAsia="es-ES"/>
        </w:rPr>
        <w:t xml:space="preserve">Main Menu-&gt;General </w:t>
      </w:r>
      <w:proofErr w:type="spellStart"/>
      <w:r w:rsidRPr="00565C34">
        <w:rPr>
          <w:rFonts w:eastAsia="Times New Roman"/>
          <w:lang w:val="en-US" w:eastAsia="es-ES"/>
        </w:rPr>
        <w:t>Postproc</w:t>
      </w:r>
      <w:proofErr w:type="spellEnd"/>
      <w:r w:rsidRPr="00565C34">
        <w:rPr>
          <w:rFonts w:eastAsia="Times New Roman"/>
          <w:lang w:val="en-US" w:eastAsia="es-ES"/>
        </w:rPr>
        <w:t>-&gt;Path Operations-&gt;Plot Path Item-&gt;On Graph</w:t>
      </w:r>
      <w:r w:rsidR="007B3393">
        <w:rPr>
          <w:rFonts w:eastAsia="Times New Roman"/>
          <w:lang w:val="en-US" w:eastAsia="es-ES"/>
        </w:rPr>
        <w:t>.</w:t>
      </w:r>
    </w:p>
    <w:p w14:paraId="3BCDB97E" w14:textId="77777777" w:rsidR="007B3393" w:rsidRPr="007B3393" w:rsidRDefault="007B3393" w:rsidP="007B3393">
      <w:pPr>
        <w:pStyle w:val="Heading3"/>
        <w:rPr>
          <w:lang w:val="en-US" w:eastAsia="es-ES"/>
        </w:rPr>
      </w:pPr>
    </w:p>
    <w:p w14:paraId="1B1ACB0F" w14:textId="0688DFBB" w:rsidR="00565C34" w:rsidRPr="00565C34" w:rsidRDefault="00565C34" w:rsidP="007B3393">
      <w:pPr>
        <w:pStyle w:val="Heading3"/>
        <w:rPr>
          <w:rFonts w:eastAsia="Times New Roman"/>
          <w:lang w:eastAsia="es-ES"/>
        </w:rPr>
      </w:pPr>
      <w:r w:rsidRPr="00565C34">
        <w:rPr>
          <w:rFonts w:eastAsia="Times New Roman"/>
          <w:lang w:eastAsia="es-ES"/>
        </w:rPr>
        <w:t>A continuación, se selecciona SY y se pulsa Ok.</w:t>
      </w:r>
      <w:r w:rsidR="007B3393">
        <w:rPr>
          <w:rFonts w:eastAsia="Times New Roman"/>
          <w:lang w:eastAsia="es-ES"/>
        </w:rPr>
        <w:t xml:space="preserve"> </w:t>
      </w:r>
      <w:r w:rsidRPr="00565C34">
        <w:rPr>
          <w:rFonts w:eastAsia="Times New Roman"/>
          <w:lang w:eastAsia="es-ES"/>
        </w:rPr>
        <w:t>La distribución de tensiones en y es la siguiente:</w:t>
      </w:r>
    </w:p>
    <w:p w14:paraId="6DECC4F4" w14:textId="77777777" w:rsidR="00565C34" w:rsidRPr="00565C34" w:rsidRDefault="00565C34" w:rsidP="00565C34">
      <w:pPr>
        <w:spacing w:after="0" w:line="360" w:lineRule="auto"/>
        <w:jc w:val="both"/>
        <w:rPr>
          <w:rFonts w:eastAsia="Times New Roman" w:cs="Times New Roman"/>
          <w:b w:val="0"/>
          <w:sz w:val="24"/>
          <w:szCs w:val="24"/>
          <w:lang w:eastAsia="es-ES"/>
        </w:rPr>
      </w:pPr>
    </w:p>
    <w:p w14:paraId="0CBB4BE6" w14:textId="3EC08B88" w:rsidR="00B81C81" w:rsidRDefault="007B3393" w:rsidP="007B3393">
      <w:pPr>
        <w:pStyle w:val="Heading3"/>
        <w:jc w:val="center"/>
      </w:pPr>
      <w:r w:rsidRPr="002237BA">
        <w:rPr>
          <w:noProof/>
        </w:rPr>
        <w:drawing>
          <wp:inline distT="0" distB="0" distL="0" distR="0" wp14:anchorId="1BBAD93C" wp14:editId="4CBDF549">
            <wp:extent cx="2764008" cy="210307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90280" cy="2123060"/>
                    </a:xfrm>
                    <a:prstGeom prst="rect">
                      <a:avLst/>
                    </a:prstGeom>
                    <a:noFill/>
                    <a:ln>
                      <a:noFill/>
                    </a:ln>
                  </pic:spPr>
                </pic:pic>
              </a:graphicData>
            </a:graphic>
          </wp:inline>
        </w:drawing>
      </w:r>
    </w:p>
    <w:p w14:paraId="7BB5B718" w14:textId="531E4BCF" w:rsidR="007B3393" w:rsidRDefault="007B3393" w:rsidP="007B3393">
      <w:pPr>
        <w:pStyle w:val="Heading2"/>
        <w:rPr>
          <w:rFonts w:eastAsia="Times New Roman"/>
          <w:lang w:eastAsia="es-ES"/>
        </w:rPr>
      </w:pPr>
      <w:r>
        <w:rPr>
          <w:rFonts w:eastAsia="Times New Roman"/>
          <w:lang w:eastAsia="es-ES"/>
        </w:rPr>
        <w:t>Figura 21: Distribución de tensiones en y a lo largo del camino creado.</w:t>
      </w:r>
    </w:p>
    <w:p w14:paraId="2631E5C1" w14:textId="77777777" w:rsidR="007D6567" w:rsidRDefault="00C9485D">
      <w:pPr>
        <w:jc w:val="left"/>
        <w:rPr>
          <w:lang w:eastAsia="es-ES"/>
        </w:rPr>
        <w:sectPr w:rsidR="007D6567">
          <w:headerReference w:type="default" r:id="rId103"/>
          <w:pgSz w:w="11906" w:h="16838"/>
          <w:pgMar w:top="1417" w:right="1701" w:bottom="1417" w:left="1701" w:header="708" w:footer="708" w:gutter="0"/>
          <w:cols w:space="708"/>
          <w:docGrid w:linePitch="360"/>
        </w:sectPr>
      </w:pPr>
      <w:r>
        <w:rPr>
          <w:lang w:eastAsia="es-ES"/>
        </w:rPr>
        <w:br w:type="page"/>
      </w:r>
    </w:p>
    <w:p w14:paraId="63387A34" w14:textId="41517192" w:rsidR="00C9485D" w:rsidRPr="001A0D06" w:rsidRDefault="00C9485D" w:rsidP="00C9485D">
      <w:r w:rsidRPr="001A0D06">
        <w:lastRenderedPageBreak/>
        <w:t xml:space="preserve">PRÁCTICA </w:t>
      </w:r>
      <w:r>
        <w:t>5</w:t>
      </w:r>
      <w:r w:rsidRPr="001A0D06">
        <w:t>:</w:t>
      </w:r>
    </w:p>
    <w:p w14:paraId="08B4FF33" w14:textId="77777777" w:rsidR="00C9485D" w:rsidRPr="001A0D06" w:rsidRDefault="00C9485D" w:rsidP="00C9485D"/>
    <w:p w14:paraId="22AF06FE" w14:textId="1D945290" w:rsidR="00C9485D" w:rsidRPr="00835844" w:rsidRDefault="00C9485D" w:rsidP="00C9485D">
      <w:pPr>
        <w:rPr>
          <w:sz w:val="40"/>
          <w:szCs w:val="40"/>
        </w:rPr>
      </w:pPr>
      <w:r>
        <w:rPr>
          <w:sz w:val="40"/>
          <w:szCs w:val="40"/>
        </w:rPr>
        <w:t>Cinemática de levas: Programación en Matlab</w:t>
      </w:r>
    </w:p>
    <w:p w14:paraId="2FAC1258" w14:textId="77777777" w:rsidR="00C9485D" w:rsidRPr="001A0D06" w:rsidRDefault="00C9485D" w:rsidP="00C9485D">
      <w:pPr>
        <w:spacing w:line="360" w:lineRule="auto"/>
        <w:jc w:val="both"/>
      </w:pPr>
    </w:p>
    <w:p w14:paraId="77488C29" w14:textId="77777777" w:rsidR="00C9485D" w:rsidRPr="001A0D06" w:rsidRDefault="00C9485D" w:rsidP="00C9485D">
      <w:pPr>
        <w:spacing w:line="360" w:lineRule="auto"/>
        <w:jc w:val="both"/>
      </w:pPr>
    </w:p>
    <w:p w14:paraId="35360B10" w14:textId="0A0A3828" w:rsidR="00C9485D" w:rsidRPr="001A0D06" w:rsidRDefault="00C9485D" w:rsidP="00C9485D">
      <w:pPr>
        <w:spacing w:line="360" w:lineRule="auto"/>
      </w:pPr>
      <w:r>
        <w:rPr>
          <w:noProof/>
        </w:rPr>
        <w:drawing>
          <wp:inline distT="0" distB="0" distL="0" distR="0" wp14:anchorId="7619F8F5" wp14:editId="671A334B">
            <wp:extent cx="2717020" cy="2717020"/>
            <wp:effectExtent l="0" t="0" r="7620" b="7620"/>
            <wp:docPr id="72" name="Imagen 72" descr="Mecánica básica: ¿cómo funciona el árbol de levas? -- Tecnología --  Auto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ánica básica: ¿cómo funciona el árbol de levas? -- Tecnología --  Autobild.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21512" cy="2721512"/>
                    </a:xfrm>
                    <a:prstGeom prst="rect">
                      <a:avLst/>
                    </a:prstGeom>
                    <a:noFill/>
                    <a:ln>
                      <a:noFill/>
                    </a:ln>
                  </pic:spPr>
                </pic:pic>
              </a:graphicData>
            </a:graphic>
          </wp:inline>
        </w:drawing>
      </w:r>
      <w:r>
        <w:rPr>
          <w:noProof/>
        </w:rPr>
        <w:t xml:space="preserve"> </w:t>
      </w:r>
    </w:p>
    <w:p w14:paraId="75533C8D" w14:textId="77777777" w:rsidR="00C9485D" w:rsidRDefault="00C9485D" w:rsidP="00C9485D">
      <w:pPr>
        <w:spacing w:line="360" w:lineRule="auto"/>
        <w:jc w:val="both"/>
      </w:pPr>
    </w:p>
    <w:p w14:paraId="1546E1F7" w14:textId="732EB2D6" w:rsidR="00C9485D" w:rsidRDefault="00C9485D" w:rsidP="00C9485D">
      <w:pPr>
        <w:spacing w:line="360" w:lineRule="auto"/>
        <w:jc w:val="both"/>
      </w:pPr>
    </w:p>
    <w:p w14:paraId="618FBFD7" w14:textId="77777777" w:rsidR="00C9485D" w:rsidRDefault="00C9485D" w:rsidP="00C9485D">
      <w:pPr>
        <w:spacing w:line="360" w:lineRule="auto"/>
        <w:jc w:val="both"/>
      </w:pPr>
    </w:p>
    <w:p w14:paraId="4511E6ED" w14:textId="77777777" w:rsidR="00C9485D" w:rsidRPr="001A0D06" w:rsidRDefault="00C9485D" w:rsidP="00C9485D">
      <w:pPr>
        <w:pStyle w:val="Heading3"/>
      </w:pPr>
    </w:p>
    <w:p w14:paraId="5AD4EB7C" w14:textId="77777777" w:rsidR="00C9485D" w:rsidRDefault="00C9485D" w:rsidP="00C9485D">
      <w:pPr>
        <w:rPr>
          <w:lang w:val="pt-BR"/>
        </w:rPr>
      </w:pPr>
      <w:r>
        <w:rPr>
          <w:lang w:val="pt-BR"/>
        </w:rPr>
        <w:t xml:space="preserve">Área de </w:t>
      </w:r>
      <w:proofErr w:type="spellStart"/>
      <w:r>
        <w:rPr>
          <w:lang w:val="pt-BR"/>
        </w:rPr>
        <w:t>Tecnología</w:t>
      </w:r>
      <w:proofErr w:type="spellEnd"/>
      <w:r>
        <w:rPr>
          <w:lang w:val="pt-BR"/>
        </w:rPr>
        <w:t xml:space="preserve"> </w:t>
      </w:r>
      <w:proofErr w:type="spellStart"/>
      <w:r>
        <w:rPr>
          <w:lang w:val="pt-BR"/>
        </w:rPr>
        <w:t>Mecánica</w:t>
      </w:r>
      <w:proofErr w:type="spellEnd"/>
    </w:p>
    <w:p w14:paraId="7F58D622" w14:textId="23249263" w:rsidR="00C9485D" w:rsidRDefault="00C9485D">
      <w:pPr>
        <w:jc w:val="left"/>
        <w:rPr>
          <w:lang w:eastAsia="es-ES"/>
        </w:rPr>
      </w:pPr>
      <w:r>
        <w:rPr>
          <w:lang w:eastAsia="es-ES"/>
        </w:rPr>
        <w:br w:type="page"/>
      </w:r>
    </w:p>
    <w:p w14:paraId="742094AD" w14:textId="05CE1BE7" w:rsidR="00C9485D" w:rsidRDefault="00C9485D" w:rsidP="00C9485D">
      <w:pPr>
        <w:pStyle w:val="NoSpacing"/>
        <w:numPr>
          <w:ilvl w:val="0"/>
          <w:numId w:val="35"/>
        </w:numPr>
        <w:rPr>
          <w:lang w:val="es-ES_tradnl" w:eastAsia="es-ES"/>
        </w:rPr>
      </w:pPr>
      <w:r w:rsidRPr="00C9485D">
        <w:rPr>
          <w:lang w:val="es-ES_tradnl" w:eastAsia="es-ES"/>
        </w:rPr>
        <w:lastRenderedPageBreak/>
        <w:t>O</w:t>
      </w:r>
      <w:r>
        <w:rPr>
          <w:lang w:val="es-ES_tradnl" w:eastAsia="es-ES"/>
        </w:rPr>
        <w:t>bjetivos</w:t>
      </w:r>
    </w:p>
    <w:p w14:paraId="4F112BBF" w14:textId="77777777" w:rsidR="00C9485D" w:rsidRPr="00C9485D" w:rsidRDefault="00C9485D" w:rsidP="00C9485D">
      <w:pPr>
        <w:pStyle w:val="Heading3"/>
        <w:rPr>
          <w:rFonts w:eastAsia="Times New Roman"/>
          <w:lang w:val="es-ES_tradnl" w:eastAsia="es-ES"/>
        </w:rPr>
      </w:pPr>
    </w:p>
    <w:p w14:paraId="20F4A12B" w14:textId="431E326B" w:rsidR="00C9485D" w:rsidRPr="00C9485D" w:rsidRDefault="00C9485D" w:rsidP="00C9485D">
      <w:pPr>
        <w:pStyle w:val="Heading3"/>
        <w:rPr>
          <w:rFonts w:eastAsia="Times New Roman"/>
          <w:lang w:val="es-ES_tradnl" w:eastAsia="es-ES"/>
        </w:rPr>
      </w:pPr>
      <w:r w:rsidRPr="00C9485D">
        <w:rPr>
          <w:rFonts w:eastAsia="Times New Roman"/>
          <w:lang w:val="es-ES_tradnl" w:eastAsia="es-ES"/>
        </w:rPr>
        <w:t xml:space="preserve">El objetivo principal de la práctica consiste en presentar al </w:t>
      </w:r>
      <w:r w:rsidR="00904460">
        <w:rPr>
          <w:rFonts w:eastAsia="Times New Roman"/>
          <w:lang w:val="es-ES_tradnl" w:eastAsia="es-ES"/>
        </w:rPr>
        <w:t>estudiante</w:t>
      </w:r>
      <w:r w:rsidRPr="00C9485D">
        <w:rPr>
          <w:rFonts w:eastAsia="Times New Roman"/>
          <w:lang w:val="es-ES_tradnl" w:eastAsia="es-ES"/>
        </w:rPr>
        <w:t xml:space="preserve"> las bases de los fundamentos teóricos del par mecánico leva-seguidor para la programación en Matlab de un código simplificado que permita calcular variables cinemáticas del seguidor.</w:t>
      </w:r>
    </w:p>
    <w:p w14:paraId="63D7ACE2" w14:textId="081824E8" w:rsidR="00C9485D" w:rsidRDefault="00C9485D" w:rsidP="00C9485D">
      <w:pPr>
        <w:pStyle w:val="Heading3"/>
        <w:rPr>
          <w:rFonts w:eastAsia="Times New Roman"/>
          <w:lang w:val="es-ES_tradnl" w:eastAsia="es-ES"/>
        </w:rPr>
      </w:pPr>
      <w:r w:rsidRPr="00C9485D">
        <w:rPr>
          <w:rFonts w:eastAsia="Times New Roman"/>
          <w:lang w:val="es-ES_tradnl" w:eastAsia="es-ES"/>
        </w:rPr>
        <w:t xml:space="preserve">Con el fin de alcanzar el objetivo principal, se han fijado una serie de objetivos que el </w:t>
      </w:r>
      <w:r w:rsidR="00904460">
        <w:rPr>
          <w:rFonts w:eastAsia="Times New Roman"/>
          <w:lang w:val="es-ES_tradnl" w:eastAsia="es-ES"/>
        </w:rPr>
        <w:t>estudiante</w:t>
      </w:r>
      <w:r w:rsidRPr="00C9485D">
        <w:rPr>
          <w:rFonts w:eastAsia="Times New Roman"/>
          <w:lang w:val="es-ES_tradnl" w:eastAsia="es-ES"/>
        </w:rPr>
        <w:t xml:space="preserve"> deberá alcanzar de forma secuencial. Dichos objetivos parciales son:</w:t>
      </w:r>
    </w:p>
    <w:p w14:paraId="76383792" w14:textId="77777777" w:rsidR="00C9485D" w:rsidRPr="00C9485D" w:rsidRDefault="00C9485D" w:rsidP="00C9485D">
      <w:pPr>
        <w:pStyle w:val="Heading3"/>
        <w:rPr>
          <w:lang w:val="es-ES_tradnl" w:eastAsia="es-ES"/>
        </w:rPr>
      </w:pPr>
    </w:p>
    <w:p w14:paraId="64105821" w14:textId="49A5E18E" w:rsidR="00C9485D" w:rsidRDefault="00C9485D" w:rsidP="00C9485D">
      <w:pPr>
        <w:pStyle w:val="Heading3"/>
        <w:numPr>
          <w:ilvl w:val="0"/>
          <w:numId w:val="36"/>
        </w:numPr>
        <w:rPr>
          <w:rFonts w:eastAsia="Times New Roman"/>
          <w:lang w:val="es-ES_tradnl" w:eastAsia="es-ES"/>
        </w:rPr>
      </w:pPr>
      <w:r w:rsidRPr="00C9485D">
        <w:rPr>
          <w:rFonts w:eastAsia="Times New Roman"/>
          <w:lang w:val="es-ES_tradnl" w:eastAsia="es-ES"/>
        </w:rPr>
        <w:t xml:space="preserve">Comprensión completa y detallada de la explicación teórica proporcionada en este </w:t>
      </w:r>
      <w:r w:rsidR="00394E8C" w:rsidRPr="00C9485D">
        <w:rPr>
          <w:rFonts w:eastAsia="Times New Roman"/>
          <w:lang w:val="es-ES_tradnl" w:eastAsia="es-ES"/>
        </w:rPr>
        <w:t>guion,</w:t>
      </w:r>
      <w:r w:rsidRPr="00C9485D">
        <w:rPr>
          <w:rFonts w:eastAsia="Times New Roman"/>
          <w:lang w:val="es-ES_tradnl" w:eastAsia="es-ES"/>
        </w:rPr>
        <w:t xml:space="preserve"> así como de la explicación del profesor correspondiente en clase. Este punto es fundamental para poder abordar la programación del código.</w:t>
      </w:r>
    </w:p>
    <w:p w14:paraId="6E58AE2B" w14:textId="77777777" w:rsidR="00C9485D" w:rsidRPr="00C9485D" w:rsidRDefault="00C9485D" w:rsidP="00C9485D">
      <w:pPr>
        <w:pStyle w:val="Heading3"/>
        <w:rPr>
          <w:lang w:val="es-ES_tradnl" w:eastAsia="es-ES"/>
        </w:rPr>
      </w:pPr>
    </w:p>
    <w:p w14:paraId="6211D7C2" w14:textId="13C9BECF" w:rsidR="00C9485D" w:rsidRDefault="00C9485D" w:rsidP="00C9485D">
      <w:pPr>
        <w:pStyle w:val="Heading3"/>
        <w:numPr>
          <w:ilvl w:val="0"/>
          <w:numId w:val="36"/>
        </w:numPr>
        <w:rPr>
          <w:rFonts w:eastAsia="Times New Roman"/>
          <w:lang w:val="es-ES_tradnl" w:eastAsia="es-ES"/>
        </w:rPr>
      </w:pPr>
      <w:r w:rsidRPr="00C9485D">
        <w:rPr>
          <w:rFonts w:eastAsia="Times New Roman"/>
          <w:lang w:val="es-ES_tradnl" w:eastAsia="es-ES"/>
        </w:rPr>
        <w:t>Programación en Matlab de un código que deberá estar compuesto por un archivo principal .m y dos funciones para calcular las cuestiones correspondientes.</w:t>
      </w:r>
    </w:p>
    <w:p w14:paraId="3DA9D5D4" w14:textId="77777777" w:rsidR="00C9485D" w:rsidRPr="00C9485D" w:rsidRDefault="00C9485D" w:rsidP="00C9485D">
      <w:pPr>
        <w:pStyle w:val="Heading3"/>
        <w:rPr>
          <w:lang w:val="es-ES_tradnl" w:eastAsia="es-ES"/>
        </w:rPr>
      </w:pPr>
    </w:p>
    <w:p w14:paraId="618F0B49" w14:textId="77777777" w:rsidR="00C9485D" w:rsidRPr="00C9485D" w:rsidRDefault="00C9485D" w:rsidP="00C9485D">
      <w:pPr>
        <w:pStyle w:val="Heading3"/>
        <w:numPr>
          <w:ilvl w:val="0"/>
          <w:numId w:val="36"/>
        </w:numPr>
        <w:rPr>
          <w:rFonts w:eastAsia="Times New Roman"/>
          <w:lang w:val="es-ES_tradnl" w:eastAsia="es-ES"/>
        </w:rPr>
      </w:pPr>
      <w:r w:rsidRPr="00C9485D">
        <w:rPr>
          <w:rFonts w:eastAsia="Times New Roman"/>
          <w:lang w:val="es-ES_tradnl" w:eastAsia="es-ES"/>
        </w:rPr>
        <w:t>Una vez comprobado el correcto funcionamiento del código, se procederá a responder a las cuestiones planteadas en el último apartado.</w:t>
      </w:r>
    </w:p>
    <w:p w14:paraId="47B0D93E" w14:textId="77777777" w:rsidR="00C9485D" w:rsidRPr="00C9485D" w:rsidRDefault="00C9485D" w:rsidP="00C9485D">
      <w:pPr>
        <w:pStyle w:val="Heading3"/>
        <w:rPr>
          <w:rFonts w:eastAsia="Times New Roman"/>
          <w:lang w:val="es-ES_tradnl" w:eastAsia="es-ES"/>
        </w:rPr>
      </w:pPr>
    </w:p>
    <w:p w14:paraId="668B04AD" w14:textId="480BC20F" w:rsidR="00C9485D" w:rsidRDefault="00C9485D" w:rsidP="00C9485D">
      <w:pPr>
        <w:pStyle w:val="NoSpacing"/>
        <w:numPr>
          <w:ilvl w:val="0"/>
          <w:numId w:val="35"/>
        </w:numPr>
        <w:rPr>
          <w:lang w:val="es-ES_tradnl" w:eastAsia="es-ES"/>
        </w:rPr>
      </w:pPr>
      <w:r>
        <w:rPr>
          <w:lang w:val="es-ES_tradnl" w:eastAsia="es-ES"/>
        </w:rPr>
        <w:t>F</w:t>
      </w:r>
      <w:r w:rsidRPr="00C9485D">
        <w:rPr>
          <w:lang w:val="es-ES_tradnl" w:eastAsia="es-ES"/>
        </w:rPr>
        <w:t>undamentos teóricos</w:t>
      </w:r>
    </w:p>
    <w:p w14:paraId="0620A114" w14:textId="77777777" w:rsidR="00C9485D" w:rsidRPr="00C9485D" w:rsidRDefault="00C9485D" w:rsidP="00C9485D">
      <w:pPr>
        <w:pStyle w:val="Heading3"/>
        <w:rPr>
          <w:rFonts w:eastAsia="Times New Roman"/>
          <w:lang w:val="es-ES_tradnl" w:eastAsia="es-ES"/>
        </w:rPr>
      </w:pPr>
    </w:p>
    <w:p w14:paraId="7E3F42ED" w14:textId="24B9915B" w:rsidR="00C9485D" w:rsidRDefault="00C9485D" w:rsidP="00C9485D">
      <w:pPr>
        <w:pStyle w:val="Heading4"/>
        <w:numPr>
          <w:ilvl w:val="0"/>
          <w:numId w:val="37"/>
        </w:numPr>
        <w:rPr>
          <w:rFonts w:eastAsia="Times New Roman"/>
          <w:lang w:val="es-ES_tradnl" w:eastAsia="es-ES"/>
        </w:rPr>
      </w:pPr>
      <w:r w:rsidRPr="00C9485D">
        <w:rPr>
          <w:rFonts w:eastAsia="Times New Roman"/>
          <w:lang w:val="es-ES_tradnl" w:eastAsia="es-ES"/>
        </w:rPr>
        <w:t>Introducción</w:t>
      </w:r>
    </w:p>
    <w:p w14:paraId="7E0A2001" w14:textId="77777777" w:rsidR="00C9485D" w:rsidRPr="00C9485D" w:rsidRDefault="00C9485D" w:rsidP="00C9485D">
      <w:pPr>
        <w:pStyle w:val="Heading3"/>
        <w:rPr>
          <w:lang w:val="es-ES_tradnl" w:eastAsia="es-ES"/>
        </w:rPr>
      </w:pPr>
    </w:p>
    <w:p w14:paraId="5BF77562" w14:textId="796AF33C" w:rsidR="00C9485D" w:rsidRDefault="00C9485D" w:rsidP="00C9485D">
      <w:pPr>
        <w:pStyle w:val="Heading3"/>
        <w:rPr>
          <w:rFonts w:eastAsia="Times New Roman"/>
          <w:lang w:eastAsia="es-ES"/>
        </w:rPr>
      </w:pPr>
      <w:r w:rsidRPr="00C9485D">
        <w:rPr>
          <w:rFonts w:eastAsia="Times New Roman"/>
          <w:lang w:eastAsia="es-ES"/>
        </w:rPr>
        <w:t>Un mecanismo es un conjunto de sólidos que transforman una energía entrante en una serie de movimientos mediante un sistema de transmisión. En la industria se utilizan distintas estrategias para transmitir el movimiento de un elemento mecánico a otro dependiendo del grado de idoneidad de cada una para una aplicación en concreto. Por ejemplo, existe la transmisión por fricción mediante correas de distribución o mediante la fuerza generada en un contacto directo como en el caso de los engranajes.</w:t>
      </w:r>
    </w:p>
    <w:p w14:paraId="7D345C04" w14:textId="1E9B4B2D" w:rsidR="00C9485D" w:rsidRDefault="00C9485D" w:rsidP="00C9485D">
      <w:pPr>
        <w:pStyle w:val="Heading3"/>
        <w:rPr>
          <w:rFonts w:eastAsia="Times New Roman"/>
          <w:lang w:eastAsia="es-ES"/>
        </w:rPr>
      </w:pPr>
      <w:r w:rsidRPr="00C9485D">
        <w:rPr>
          <w:rFonts w:eastAsia="Times New Roman"/>
          <w:lang w:eastAsia="es-ES"/>
        </w:rPr>
        <w:t>Una leva es un mecanismo constituido por dos elementos, la leva y el seguidor. La leva es el elemento mecánico que transmite el movimiento, en general circular, al seguidor, transformándolo generalmente en un movimiento de traslación. Estos elementos se suelen utilizar en aplicaciones que necesitan una transmisión de movimiento de naturaleza irregular o compleja y no pueden reproducirse mediante mecanismos constituidos por eslabones.</w:t>
      </w:r>
    </w:p>
    <w:p w14:paraId="793DCA14" w14:textId="48CC234C" w:rsidR="00C9485D" w:rsidRDefault="00C9485D" w:rsidP="00C9485D">
      <w:pPr>
        <w:pStyle w:val="Heading3"/>
        <w:rPr>
          <w:rFonts w:eastAsia="Times New Roman"/>
          <w:lang w:eastAsia="es-ES"/>
        </w:rPr>
      </w:pPr>
      <w:r w:rsidRPr="00C9485D">
        <w:rPr>
          <w:rFonts w:eastAsia="Times New Roman"/>
          <w:lang w:eastAsia="es-ES"/>
        </w:rPr>
        <w:t>Un ejemplo claro de la utilización de levas es un motor de combustión de 4 tiempos. Las fases de un motor de combustión de 4 tiempos son: admisión, donde un set de válvulas se abre para dejar pasar la mezcla que provocará la ignición, compresión, donde todas las válvulas deben estar cerradas, expansión, donde todas las válvulas deben seguir cerradas y escape, donde un segundo set de válvulas se abre para dejar escapar los gases residuales. Los movimientos que necesitan las válvulas para seguir esta ruta se consiguen mediante elementos tipo leva que van acoplados a un cigüeñal que rota y trasmiten el movimiento a las válvulas correspondientes. En el siguiente video se puede ver la función del árbol de levas más claramente:</w:t>
      </w:r>
    </w:p>
    <w:p w14:paraId="5A72FA24" w14:textId="77777777" w:rsidR="00C9485D" w:rsidRPr="00C9485D" w:rsidRDefault="00C9485D" w:rsidP="00C9485D">
      <w:pPr>
        <w:pStyle w:val="Heading3"/>
        <w:rPr>
          <w:lang w:eastAsia="es-ES"/>
        </w:rPr>
      </w:pPr>
    </w:p>
    <w:p w14:paraId="529F6AAC" w14:textId="77777777" w:rsidR="00C9485D" w:rsidRPr="00C9485D" w:rsidRDefault="00C9485D" w:rsidP="00C9485D">
      <w:pPr>
        <w:pStyle w:val="Heading3"/>
        <w:rPr>
          <w:rFonts w:eastAsia="Times New Roman"/>
          <w:lang w:eastAsia="es-ES"/>
        </w:rPr>
      </w:pPr>
      <w:r w:rsidRPr="00C9485D">
        <w:rPr>
          <w:rFonts w:eastAsia="Times New Roman"/>
          <w:lang w:eastAsia="es-ES"/>
        </w:rPr>
        <w:t>https://www.youtube.com/watch?v=U__gOXOCrO8</w:t>
      </w:r>
    </w:p>
    <w:p w14:paraId="469FBDB6" w14:textId="77777777" w:rsidR="00C9485D" w:rsidRPr="00C9485D" w:rsidRDefault="00C9485D" w:rsidP="00C9485D">
      <w:pPr>
        <w:pStyle w:val="Heading3"/>
        <w:rPr>
          <w:lang w:eastAsia="es-ES"/>
        </w:rPr>
      </w:pPr>
    </w:p>
    <w:p w14:paraId="5E686C5E" w14:textId="77777777" w:rsidR="00C9485D" w:rsidRPr="00C9485D" w:rsidRDefault="00C9485D" w:rsidP="00C9485D">
      <w:pPr>
        <w:jc w:val="both"/>
        <w:rPr>
          <w:lang w:eastAsia="es-ES"/>
        </w:rPr>
      </w:pPr>
    </w:p>
    <w:p w14:paraId="3D1D5758" w14:textId="40C1C889" w:rsidR="00C9485D" w:rsidRPr="00C9485D" w:rsidRDefault="00C9485D" w:rsidP="00C9485D">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lastRenderedPageBreak/>
        <w:drawing>
          <wp:inline distT="0" distB="0" distL="0" distR="0" wp14:anchorId="157D4AF2" wp14:editId="46FE7E4A">
            <wp:extent cx="2799715" cy="3052445"/>
            <wp:effectExtent l="0" t="0" r="63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9715" cy="3052445"/>
                    </a:xfrm>
                    <a:prstGeom prst="rect">
                      <a:avLst/>
                    </a:prstGeom>
                    <a:noFill/>
                    <a:ln>
                      <a:noFill/>
                    </a:ln>
                  </pic:spPr>
                </pic:pic>
              </a:graphicData>
            </a:graphic>
          </wp:inline>
        </w:drawing>
      </w:r>
    </w:p>
    <w:p w14:paraId="29AC92FA" w14:textId="5CD2945C" w:rsidR="00C9485D" w:rsidRDefault="00C9485D" w:rsidP="00C9485D">
      <w:pPr>
        <w:pStyle w:val="Heading2"/>
        <w:rPr>
          <w:rFonts w:eastAsia="Times New Roman"/>
          <w:lang w:eastAsia="es-ES"/>
        </w:rPr>
      </w:pPr>
      <w:r w:rsidRPr="00C9485D">
        <w:rPr>
          <w:rFonts w:eastAsia="Times New Roman"/>
          <w:lang w:eastAsia="es-ES"/>
        </w:rPr>
        <w:t>Figura 1</w:t>
      </w:r>
      <w:r>
        <w:rPr>
          <w:rFonts w:eastAsia="Times New Roman"/>
          <w:lang w:eastAsia="es-ES"/>
        </w:rPr>
        <w:t xml:space="preserve">: </w:t>
      </w:r>
      <w:r w:rsidRPr="00C9485D">
        <w:rPr>
          <w:rFonts w:eastAsia="Times New Roman"/>
          <w:lang w:eastAsia="es-ES"/>
        </w:rPr>
        <w:t>Representación genérica del conjunto leva-seguidor.</w:t>
      </w:r>
    </w:p>
    <w:p w14:paraId="15926338" w14:textId="77777777" w:rsidR="00C9485D" w:rsidRPr="00C9485D" w:rsidRDefault="00C9485D" w:rsidP="00C9485D">
      <w:pPr>
        <w:pStyle w:val="Heading3"/>
        <w:rPr>
          <w:lang w:eastAsia="es-ES"/>
        </w:rPr>
      </w:pPr>
    </w:p>
    <w:p w14:paraId="00F89B64" w14:textId="2BF50DFF" w:rsidR="00C9485D" w:rsidRDefault="00C9485D" w:rsidP="00C9485D">
      <w:pPr>
        <w:pStyle w:val="Heading3"/>
        <w:rPr>
          <w:rFonts w:eastAsia="Times New Roman"/>
          <w:lang w:eastAsia="es-ES"/>
        </w:rPr>
      </w:pPr>
      <w:r w:rsidRPr="00C9485D">
        <w:rPr>
          <w:rFonts w:eastAsia="Times New Roman"/>
          <w:lang w:eastAsia="es-ES"/>
        </w:rPr>
        <w:t>Normalmente el sistema leva-seguidor se diseña para la generación de trayectorias o funciones. El seguidor describe una determinada función de movimiento gracias a su contacto permanente con el perfil de una leva que tiene un movimiento de rotación. Por lo tanto, el perfil de la leva transmite la función de movimiento deseada al seguidor por contacto directo. De esta forma, la leva es el elemento conductor y el vástago es el elemento seguidor. Una leva puede mantenerse estacionaria, trasladarse, oscilar o rotar, mientras que el seguidor puede trasladarse, oscilar o ambos.</w:t>
      </w:r>
    </w:p>
    <w:p w14:paraId="7326C161" w14:textId="77777777" w:rsidR="00C9485D" w:rsidRPr="00C9485D" w:rsidRDefault="00C9485D" w:rsidP="00C9485D">
      <w:pPr>
        <w:pStyle w:val="Heading3"/>
        <w:rPr>
          <w:lang w:eastAsia="es-ES"/>
        </w:rPr>
      </w:pPr>
    </w:p>
    <w:p w14:paraId="5C6DEADF" w14:textId="52D7FB90" w:rsidR="00C9485D" w:rsidRDefault="00C9485D" w:rsidP="00C9485D">
      <w:pPr>
        <w:pStyle w:val="Heading4"/>
        <w:numPr>
          <w:ilvl w:val="0"/>
          <w:numId w:val="37"/>
        </w:numPr>
        <w:rPr>
          <w:rFonts w:eastAsia="Times New Roman"/>
          <w:lang w:val="es-ES_tradnl" w:eastAsia="es-ES"/>
        </w:rPr>
      </w:pPr>
      <w:r w:rsidRPr="00C9485D">
        <w:rPr>
          <w:rFonts w:eastAsia="Times New Roman"/>
          <w:lang w:val="es-ES_tradnl" w:eastAsia="es-ES"/>
        </w:rPr>
        <w:t>Clasificación de levas y seguidores</w:t>
      </w:r>
    </w:p>
    <w:p w14:paraId="42DAAE76" w14:textId="77777777" w:rsidR="00C9485D" w:rsidRPr="00C9485D" w:rsidRDefault="00C9485D" w:rsidP="00C9485D">
      <w:pPr>
        <w:pStyle w:val="Heading3"/>
        <w:rPr>
          <w:lang w:val="es-ES_tradnl" w:eastAsia="es-ES"/>
        </w:rPr>
      </w:pPr>
    </w:p>
    <w:p w14:paraId="7FD8668F" w14:textId="5A63B4F7" w:rsidR="00C9485D" w:rsidRDefault="00C9485D" w:rsidP="00C9485D">
      <w:pPr>
        <w:pStyle w:val="Heading3"/>
        <w:rPr>
          <w:rFonts w:eastAsia="Times New Roman"/>
          <w:lang w:eastAsia="es-ES"/>
        </w:rPr>
      </w:pPr>
      <w:r w:rsidRPr="00C9485D">
        <w:rPr>
          <w:rFonts w:eastAsia="Times New Roman"/>
          <w:lang w:eastAsia="es-ES"/>
        </w:rPr>
        <w:t>Las levas se pueden clasificar en dos grandes grupos; levas planas y levas espaciales. Esta práctica se centrará en las planas cuya característica principal es que el eje del movimiento de la leva y el eje del movimiento del seguidor son siempre perpendiculares:</w:t>
      </w:r>
    </w:p>
    <w:p w14:paraId="3E22483D" w14:textId="77777777" w:rsidR="00C9485D" w:rsidRPr="00C9485D" w:rsidRDefault="00C9485D" w:rsidP="00C9485D">
      <w:pPr>
        <w:pStyle w:val="Heading3"/>
        <w:rPr>
          <w:lang w:eastAsia="es-ES"/>
        </w:rPr>
      </w:pPr>
    </w:p>
    <w:p w14:paraId="2BE380A6" w14:textId="5A0323D7" w:rsidR="00C9485D" w:rsidRDefault="00C9485D" w:rsidP="00C9485D">
      <w:pPr>
        <w:pStyle w:val="Heading3"/>
        <w:numPr>
          <w:ilvl w:val="0"/>
          <w:numId w:val="33"/>
        </w:numPr>
        <w:rPr>
          <w:rFonts w:eastAsia="Times New Roman"/>
          <w:lang w:eastAsia="es-ES"/>
        </w:rPr>
      </w:pPr>
      <w:r w:rsidRPr="00C9485D">
        <w:rPr>
          <w:rFonts w:eastAsia="Times New Roman"/>
          <w:lang w:eastAsia="es-ES"/>
        </w:rPr>
        <w:t>Leva de rotación con seguidor de traslación: Figura 1.</w:t>
      </w:r>
    </w:p>
    <w:p w14:paraId="4582DD40" w14:textId="77777777" w:rsidR="00C9485D" w:rsidRPr="00C9485D" w:rsidRDefault="00C9485D" w:rsidP="00C9485D">
      <w:pPr>
        <w:pStyle w:val="Heading3"/>
        <w:rPr>
          <w:lang w:eastAsia="es-ES"/>
        </w:rPr>
      </w:pPr>
    </w:p>
    <w:p w14:paraId="51CB2E28" w14:textId="6DBE88B0" w:rsidR="00C9485D" w:rsidRDefault="00C9485D" w:rsidP="00C9485D">
      <w:pPr>
        <w:pStyle w:val="Heading3"/>
        <w:numPr>
          <w:ilvl w:val="0"/>
          <w:numId w:val="33"/>
        </w:numPr>
        <w:rPr>
          <w:rFonts w:eastAsia="Times New Roman"/>
          <w:lang w:eastAsia="es-ES"/>
        </w:rPr>
      </w:pPr>
      <w:r w:rsidRPr="00C9485D">
        <w:rPr>
          <w:rFonts w:eastAsia="Times New Roman"/>
          <w:lang w:eastAsia="es-ES"/>
        </w:rPr>
        <w:t>Leva de rotación con seguidor oscilante:</w:t>
      </w:r>
    </w:p>
    <w:p w14:paraId="418EB1BD" w14:textId="77777777" w:rsidR="00C9485D" w:rsidRPr="00C9485D" w:rsidRDefault="00C9485D" w:rsidP="00C9485D">
      <w:pPr>
        <w:pStyle w:val="Heading3"/>
        <w:rPr>
          <w:lang w:eastAsia="es-ES"/>
        </w:rPr>
      </w:pPr>
    </w:p>
    <w:p w14:paraId="7AB683CD" w14:textId="0545BF1F" w:rsidR="00C9485D" w:rsidRDefault="00C9485D" w:rsidP="00C9485D">
      <w:pPr>
        <w:spacing w:before="120" w:after="120" w:line="360" w:lineRule="auto"/>
        <w:ind w:left="720"/>
        <w:rPr>
          <w:rFonts w:eastAsia="Times New Roman" w:cs="Times New Roman"/>
          <w:b w:val="0"/>
          <w:noProof/>
          <w:sz w:val="20"/>
          <w:szCs w:val="20"/>
          <w:lang w:eastAsia="es-ES"/>
        </w:rPr>
      </w:pPr>
      <w:r w:rsidRPr="00C9485D">
        <w:rPr>
          <w:rFonts w:eastAsia="Times New Roman" w:cs="Times New Roman"/>
          <w:b w:val="0"/>
          <w:noProof/>
          <w:sz w:val="20"/>
          <w:szCs w:val="20"/>
          <w:lang w:eastAsia="es-ES"/>
        </w:rPr>
        <w:drawing>
          <wp:inline distT="0" distB="0" distL="0" distR="0" wp14:anchorId="02B0EED3" wp14:editId="69519F8C">
            <wp:extent cx="2328943" cy="1652456"/>
            <wp:effectExtent l="19050" t="19050" r="14605" b="2413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5965" cy="1657438"/>
                    </a:xfrm>
                    <a:prstGeom prst="rect">
                      <a:avLst/>
                    </a:prstGeom>
                    <a:noFill/>
                    <a:ln>
                      <a:solidFill>
                        <a:schemeClr val="tx1"/>
                      </a:solidFill>
                    </a:ln>
                  </pic:spPr>
                </pic:pic>
              </a:graphicData>
            </a:graphic>
          </wp:inline>
        </w:drawing>
      </w:r>
    </w:p>
    <w:p w14:paraId="5FC1C913" w14:textId="474547EC" w:rsidR="0069302D" w:rsidRPr="0069302D" w:rsidRDefault="0069302D" w:rsidP="00C9485D">
      <w:pPr>
        <w:spacing w:before="120" w:after="120" w:line="360" w:lineRule="auto"/>
        <w:ind w:left="720"/>
        <w:rPr>
          <w:rFonts w:eastAsia="Times New Roman" w:cs="Times New Roman"/>
          <w:b w:val="0"/>
          <w:noProof/>
          <w:sz w:val="22"/>
          <w:lang w:eastAsia="es-ES"/>
        </w:rPr>
      </w:pPr>
      <w:r>
        <w:rPr>
          <w:rFonts w:eastAsia="Times New Roman" w:cs="Times New Roman"/>
          <w:b w:val="0"/>
          <w:noProof/>
          <w:sz w:val="22"/>
          <w:lang w:eastAsia="es-ES"/>
        </w:rPr>
        <w:t>Figura 2: Leva de rotación con seguidor oscilante curvo.</w:t>
      </w:r>
    </w:p>
    <w:p w14:paraId="276D38A2" w14:textId="77777777" w:rsidR="0069302D" w:rsidRPr="00C9485D" w:rsidRDefault="0069302D" w:rsidP="0069302D">
      <w:pPr>
        <w:pStyle w:val="Heading2"/>
        <w:rPr>
          <w:rFonts w:eastAsia="Times New Roman"/>
          <w:noProof/>
          <w:lang w:eastAsia="es-ES"/>
        </w:rPr>
      </w:pPr>
    </w:p>
    <w:p w14:paraId="4D5F25F4" w14:textId="3121048F" w:rsidR="00C9485D" w:rsidRDefault="00C9485D" w:rsidP="0069302D">
      <w:pPr>
        <w:pStyle w:val="Heading3"/>
        <w:numPr>
          <w:ilvl w:val="0"/>
          <w:numId w:val="33"/>
        </w:numPr>
        <w:rPr>
          <w:rFonts w:eastAsia="Times New Roman"/>
          <w:lang w:eastAsia="es-ES"/>
        </w:rPr>
      </w:pPr>
      <w:r w:rsidRPr="00C9485D">
        <w:rPr>
          <w:rFonts w:eastAsia="Times New Roman"/>
          <w:lang w:eastAsia="es-ES"/>
        </w:rPr>
        <w:t>Leva de traslación (o leva lineal) con seguidor de traslación:</w:t>
      </w:r>
    </w:p>
    <w:p w14:paraId="5AB8A250" w14:textId="77777777" w:rsidR="0069302D" w:rsidRPr="0069302D" w:rsidRDefault="0069302D" w:rsidP="0069302D">
      <w:pPr>
        <w:pStyle w:val="Heading3"/>
        <w:rPr>
          <w:lang w:eastAsia="es-ES"/>
        </w:rPr>
      </w:pPr>
    </w:p>
    <w:p w14:paraId="563FEEBC" w14:textId="7406EB54" w:rsidR="00C9485D" w:rsidRPr="00C9485D" w:rsidRDefault="0069302D" w:rsidP="0069302D">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drawing>
          <wp:inline distT="0" distB="0" distL="0" distR="0" wp14:anchorId="487EEA07" wp14:editId="47E4F9C4">
            <wp:extent cx="2292985" cy="2187575"/>
            <wp:effectExtent l="19050" t="19050" r="12065" b="222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2985" cy="2187575"/>
                    </a:xfrm>
                    <a:prstGeom prst="rect">
                      <a:avLst/>
                    </a:prstGeom>
                    <a:noFill/>
                    <a:ln>
                      <a:solidFill>
                        <a:schemeClr val="tx1"/>
                      </a:solidFill>
                    </a:ln>
                  </pic:spPr>
                </pic:pic>
              </a:graphicData>
            </a:graphic>
          </wp:inline>
        </w:drawing>
      </w:r>
    </w:p>
    <w:p w14:paraId="6DB68E1E" w14:textId="1EE17F1F" w:rsidR="00C9485D" w:rsidRDefault="00C9485D" w:rsidP="0069302D">
      <w:pPr>
        <w:pStyle w:val="Heading2"/>
        <w:rPr>
          <w:rFonts w:eastAsia="Times New Roman"/>
          <w:lang w:eastAsia="es-ES"/>
        </w:rPr>
      </w:pPr>
      <w:r w:rsidRPr="00C9485D">
        <w:rPr>
          <w:rFonts w:eastAsia="Times New Roman"/>
          <w:lang w:eastAsia="es-ES"/>
        </w:rPr>
        <w:t>Figura 3</w:t>
      </w:r>
      <w:r w:rsidR="0069302D">
        <w:rPr>
          <w:rFonts w:eastAsia="Times New Roman"/>
          <w:lang w:eastAsia="es-ES"/>
        </w:rPr>
        <w:t>:</w:t>
      </w:r>
      <w:r w:rsidRPr="00C9485D">
        <w:rPr>
          <w:rFonts w:eastAsia="Times New Roman"/>
          <w:lang w:eastAsia="es-ES"/>
        </w:rPr>
        <w:t xml:space="preserve"> Leva de traslación con seguidor de traslación.</w:t>
      </w:r>
    </w:p>
    <w:p w14:paraId="4BD682B5" w14:textId="77777777" w:rsidR="0069302D" w:rsidRPr="0069302D" w:rsidRDefault="0069302D" w:rsidP="0069302D">
      <w:pPr>
        <w:pStyle w:val="Heading3"/>
        <w:rPr>
          <w:lang w:eastAsia="es-ES"/>
        </w:rPr>
      </w:pPr>
    </w:p>
    <w:p w14:paraId="0F76FD5A" w14:textId="6A981518" w:rsidR="00C9485D" w:rsidRDefault="00C9485D" w:rsidP="0069302D">
      <w:pPr>
        <w:pStyle w:val="Heading3"/>
        <w:numPr>
          <w:ilvl w:val="0"/>
          <w:numId w:val="33"/>
        </w:numPr>
        <w:rPr>
          <w:rFonts w:eastAsia="Times New Roman"/>
          <w:lang w:eastAsia="es-ES"/>
        </w:rPr>
      </w:pPr>
      <w:r w:rsidRPr="00C9485D">
        <w:rPr>
          <w:rFonts w:eastAsia="Times New Roman"/>
          <w:lang w:eastAsia="es-ES"/>
        </w:rPr>
        <w:t>Leva de traslación con seguidor oscilante:</w:t>
      </w:r>
    </w:p>
    <w:p w14:paraId="676E1D85" w14:textId="77777777" w:rsidR="0069302D" w:rsidRPr="0069302D" w:rsidRDefault="0069302D" w:rsidP="0069302D">
      <w:pPr>
        <w:pStyle w:val="Heading3"/>
        <w:rPr>
          <w:lang w:eastAsia="es-ES"/>
        </w:rPr>
      </w:pPr>
    </w:p>
    <w:p w14:paraId="62E22143" w14:textId="07782E25" w:rsidR="00C9485D" w:rsidRDefault="0069302D" w:rsidP="0069302D">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drawing>
          <wp:inline distT="0" distB="0" distL="0" distR="0" wp14:anchorId="288EFDC3" wp14:editId="10A9DDC9">
            <wp:extent cx="2975278" cy="2047044"/>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00835" cy="2064628"/>
                    </a:xfrm>
                    <a:prstGeom prst="rect">
                      <a:avLst/>
                    </a:prstGeom>
                    <a:noFill/>
                    <a:ln>
                      <a:noFill/>
                    </a:ln>
                  </pic:spPr>
                </pic:pic>
              </a:graphicData>
            </a:graphic>
          </wp:inline>
        </w:drawing>
      </w:r>
    </w:p>
    <w:p w14:paraId="256EDF26" w14:textId="29738D72" w:rsidR="0069302D" w:rsidRDefault="0069302D" w:rsidP="0069302D">
      <w:pPr>
        <w:pStyle w:val="Heading2"/>
        <w:rPr>
          <w:rFonts w:eastAsia="Times New Roman"/>
          <w:lang w:eastAsia="es-ES"/>
        </w:rPr>
      </w:pPr>
      <w:r w:rsidRPr="00C9485D">
        <w:rPr>
          <w:rFonts w:eastAsia="Times New Roman"/>
          <w:lang w:eastAsia="es-ES"/>
        </w:rPr>
        <w:t>Figura 4</w:t>
      </w:r>
      <w:r>
        <w:rPr>
          <w:rFonts w:eastAsia="Times New Roman"/>
          <w:lang w:eastAsia="es-ES"/>
        </w:rPr>
        <w:t>:</w:t>
      </w:r>
      <w:r w:rsidRPr="00C9485D">
        <w:rPr>
          <w:rFonts w:eastAsia="Times New Roman"/>
          <w:lang w:eastAsia="es-ES"/>
        </w:rPr>
        <w:t xml:space="preserve"> Leva de traslación con seguidor oscilante.</w:t>
      </w:r>
    </w:p>
    <w:p w14:paraId="510623AF" w14:textId="7393BF2C" w:rsidR="0069302D" w:rsidRDefault="0069302D" w:rsidP="0069302D">
      <w:pPr>
        <w:pStyle w:val="Heading3"/>
        <w:rPr>
          <w:lang w:eastAsia="es-ES"/>
        </w:rPr>
      </w:pPr>
    </w:p>
    <w:p w14:paraId="026F03E4" w14:textId="77777777" w:rsidR="0069302D" w:rsidRPr="00C9485D" w:rsidRDefault="0069302D" w:rsidP="0069302D">
      <w:pPr>
        <w:pStyle w:val="Heading3"/>
        <w:rPr>
          <w:rFonts w:eastAsia="Times New Roman"/>
          <w:lang w:eastAsia="es-ES"/>
        </w:rPr>
      </w:pPr>
      <w:r w:rsidRPr="00C9485D">
        <w:rPr>
          <w:rFonts w:eastAsia="Times New Roman"/>
          <w:lang w:eastAsia="es-ES"/>
        </w:rPr>
        <w:t xml:space="preserve">Dentro de las levas espaciales se pueden encuadrar las levas cilíndricas, cuya trayectoria está contenida en un cilindro, cónicas, cuya trayectoria se encuentra contenida en un cono y </w:t>
      </w:r>
      <w:proofErr w:type="spellStart"/>
      <w:r w:rsidRPr="00C9485D">
        <w:rPr>
          <w:rFonts w:eastAsia="Times New Roman"/>
          <w:lang w:eastAsia="es-ES"/>
        </w:rPr>
        <w:t>glóbica</w:t>
      </w:r>
      <w:proofErr w:type="spellEnd"/>
      <w:r w:rsidRPr="00C9485D">
        <w:rPr>
          <w:rFonts w:eastAsia="Times New Roman"/>
          <w:lang w:eastAsia="es-ES"/>
        </w:rPr>
        <w:t xml:space="preserve"> que constituye un caso más general.</w:t>
      </w:r>
    </w:p>
    <w:p w14:paraId="77F4FD3E" w14:textId="129DAC9B" w:rsidR="0069302D" w:rsidRDefault="0069302D" w:rsidP="0069302D">
      <w:pPr>
        <w:pStyle w:val="Heading3"/>
        <w:rPr>
          <w:rFonts w:eastAsia="Times New Roman"/>
          <w:lang w:eastAsia="es-ES"/>
        </w:rPr>
      </w:pPr>
      <w:r w:rsidRPr="00C9485D">
        <w:rPr>
          <w:rFonts w:eastAsia="Times New Roman"/>
          <w:lang w:eastAsia="es-ES"/>
        </w:rPr>
        <w:t>Los tipos de seguidores se pueden clasificar en tres grandes grupos; según su movimiento, su forma y su posición. Esta práctica se centrará en la clasificación por forma:</w:t>
      </w:r>
    </w:p>
    <w:p w14:paraId="45F383C9" w14:textId="2A1388D1" w:rsidR="0069302D" w:rsidRDefault="0069302D" w:rsidP="0069302D">
      <w:pPr>
        <w:pStyle w:val="Heading3"/>
        <w:rPr>
          <w:lang w:eastAsia="es-ES"/>
        </w:rPr>
      </w:pPr>
    </w:p>
    <w:p w14:paraId="73AF0AE2" w14:textId="77777777" w:rsidR="0069302D" w:rsidRPr="00C9485D" w:rsidRDefault="0069302D" w:rsidP="0069302D">
      <w:pPr>
        <w:pStyle w:val="Heading3"/>
        <w:numPr>
          <w:ilvl w:val="0"/>
          <w:numId w:val="38"/>
        </w:numPr>
        <w:rPr>
          <w:rFonts w:eastAsia="Times New Roman"/>
          <w:lang w:eastAsia="es-ES"/>
        </w:rPr>
      </w:pPr>
      <w:r w:rsidRPr="00C9485D">
        <w:rPr>
          <w:rFonts w:eastAsia="Times New Roman"/>
          <w:lang w:eastAsia="es-ES"/>
        </w:rPr>
        <w:t>Seguidor de cuña, de filo de cuchillo o puntual: No se suele utilizar en la práctica por el excesivo desgaste que sufre la línea de contacto durante el movimiento de la leva.</w:t>
      </w:r>
    </w:p>
    <w:p w14:paraId="4A7488C0" w14:textId="77777777" w:rsidR="0069302D" w:rsidRPr="0069302D" w:rsidRDefault="0069302D" w:rsidP="0069302D">
      <w:pPr>
        <w:pStyle w:val="Heading3"/>
        <w:rPr>
          <w:lang w:eastAsia="es-ES"/>
        </w:rPr>
      </w:pPr>
    </w:p>
    <w:p w14:paraId="0619E995" w14:textId="77777777" w:rsidR="0069302D" w:rsidRPr="0069302D" w:rsidRDefault="0069302D" w:rsidP="0069302D">
      <w:pPr>
        <w:pStyle w:val="Heading3"/>
        <w:rPr>
          <w:lang w:eastAsia="es-ES"/>
        </w:rPr>
      </w:pPr>
    </w:p>
    <w:p w14:paraId="1C0FCE6D" w14:textId="77777777" w:rsidR="0069302D" w:rsidRPr="00C9485D" w:rsidRDefault="0069302D" w:rsidP="00C9485D">
      <w:pPr>
        <w:spacing w:before="120" w:after="120" w:line="360" w:lineRule="auto"/>
        <w:ind w:left="720"/>
        <w:rPr>
          <w:rFonts w:eastAsia="Times New Roman" w:cs="Times New Roman"/>
          <w:b w:val="0"/>
          <w:noProof/>
          <w:sz w:val="20"/>
          <w:szCs w:val="20"/>
          <w:lang w:eastAsia="es-ES"/>
        </w:rPr>
      </w:pPr>
    </w:p>
    <w:p w14:paraId="18F84E60" w14:textId="037686D0" w:rsidR="00C9485D" w:rsidRPr="00C9485D" w:rsidRDefault="0069302D" w:rsidP="00C9485D">
      <w:pPr>
        <w:spacing w:before="120" w:after="120" w:line="360" w:lineRule="auto"/>
        <w:ind w:left="720"/>
        <w:rPr>
          <w:rFonts w:eastAsia="Times New Roman" w:cs="Times New Roman"/>
          <w:b w:val="0"/>
          <w:noProof/>
          <w:sz w:val="20"/>
          <w:szCs w:val="20"/>
          <w:lang w:eastAsia="es-ES"/>
        </w:rPr>
      </w:pPr>
      <w:r w:rsidRPr="00C9485D">
        <w:rPr>
          <w:rFonts w:eastAsia="Times New Roman" w:cs="Times New Roman"/>
          <w:b w:val="0"/>
          <w:noProof/>
          <w:sz w:val="20"/>
          <w:szCs w:val="20"/>
          <w:lang w:eastAsia="es-ES"/>
        </w:rPr>
        <w:lastRenderedPageBreak/>
        <w:drawing>
          <wp:inline distT="0" distB="0" distL="0" distR="0" wp14:anchorId="751E9068" wp14:editId="49A0C5CA">
            <wp:extent cx="1153795" cy="2053590"/>
            <wp:effectExtent l="19050" t="19050" r="27305" b="2286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3795" cy="2053590"/>
                    </a:xfrm>
                    <a:prstGeom prst="rect">
                      <a:avLst/>
                    </a:prstGeom>
                    <a:noFill/>
                    <a:ln>
                      <a:solidFill>
                        <a:schemeClr val="tx1"/>
                      </a:solidFill>
                    </a:ln>
                  </pic:spPr>
                </pic:pic>
              </a:graphicData>
            </a:graphic>
          </wp:inline>
        </w:drawing>
      </w:r>
    </w:p>
    <w:p w14:paraId="08E38575" w14:textId="4C7D53FE" w:rsidR="00C9485D" w:rsidRDefault="00C9485D" w:rsidP="0069302D">
      <w:pPr>
        <w:pStyle w:val="Heading2"/>
        <w:rPr>
          <w:rFonts w:eastAsia="Times New Roman"/>
          <w:lang w:eastAsia="es-ES"/>
        </w:rPr>
      </w:pPr>
      <w:r w:rsidRPr="00C9485D">
        <w:rPr>
          <w:rFonts w:eastAsia="Times New Roman"/>
          <w:lang w:eastAsia="es-ES"/>
        </w:rPr>
        <w:t>Figura 5</w:t>
      </w:r>
      <w:r w:rsidR="0069302D">
        <w:rPr>
          <w:rFonts w:eastAsia="Times New Roman"/>
          <w:lang w:eastAsia="es-ES"/>
        </w:rPr>
        <w:t>:</w:t>
      </w:r>
      <w:r w:rsidRPr="00C9485D">
        <w:rPr>
          <w:rFonts w:eastAsia="Times New Roman"/>
          <w:lang w:eastAsia="es-ES"/>
        </w:rPr>
        <w:t xml:space="preserve"> Conjunto leva-seguidor con seguidor de cuña.</w:t>
      </w:r>
    </w:p>
    <w:p w14:paraId="7F0C1C7F" w14:textId="77777777" w:rsidR="0069302D" w:rsidRPr="0069302D" w:rsidRDefault="0069302D" w:rsidP="0069302D">
      <w:pPr>
        <w:pStyle w:val="Heading3"/>
        <w:rPr>
          <w:lang w:eastAsia="es-ES"/>
        </w:rPr>
      </w:pPr>
    </w:p>
    <w:p w14:paraId="1B837F0C" w14:textId="5A1F7309" w:rsidR="00C9485D" w:rsidRDefault="00C9485D" w:rsidP="0069302D">
      <w:pPr>
        <w:pStyle w:val="Heading3"/>
        <w:numPr>
          <w:ilvl w:val="0"/>
          <w:numId w:val="38"/>
        </w:numPr>
        <w:rPr>
          <w:rFonts w:eastAsia="Times New Roman"/>
          <w:lang w:eastAsia="es-ES"/>
        </w:rPr>
      </w:pPr>
      <w:r w:rsidRPr="00C9485D">
        <w:rPr>
          <w:rFonts w:eastAsia="Times New Roman"/>
          <w:lang w:eastAsia="es-ES"/>
        </w:rPr>
        <w:t>Seguidor de rodillo: Es el diseño de seguidor más popular. Los seguidores de rodillos comerciales utilizan una bola o rodamientos de aguja soportados por un vástago. Estos seguidores tienen bajo coeficiente de rozamiento por lo que normalmente se utilizan en maquinaria de producción: Figuras 3 y 4.</w:t>
      </w:r>
    </w:p>
    <w:p w14:paraId="038D0A4C" w14:textId="77777777" w:rsidR="0069302D" w:rsidRPr="0069302D" w:rsidRDefault="0069302D" w:rsidP="0069302D">
      <w:pPr>
        <w:pStyle w:val="Heading3"/>
        <w:rPr>
          <w:lang w:eastAsia="es-ES"/>
        </w:rPr>
      </w:pPr>
    </w:p>
    <w:p w14:paraId="1EADA2EA" w14:textId="5FDC84B7" w:rsidR="00C9485D" w:rsidRDefault="00C9485D" w:rsidP="0069302D">
      <w:pPr>
        <w:pStyle w:val="Heading3"/>
        <w:numPr>
          <w:ilvl w:val="0"/>
          <w:numId w:val="38"/>
        </w:numPr>
        <w:rPr>
          <w:rFonts w:eastAsia="Times New Roman"/>
          <w:lang w:eastAsia="es-ES"/>
        </w:rPr>
      </w:pPr>
      <w:r w:rsidRPr="00C9485D">
        <w:rPr>
          <w:rFonts w:eastAsia="Times New Roman"/>
          <w:lang w:eastAsia="es-ES"/>
        </w:rPr>
        <w:t>Seguidor de cara plana: Figura 1.</w:t>
      </w:r>
    </w:p>
    <w:p w14:paraId="29DC5658" w14:textId="77777777" w:rsidR="0069302D" w:rsidRPr="0069302D" w:rsidRDefault="0069302D" w:rsidP="0069302D">
      <w:pPr>
        <w:pStyle w:val="Heading3"/>
        <w:rPr>
          <w:lang w:eastAsia="es-ES"/>
        </w:rPr>
      </w:pPr>
    </w:p>
    <w:p w14:paraId="064F9D4A" w14:textId="06944DB0" w:rsidR="00C9485D" w:rsidRDefault="00C9485D" w:rsidP="0069302D">
      <w:pPr>
        <w:pStyle w:val="Heading3"/>
        <w:numPr>
          <w:ilvl w:val="0"/>
          <w:numId w:val="38"/>
        </w:numPr>
        <w:rPr>
          <w:rFonts w:eastAsia="Times New Roman"/>
          <w:lang w:eastAsia="es-ES"/>
        </w:rPr>
      </w:pPr>
      <w:r w:rsidRPr="00C9485D">
        <w:rPr>
          <w:rFonts w:eastAsia="Times New Roman"/>
          <w:lang w:eastAsia="es-ES"/>
        </w:rPr>
        <w:t>Seguidor de cara esférica o superficie espacial curva.</w:t>
      </w:r>
    </w:p>
    <w:p w14:paraId="02750021" w14:textId="77777777" w:rsidR="0069302D" w:rsidRPr="0069302D" w:rsidRDefault="0069302D" w:rsidP="0069302D">
      <w:pPr>
        <w:pStyle w:val="Heading3"/>
        <w:rPr>
          <w:lang w:eastAsia="es-ES"/>
        </w:rPr>
      </w:pPr>
    </w:p>
    <w:p w14:paraId="3751CECA" w14:textId="3554AA4F" w:rsidR="00C9485D" w:rsidRDefault="0069302D" w:rsidP="0069302D">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drawing>
          <wp:inline distT="0" distB="0" distL="0" distR="0" wp14:anchorId="44EBAB68" wp14:editId="201B8329">
            <wp:extent cx="998855" cy="1814830"/>
            <wp:effectExtent l="19050" t="19050" r="10795" b="139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855" cy="1814830"/>
                    </a:xfrm>
                    <a:prstGeom prst="rect">
                      <a:avLst/>
                    </a:prstGeom>
                    <a:noFill/>
                    <a:ln>
                      <a:solidFill>
                        <a:schemeClr val="tx1"/>
                      </a:solidFill>
                    </a:ln>
                  </pic:spPr>
                </pic:pic>
              </a:graphicData>
            </a:graphic>
          </wp:inline>
        </w:drawing>
      </w:r>
    </w:p>
    <w:p w14:paraId="51B9A663" w14:textId="7063B254" w:rsidR="0069302D" w:rsidRDefault="0069302D" w:rsidP="0069302D">
      <w:pPr>
        <w:pStyle w:val="Heading2"/>
        <w:rPr>
          <w:rFonts w:eastAsia="Times New Roman"/>
          <w:lang w:eastAsia="es-ES"/>
        </w:rPr>
      </w:pPr>
      <w:r w:rsidRPr="00C9485D">
        <w:rPr>
          <w:rFonts w:eastAsia="Times New Roman"/>
          <w:lang w:eastAsia="es-ES"/>
        </w:rPr>
        <w:t>Figura 6</w:t>
      </w:r>
      <w:r>
        <w:rPr>
          <w:rFonts w:eastAsia="Times New Roman"/>
          <w:lang w:eastAsia="es-ES"/>
        </w:rPr>
        <w:t>:</w:t>
      </w:r>
      <w:r w:rsidRPr="00C9485D">
        <w:rPr>
          <w:rFonts w:eastAsia="Times New Roman"/>
          <w:lang w:eastAsia="es-ES"/>
        </w:rPr>
        <w:t xml:space="preserve"> Conjunto leva-seguidor con seguidor espacial curvo.</w:t>
      </w:r>
    </w:p>
    <w:p w14:paraId="3BBD2346" w14:textId="77777777" w:rsidR="0069302D" w:rsidRPr="0069302D" w:rsidRDefault="0069302D" w:rsidP="0069302D">
      <w:pPr>
        <w:pStyle w:val="Heading3"/>
        <w:rPr>
          <w:lang w:eastAsia="es-ES"/>
        </w:rPr>
      </w:pPr>
    </w:p>
    <w:p w14:paraId="5797E0B8" w14:textId="26264B72" w:rsidR="0069302D" w:rsidRDefault="0069302D" w:rsidP="0069302D">
      <w:pPr>
        <w:pStyle w:val="Heading4"/>
        <w:numPr>
          <w:ilvl w:val="0"/>
          <w:numId w:val="37"/>
        </w:numPr>
        <w:rPr>
          <w:rFonts w:eastAsia="Times New Roman"/>
          <w:lang w:val="es-ES_tradnl" w:eastAsia="es-ES"/>
        </w:rPr>
      </w:pPr>
      <w:r w:rsidRPr="00C9485D">
        <w:rPr>
          <w:rFonts w:eastAsia="Times New Roman"/>
          <w:lang w:val="es-ES_tradnl" w:eastAsia="es-ES"/>
        </w:rPr>
        <w:t>Estrategias para mantener el contacto leva-seguidor</w:t>
      </w:r>
    </w:p>
    <w:p w14:paraId="7894DBE4" w14:textId="77777777" w:rsidR="0069302D" w:rsidRPr="0069302D" w:rsidRDefault="0069302D" w:rsidP="0069302D">
      <w:pPr>
        <w:pStyle w:val="Heading3"/>
        <w:rPr>
          <w:lang w:val="es-ES_tradnl" w:eastAsia="es-ES"/>
        </w:rPr>
      </w:pPr>
    </w:p>
    <w:p w14:paraId="01C4ACFF" w14:textId="77777777" w:rsidR="0069302D" w:rsidRDefault="0069302D" w:rsidP="0069302D">
      <w:pPr>
        <w:pStyle w:val="Heading3"/>
        <w:rPr>
          <w:rFonts w:eastAsia="Times New Roman"/>
          <w:lang w:val="es-ES_tradnl" w:eastAsia="es-ES"/>
        </w:rPr>
      </w:pPr>
      <w:r w:rsidRPr="00C9485D">
        <w:rPr>
          <w:rFonts w:eastAsia="Times New Roman"/>
          <w:lang w:val="es-ES_tradnl" w:eastAsia="es-ES"/>
        </w:rPr>
        <w:t>Como en cualquier otro par cinemático, en el par de leva es fundamental mantener el contacto entre los dos elementos. Existen diferentes estrategias para garantizar ese contacto:</w:t>
      </w:r>
    </w:p>
    <w:p w14:paraId="712D6D27" w14:textId="77777777" w:rsidR="0069302D" w:rsidRPr="0069302D" w:rsidRDefault="0069302D" w:rsidP="0069302D">
      <w:pPr>
        <w:pStyle w:val="Heading3"/>
        <w:rPr>
          <w:lang w:val="es-ES_tradnl" w:eastAsia="es-ES"/>
        </w:rPr>
      </w:pPr>
    </w:p>
    <w:p w14:paraId="76C16C0D" w14:textId="77777777" w:rsidR="0069302D" w:rsidRPr="00C9485D" w:rsidRDefault="0069302D" w:rsidP="0069302D">
      <w:pPr>
        <w:pStyle w:val="Heading3"/>
        <w:numPr>
          <w:ilvl w:val="0"/>
          <w:numId w:val="39"/>
        </w:numPr>
        <w:rPr>
          <w:rFonts w:eastAsia="Times New Roman"/>
          <w:lang w:val="es-ES_tradnl" w:eastAsia="es-ES"/>
        </w:rPr>
      </w:pPr>
      <w:r w:rsidRPr="00C9485D">
        <w:rPr>
          <w:rFonts w:eastAsia="Times New Roman"/>
          <w:lang w:val="es-ES_tradnl" w:eastAsia="es-ES"/>
        </w:rPr>
        <w:t>Cierre de forma: El contacto se asegura por la forma en la que está construido el par y suele haber dos puntos ideales de contacto entre leva y seguidor.</w:t>
      </w:r>
    </w:p>
    <w:p w14:paraId="0C1661FC" w14:textId="77777777" w:rsidR="0069302D" w:rsidRPr="0069302D" w:rsidRDefault="0069302D" w:rsidP="0069302D">
      <w:pPr>
        <w:spacing w:before="120" w:after="120" w:line="360" w:lineRule="auto"/>
        <w:rPr>
          <w:rFonts w:eastAsia="Times New Roman" w:cs="Times New Roman"/>
          <w:b w:val="0"/>
          <w:noProof/>
          <w:sz w:val="20"/>
          <w:szCs w:val="20"/>
          <w:lang w:val="es-ES_tradnl" w:eastAsia="es-ES"/>
        </w:rPr>
      </w:pPr>
    </w:p>
    <w:p w14:paraId="6F7E3FE2" w14:textId="67258A23" w:rsidR="00C9485D" w:rsidRPr="00C9485D" w:rsidRDefault="0069302D" w:rsidP="0069302D">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lastRenderedPageBreak/>
        <w:drawing>
          <wp:inline distT="0" distB="0" distL="0" distR="0" wp14:anchorId="26313F80" wp14:editId="4A5DE2B9">
            <wp:extent cx="2510790" cy="2236470"/>
            <wp:effectExtent l="19050" t="19050" r="22860" b="1143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0790" cy="2236470"/>
                    </a:xfrm>
                    <a:prstGeom prst="rect">
                      <a:avLst/>
                    </a:prstGeom>
                    <a:noFill/>
                    <a:ln>
                      <a:solidFill>
                        <a:schemeClr val="tx1"/>
                      </a:solidFill>
                    </a:ln>
                  </pic:spPr>
                </pic:pic>
              </a:graphicData>
            </a:graphic>
          </wp:inline>
        </w:drawing>
      </w:r>
    </w:p>
    <w:p w14:paraId="5965A2CF" w14:textId="0194AD1E" w:rsidR="00C9485D" w:rsidRDefault="00C9485D" w:rsidP="0069302D">
      <w:pPr>
        <w:pStyle w:val="Heading2"/>
        <w:rPr>
          <w:rFonts w:eastAsia="Times New Roman"/>
          <w:lang w:eastAsia="es-ES"/>
        </w:rPr>
      </w:pPr>
      <w:r w:rsidRPr="00C9485D">
        <w:rPr>
          <w:rFonts w:eastAsia="Times New Roman"/>
          <w:lang w:eastAsia="es-ES"/>
        </w:rPr>
        <w:t>Figura 7. Conjunto leva-seguidor con cierre de forma.</w:t>
      </w:r>
    </w:p>
    <w:p w14:paraId="3FC1FD23" w14:textId="77777777" w:rsidR="003215B0" w:rsidRPr="003215B0" w:rsidRDefault="003215B0" w:rsidP="003215B0">
      <w:pPr>
        <w:pStyle w:val="Heading3"/>
        <w:rPr>
          <w:lang w:eastAsia="es-ES"/>
        </w:rPr>
      </w:pPr>
    </w:p>
    <w:p w14:paraId="2B23B3A5" w14:textId="5206282F"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Cierre de fuerza: Se habla de par con cierre de fuerza cuando es necesaria la intervención de una fuerza (la gravedad o la fuerza que ejerce un resorte) para asegurar el contacto.</w:t>
      </w:r>
    </w:p>
    <w:p w14:paraId="51407741" w14:textId="77777777" w:rsidR="003215B0" w:rsidRPr="003215B0" w:rsidRDefault="003215B0" w:rsidP="003215B0">
      <w:pPr>
        <w:pStyle w:val="Heading3"/>
        <w:rPr>
          <w:lang w:val="es-ES_tradnl" w:eastAsia="es-ES"/>
        </w:rPr>
      </w:pPr>
    </w:p>
    <w:p w14:paraId="13AF8F9F" w14:textId="2C2184B1" w:rsidR="00C9485D" w:rsidRDefault="003215B0" w:rsidP="003215B0">
      <w:pPr>
        <w:spacing w:before="120" w:after="120" w:line="360" w:lineRule="auto"/>
        <w:rPr>
          <w:rFonts w:eastAsia="Times New Roman" w:cs="Times New Roman"/>
          <w:b w:val="0"/>
          <w:noProof/>
          <w:sz w:val="20"/>
          <w:szCs w:val="20"/>
          <w:lang w:eastAsia="es-ES"/>
        </w:rPr>
      </w:pPr>
      <w:r w:rsidRPr="00C9485D">
        <w:rPr>
          <w:rFonts w:eastAsia="Times New Roman" w:cs="Times New Roman"/>
          <w:b w:val="0"/>
          <w:noProof/>
          <w:sz w:val="20"/>
          <w:szCs w:val="20"/>
          <w:lang w:eastAsia="es-ES"/>
        </w:rPr>
        <w:drawing>
          <wp:inline distT="0" distB="0" distL="0" distR="0" wp14:anchorId="37727474" wp14:editId="3CEA679F">
            <wp:extent cx="1547495" cy="2616835"/>
            <wp:effectExtent l="19050" t="19050" r="14605" b="1206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7495" cy="2616835"/>
                    </a:xfrm>
                    <a:prstGeom prst="rect">
                      <a:avLst/>
                    </a:prstGeom>
                    <a:noFill/>
                    <a:ln>
                      <a:solidFill>
                        <a:schemeClr val="tx1"/>
                      </a:solidFill>
                    </a:ln>
                  </pic:spPr>
                </pic:pic>
              </a:graphicData>
            </a:graphic>
          </wp:inline>
        </w:drawing>
      </w:r>
    </w:p>
    <w:p w14:paraId="1CEC332C" w14:textId="0EAB728D" w:rsidR="003215B0" w:rsidRDefault="003215B0" w:rsidP="003215B0">
      <w:pPr>
        <w:pStyle w:val="Heading2"/>
        <w:rPr>
          <w:rFonts w:eastAsia="Times New Roman"/>
          <w:lang w:eastAsia="es-ES"/>
        </w:rPr>
      </w:pPr>
      <w:r w:rsidRPr="00C9485D">
        <w:rPr>
          <w:rFonts w:eastAsia="Times New Roman"/>
          <w:lang w:eastAsia="es-ES"/>
        </w:rPr>
        <w:t>Figura 8</w:t>
      </w:r>
      <w:r>
        <w:rPr>
          <w:rFonts w:eastAsia="Times New Roman"/>
          <w:lang w:eastAsia="es-ES"/>
        </w:rPr>
        <w:t>:</w:t>
      </w:r>
      <w:r w:rsidRPr="00C9485D">
        <w:rPr>
          <w:rFonts w:eastAsia="Times New Roman"/>
          <w:lang w:eastAsia="es-ES"/>
        </w:rPr>
        <w:t xml:space="preserve"> Conjunto leva-seguidor con cierre de fuerza mediante un muelle</w:t>
      </w:r>
      <w:r>
        <w:rPr>
          <w:rFonts w:eastAsia="Times New Roman"/>
          <w:lang w:eastAsia="es-ES"/>
        </w:rPr>
        <w:t>.</w:t>
      </w:r>
    </w:p>
    <w:p w14:paraId="6256357B" w14:textId="77777777" w:rsidR="003215B0" w:rsidRPr="003215B0" w:rsidRDefault="003215B0" w:rsidP="003215B0">
      <w:pPr>
        <w:pStyle w:val="Heading3"/>
        <w:rPr>
          <w:lang w:eastAsia="es-ES"/>
        </w:rPr>
      </w:pPr>
    </w:p>
    <w:p w14:paraId="5CC016B8" w14:textId="32AD41E3" w:rsidR="003215B0" w:rsidRDefault="003215B0" w:rsidP="003215B0">
      <w:pPr>
        <w:pStyle w:val="Heading4"/>
        <w:numPr>
          <w:ilvl w:val="0"/>
          <w:numId w:val="37"/>
        </w:numPr>
        <w:rPr>
          <w:rFonts w:eastAsia="Times New Roman"/>
          <w:lang w:val="es-ES_tradnl" w:eastAsia="es-ES"/>
        </w:rPr>
      </w:pPr>
      <w:r w:rsidRPr="00C9485D">
        <w:rPr>
          <w:rFonts w:eastAsia="Times New Roman"/>
          <w:lang w:val="es-ES_tradnl" w:eastAsia="es-ES"/>
        </w:rPr>
        <w:t>Geometría de levas radiales. Diseño del perfil de una leva</w:t>
      </w:r>
    </w:p>
    <w:p w14:paraId="3BC563C7" w14:textId="1E91999E" w:rsidR="003215B0" w:rsidRDefault="003215B0" w:rsidP="003215B0">
      <w:pPr>
        <w:pStyle w:val="Heading3"/>
        <w:rPr>
          <w:lang w:val="es-ES_tradnl" w:eastAsia="es-ES"/>
        </w:rPr>
      </w:pPr>
    </w:p>
    <w:p w14:paraId="52BF1172" w14:textId="193B6E83" w:rsidR="003215B0" w:rsidRDefault="003215B0" w:rsidP="003215B0">
      <w:pPr>
        <w:pStyle w:val="Heading3"/>
        <w:rPr>
          <w:rFonts w:eastAsia="Times New Roman"/>
          <w:lang w:val="es-ES_tradnl" w:eastAsia="es-ES"/>
        </w:rPr>
      </w:pPr>
      <w:r w:rsidRPr="00C9485D">
        <w:rPr>
          <w:rFonts w:eastAsia="Times New Roman"/>
          <w:lang w:val="es-ES_tradnl" w:eastAsia="es-ES"/>
        </w:rPr>
        <w:t xml:space="preserve">La función de la leva es producir un determinado desplazamiento en el seguidor para un valor dado de la posición de la leva. Llamando θ e </w:t>
      </w:r>
      <m:oMath>
        <m:r>
          <w:rPr>
            <w:rFonts w:ascii="Cambria Math" w:hAnsi="Cambria Math"/>
            <w:lang w:val="es-ES_tradnl"/>
          </w:rPr>
          <m:t>y</m:t>
        </m:r>
      </m:oMath>
      <w:r w:rsidRPr="00C9485D">
        <w:rPr>
          <w:rFonts w:eastAsia="Times New Roman"/>
          <w:lang w:val="es-ES_tradnl" w:eastAsia="es-ES"/>
        </w:rPr>
        <w:t xml:space="preserve"> a los movimientos de la leva y del seguidor respectivamente, se debe diseñar la leva para satisfacer la función </w:t>
      </w:r>
      <m:oMath>
        <m:r>
          <w:rPr>
            <w:rFonts w:ascii="Cambria Math" w:hAnsi="Cambria Math"/>
            <w:lang w:val="es-ES_tradnl"/>
          </w:rPr>
          <m:t>y=y(</m:t>
        </m:r>
        <m:r>
          <m:rPr>
            <m:sty m:val="p"/>
          </m:rPr>
          <w:rPr>
            <w:rFonts w:ascii="Cambria Math" w:hAnsi="Cambria Math"/>
            <w:lang w:val="es-ES_tradnl"/>
          </w:rPr>
          <m:t>θ</m:t>
        </m:r>
        <m:r>
          <w:rPr>
            <w:rFonts w:ascii="Cambria Math" w:hAnsi="Cambria Math"/>
            <w:lang w:val="es-ES_tradnl"/>
          </w:rPr>
          <m:t>)</m:t>
        </m:r>
      </m:oMath>
      <w:r w:rsidRPr="00C9485D">
        <w:rPr>
          <w:rFonts w:eastAsia="Times New Roman"/>
          <w:lang w:val="es-ES_tradnl" w:eastAsia="es-ES"/>
        </w:rPr>
        <w:t>. A dicha función se le denomina función de la leva y a su representación gráfica, diagrama de desplazamiento. Cada punto del diagrama de desplazamiento representa la posición del seguidor cuando la leva ha girado un determinado ángulo.</w:t>
      </w:r>
      <w:r>
        <w:rPr>
          <w:rFonts w:eastAsia="Times New Roman"/>
          <w:lang w:val="es-ES_tradnl" w:eastAsia="es-ES"/>
        </w:rPr>
        <w:t xml:space="preserve"> </w:t>
      </w:r>
      <w:r w:rsidRPr="00C9485D">
        <w:rPr>
          <w:rFonts w:eastAsia="Times New Roman"/>
          <w:lang w:val="es-ES_tradnl" w:eastAsia="es-ES"/>
        </w:rPr>
        <w:t>Este diagrama se obtiene para el punto trazador y con él se obtiene la curva primitiva.</w:t>
      </w:r>
      <w:r>
        <w:rPr>
          <w:rFonts w:eastAsia="Times New Roman"/>
          <w:lang w:val="es-ES_tradnl" w:eastAsia="es-ES"/>
        </w:rPr>
        <w:t xml:space="preserve"> </w:t>
      </w:r>
      <w:r w:rsidRPr="00C9485D">
        <w:rPr>
          <w:rFonts w:eastAsia="Times New Roman"/>
          <w:lang w:val="es-ES_tradnl" w:eastAsia="es-ES"/>
        </w:rPr>
        <w:t>Después, dependiendo de la forma del seguidor, se traza el perfil de la leva.</w:t>
      </w:r>
    </w:p>
    <w:p w14:paraId="180B5197" w14:textId="77777777" w:rsidR="003215B0" w:rsidRPr="003215B0" w:rsidRDefault="003215B0" w:rsidP="003215B0">
      <w:pPr>
        <w:rPr>
          <w:lang w:val="es-ES_tradnl" w:eastAsia="es-ES"/>
        </w:rPr>
      </w:pPr>
    </w:p>
    <w:p w14:paraId="7B5AC9FF" w14:textId="242FC2F3" w:rsidR="00C9485D" w:rsidRDefault="00C9485D" w:rsidP="003215B0">
      <w:pPr>
        <w:pStyle w:val="Heading3"/>
        <w:rPr>
          <w:rFonts w:eastAsia="Times New Roman"/>
          <w:lang w:val="es-ES_tradnl" w:eastAsia="es-ES"/>
        </w:rPr>
      </w:pPr>
      <w:r w:rsidRPr="00C9485D">
        <w:rPr>
          <w:rFonts w:eastAsia="Times New Roman"/>
          <w:lang w:val="es-ES_tradnl" w:eastAsia="es-ES"/>
        </w:rPr>
        <w:lastRenderedPageBreak/>
        <w:t>Así, en una síntesis de leva se requiere definir la geometría de la leva para que se produzca un desplazamiento definido del seguidor durante el movimiento de giro o traslación de la leva.</w:t>
      </w:r>
    </w:p>
    <w:p w14:paraId="5756B9C5" w14:textId="77777777" w:rsidR="003215B0" w:rsidRPr="003215B0" w:rsidRDefault="003215B0" w:rsidP="003215B0">
      <w:pPr>
        <w:pStyle w:val="Heading3"/>
        <w:rPr>
          <w:lang w:val="es-ES_tradnl" w:eastAsia="es-ES"/>
        </w:rPr>
      </w:pPr>
    </w:p>
    <w:p w14:paraId="65042F40" w14:textId="342C393D" w:rsidR="00C9485D" w:rsidRPr="00C9485D" w:rsidRDefault="003215B0" w:rsidP="003215B0">
      <w:pPr>
        <w:spacing w:before="120" w:after="120" w:line="360" w:lineRule="auto"/>
        <w:rPr>
          <w:rFonts w:ascii="Arial" w:eastAsia="Times New Roman" w:hAnsi="Arial" w:cs="Arial"/>
          <w:b w:val="0"/>
          <w:sz w:val="24"/>
          <w:szCs w:val="24"/>
          <w:lang w:val="es-ES_tradnl" w:eastAsia="es-ES"/>
        </w:rPr>
      </w:pPr>
      <w:r w:rsidRPr="00C9485D">
        <w:rPr>
          <w:rFonts w:eastAsia="Times New Roman" w:cs="Times New Roman"/>
          <w:b w:val="0"/>
          <w:noProof/>
          <w:sz w:val="20"/>
          <w:szCs w:val="20"/>
          <w:lang w:eastAsia="es-ES"/>
        </w:rPr>
        <w:drawing>
          <wp:inline distT="0" distB="0" distL="0" distR="0" wp14:anchorId="1F9CACC8" wp14:editId="589D4368">
            <wp:extent cx="2996565" cy="2398395"/>
            <wp:effectExtent l="19050" t="19050" r="13335" b="209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6565" cy="2398395"/>
                    </a:xfrm>
                    <a:prstGeom prst="rect">
                      <a:avLst/>
                    </a:prstGeom>
                    <a:noFill/>
                    <a:ln>
                      <a:solidFill>
                        <a:schemeClr val="tx1"/>
                      </a:solidFill>
                    </a:ln>
                  </pic:spPr>
                </pic:pic>
              </a:graphicData>
            </a:graphic>
          </wp:inline>
        </w:drawing>
      </w:r>
    </w:p>
    <w:p w14:paraId="6C958E94" w14:textId="35219E12" w:rsidR="00C9485D" w:rsidRDefault="00C9485D" w:rsidP="003215B0">
      <w:pPr>
        <w:pStyle w:val="Heading2"/>
        <w:rPr>
          <w:rFonts w:eastAsia="Times New Roman"/>
          <w:lang w:eastAsia="es-ES"/>
        </w:rPr>
      </w:pPr>
      <w:r w:rsidRPr="00C9485D">
        <w:rPr>
          <w:rFonts w:eastAsia="Times New Roman"/>
          <w:lang w:eastAsia="es-ES"/>
        </w:rPr>
        <w:t>Figura 9. Representación de los principales parámetros geométricos de una leva.</w:t>
      </w:r>
    </w:p>
    <w:p w14:paraId="65B9FAC5" w14:textId="77777777" w:rsidR="003215B0" w:rsidRPr="003215B0" w:rsidRDefault="003215B0" w:rsidP="003215B0">
      <w:pPr>
        <w:pStyle w:val="Heading3"/>
        <w:rPr>
          <w:lang w:eastAsia="es-ES"/>
        </w:rPr>
      </w:pPr>
    </w:p>
    <w:p w14:paraId="408BA5EC" w14:textId="5B80D634" w:rsidR="00C9485D" w:rsidRDefault="00C9485D" w:rsidP="003215B0">
      <w:pPr>
        <w:pStyle w:val="Heading3"/>
        <w:rPr>
          <w:rFonts w:eastAsia="Times New Roman"/>
          <w:lang w:val="es-ES_tradnl" w:eastAsia="es-ES"/>
        </w:rPr>
      </w:pPr>
      <w:r w:rsidRPr="00C9485D">
        <w:rPr>
          <w:rFonts w:eastAsia="Times New Roman"/>
          <w:lang w:val="es-ES_tradnl" w:eastAsia="es-ES"/>
        </w:rPr>
        <w:t>A la vista de la figura anterior, se van a definir los parámetros geométricos más importantes:</w:t>
      </w:r>
    </w:p>
    <w:p w14:paraId="78A67037" w14:textId="77777777" w:rsidR="003215B0" w:rsidRPr="003215B0" w:rsidRDefault="003215B0" w:rsidP="003215B0">
      <w:pPr>
        <w:pStyle w:val="Heading3"/>
        <w:rPr>
          <w:lang w:val="es-ES_tradnl" w:eastAsia="es-ES"/>
        </w:rPr>
      </w:pPr>
    </w:p>
    <w:p w14:paraId="486926C6" w14:textId="1E370F71"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Perfil de leva: Es la superficie de contacto entre leva y seguidor.</w:t>
      </w:r>
    </w:p>
    <w:p w14:paraId="41581214" w14:textId="77777777" w:rsidR="003215B0" w:rsidRPr="003215B0" w:rsidRDefault="003215B0" w:rsidP="003215B0">
      <w:pPr>
        <w:pStyle w:val="Heading3"/>
        <w:rPr>
          <w:lang w:val="es-ES_tradnl" w:eastAsia="es-ES"/>
        </w:rPr>
      </w:pPr>
    </w:p>
    <w:p w14:paraId="0501642F" w14:textId="00BDAB9F"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Punto trazador: Es el punto del seguidor que se toma como referencia de su movimiento. Se elige en el centro de un seguidor de rodillo.</w:t>
      </w:r>
    </w:p>
    <w:p w14:paraId="076D9622" w14:textId="77777777" w:rsidR="003215B0" w:rsidRPr="003215B0" w:rsidRDefault="003215B0" w:rsidP="003215B0">
      <w:pPr>
        <w:pStyle w:val="Heading3"/>
        <w:rPr>
          <w:lang w:val="es-ES_tradnl" w:eastAsia="es-ES"/>
        </w:rPr>
      </w:pPr>
    </w:p>
    <w:p w14:paraId="216D01EB" w14:textId="1C889F9A"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Curva de paso: Es la trayectoria que describe el punto trazador en su movimiento relativo respecto a la leva.</w:t>
      </w:r>
    </w:p>
    <w:p w14:paraId="405FA1F3" w14:textId="77777777" w:rsidR="003215B0" w:rsidRPr="003215B0" w:rsidRDefault="003215B0" w:rsidP="003215B0">
      <w:pPr>
        <w:pStyle w:val="Heading3"/>
        <w:rPr>
          <w:lang w:val="es-ES_tradnl" w:eastAsia="es-ES"/>
        </w:rPr>
      </w:pPr>
    </w:p>
    <w:p w14:paraId="6DEF599A" w14:textId="28D2B00F"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Línea de acción: Es la normal común a las superficies de contacto.</w:t>
      </w:r>
    </w:p>
    <w:p w14:paraId="35B903F8" w14:textId="77777777" w:rsidR="003215B0" w:rsidRPr="003215B0" w:rsidRDefault="003215B0" w:rsidP="003215B0">
      <w:pPr>
        <w:pStyle w:val="Heading3"/>
        <w:rPr>
          <w:lang w:val="es-ES_tradnl" w:eastAsia="es-ES"/>
        </w:rPr>
      </w:pPr>
    </w:p>
    <w:p w14:paraId="124D62DB" w14:textId="3026905A" w:rsidR="00C9485D" w:rsidRDefault="00C9485D" w:rsidP="003215B0">
      <w:pPr>
        <w:pStyle w:val="Heading3"/>
        <w:numPr>
          <w:ilvl w:val="0"/>
          <w:numId w:val="39"/>
        </w:numPr>
        <w:rPr>
          <w:rFonts w:eastAsia="Times New Roman"/>
          <w:lang w:val="es-ES_tradnl" w:eastAsia="es-ES"/>
        </w:rPr>
      </w:pPr>
      <w:r w:rsidRPr="00C9485D">
        <w:rPr>
          <w:rFonts w:eastAsia="Times New Roman"/>
          <w:lang w:val="es-ES_tradnl" w:eastAsia="es-ES"/>
        </w:rPr>
        <w:t>Ángulo de presión: Es el ángulo complementario del ángulo de transmisión, es decir, el ángulo que forma la dirección del movimiento del seguidor (o dirección de su vector velocidad) con la línea de acción.</w:t>
      </w:r>
    </w:p>
    <w:p w14:paraId="527CA52F" w14:textId="77777777" w:rsidR="003215B0" w:rsidRPr="003215B0" w:rsidRDefault="003215B0" w:rsidP="003215B0">
      <w:pPr>
        <w:pStyle w:val="Heading3"/>
        <w:rPr>
          <w:lang w:val="es-ES_tradnl" w:eastAsia="es-ES"/>
        </w:rPr>
      </w:pPr>
    </w:p>
    <w:p w14:paraId="3DD6336A" w14:textId="3B204872" w:rsidR="00C9485D" w:rsidRDefault="00C9485D" w:rsidP="003215B0">
      <w:pPr>
        <w:pStyle w:val="Heading3"/>
        <w:numPr>
          <w:ilvl w:val="0"/>
          <w:numId w:val="43"/>
        </w:numPr>
        <w:rPr>
          <w:rFonts w:eastAsia="Times New Roman"/>
          <w:lang w:val="es-ES_tradnl" w:eastAsia="es-ES"/>
        </w:rPr>
      </w:pPr>
      <w:r w:rsidRPr="00C9485D">
        <w:rPr>
          <w:rFonts w:eastAsia="Times New Roman"/>
          <w:lang w:val="es-ES_tradnl" w:eastAsia="es-ES"/>
        </w:rPr>
        <w:t>Punto de transición: Es aquel punto del perfil de leva donde se produce el contacto en el instante en el que la velocidad del seguidor es máxima.</w:t>
      </w:r>
    </w:p>
    <w:p w14:paraId="60880040" w14:textId="77777777" w:rsidR="003215B0" w:rsidRPr="003215B0" w:rsidRDefault="003215B0" w:rsidP="003215B0">
      <w:pPr>
        <w:pStyle w:val="Heading3"/>
        <w:rPr>
          <w:lang w:val="es-ES_tradnl" w:eastAsia="es-ES"/>
        </w:rPr>
      </w:pPr>
    </w:p>
    <w:p w14:paraId="5D7F4AC3" w14:textId="5F4886AC" w:rsidR="00C9485D" w:rsidRDefault="00C9485D" w:rsidP="003215B0">
      <w:pPr>
        <w:pStyle w:val="Heading3"/>
        <w:numPr>
          <w:ilvl w:val="0"/>
          <w:numId w:val="43"/>
        </w:numPr>
        <w:rPr>
          <w:rFonts w:eastAsia="Times New Roman"/>
          <w:lang w:val="es-ES_tradnl" w:eastAsia="es-ES"/>
        </w:rPr>
      </w:pPr>
      <w:r w:rsidRPr="00C9485D">
        <w:rPr>
          <w:rFonts w:eastAsia="Times New Roman"/>
          <w:lang w:val="es-ES_tradnl" w:eastAsia="es-ES"/>
        </w:rPr>
        <w:t>Punto de paso o punto primitivo: Es la posición a lo largo de la curva de paso donde es máximo el ángulo de presión.</w:t>
      </w:r>
    </w:p>
    <w:p w14:paraId="7C636147" w14:textId="0B97E293" w:rsidR="003215B0" w:rsidRDefault="003215B0" w:rsidP="003215B0">
      <w:pPr>
        <w:pStyle w:val="Heading3"/>
        <w:rPr>
          <w:lang w:val="es-ES_tradnl" w:eastAsia="es-ES"/>
        </w:rPr>
      </w:pPr>
    </w:p>
    <w:p w14:paraId="5CDBC597" w14:textId="42B20076" w:rsidR="003215B0" w:rsidRDefault="003215B0" w:rsidP="003215B0">
      <w:pPr>
        <w:pStyle w:val="Heading3"/>
        <w:numPr>
          <w:ilvl w:val="0"/>
          <w:numId w:val="43"/>
        </w:numPr>
        <w:rPr>
          <w:lang w:val="es-ES_tradnl" w:eastAsia="es-ES"/>
        </w:rPr>
      </w:pPr>
      <w:r>
        <w:rPr>
          <w:lang w:val="es-ES_tradnl" w:eastAsia="es-ES"/>
        </w:rPr>
        <w:t>Circunferencia de paso: Es aquella que tiene su centro en el eje de giro de la leva y pasa por el punto de paso.</w:t>
      </w:r>
    </w:p>
    <w:p w14:paraId="41C887A8" w14:textId="77777777" w:rsidR="003215B0" w:rsidRPr="003215B0" w:rsidRDefault="003215B0" w:rsidP="003215B0">
      <w:pPr>
        <w:rPr>
          <w:lang w:val="es-ES_tradnl" w:eastAsia="es-ES"/>
        </w:rPr>
      </w:pPr>
    </w:p>
    <w:p w14:paraId="551B15ED" w14:textId="0AFCC84B" w:rsidR="00C9485D" w:rsidRDefault="00C9485D" w:rsidP="003215B0">
      <w:pPr>
        <w:pStyle w:val="Heading3"/>
        <w:numPr>
          <w:ilvl w:val="0"/>
          <w:numId w:val="43"/>
        </w:numPr>
        <w:rPr>
          <w:rFonts w:eastAsia="Times New Roman"/>
          <w:lang w:val="es-ES_tradnl" w:eastAsia="es-ES"/>
        </w:rPr>
      </w:pPr>
      <w:r w:rsidRPr="00C9485D">
        <w:rPr>
          <w:rFonts w:eastAsia="Times New Roman"/>
          <w:lang w:val="es-ES_tradnl" w:eastAsia="es-ES"/>
        </w:rPr>
        <w:lastRenderedPageBreak/>
        <w:t>Circunferencia primitiva: Es la menor circunferencia con centro en el eje de la leva y tangente a la curva de paso. También se llama circunferencia primaria.</w:t>
      </w:r>
    </w:p>
    <w:p w14:paraId="1E9C9E32" w14:textId="77777777" w:rsidR="003215B0" w:rsidRPr="003215B0" w:rsidRDefault="003215B0" w:rsidP="003215B0">
      <w:pPr>
        <w:pStyle w:val="Heading3"/>
        <w:rPr>
          <w:lang w:val="es-ES_tradnl" w:eastAsia="es-ES"/>
        </w:rPr>
      </w:pPr>
    </w:p>
    <w:p w14:paraId="0B25186A" w14:textId="2621D124" w:rsidR="00C9485D" w:rsidRDefault="00C9485D" w:rsidP="003215B0">
      <w:pPr>
        <w:pStyle w:val="Heading3"/>
        <w:numPr>
          <w:ilvl w:val="0"/>
          <w:numId w:val="44"/>
        </w:numPr>
        <w:rPr>
          <w:rFonts w:eastAsia="Times New Roman"/>
          <w:lang w:val="es-ES_tradnl" w:eastAsia="es-ES"/>
        </w:rPr>
      </w:pPr>
      <w:r w:rsidRPr="00C9485D">
        <w:rPr>
          <w:rFonts w:eastAsia="Times New Roman"/>
          <w:lang w:val="es-ES_tradnl" w:eastAsia="es-ES"/>
        </w:rPr>
        <w:t>Elevación o carrera: Es la distancia recorrida por el seguidor entre dos posiciones extremas.</w:t>
      </w:r>
    </w:p>
    <w:p w14:paraId="7A610B52" w14:textId="77777777" w:rsidR="003215B0" w:rsidRPr="003215B0" w:rsidRDefault="003215B0" w:rsidP="003215B0">
      <w:pPr>
        <w:pStyle w:val="Heading3"/>
        <w:rPr>
          <w:lang w:val="es-ES_tradnl" w:eastAsia="es-ES"/>
        </w:rPr>
      </w:pPr>
    </w:p>
    <w:p w14:paraId="292662E4" w14:textId="3C5A9169" w:rsidR="00C9485D" w:rsidRDefault="00C9485D" w:rsidP="003215B0">
      <w:pPr>
        <w:pStyle w:val="Heading4"/>
        <w:numPr>
          <w:ilvl w:val="0"/>
          <w:numId w:val="37"/>
        </w:numPr>
        <w:rPr>
          <w:rFonts w:eastAsia="Times New Roman"/>
          <w:lang w:val="es-ES_tradnl" w:eastAsia="es-ES"/>
        </w:rPr>
      </w:pPr>
      <w:r w:rsidRPr="00C9485D">
        <w:rPr>
          <w:rFonts w:eastAsia="Times New Roman"/>
          <w:lang w:val="es-ES_tradnl" w:eastAsia="es-ES"/>
        </w:rPr>
        <w:t>Geometría de levas radiales. Diseño del perfil de una leva</w:t>
      </w:r>
    </w:p>
    <w:p w14:paraId="79893438" w14:textId="77777777" w:rsidR="003215B0" w:rsidRPr="003215B0" w:rsidRDefault="003215B0" w:rsidP="003215B0">
      <w:pPr>
        <w:pStyle w:val="Heading3"/>
        <w:rPr>
          <w:lang w:val="es-ES_tradnl" w:eastAsia="es-ES"/>
        </w:rPr>
      </w:pPr>
    </w:p>
    <w:p w14:paraId="40AC8A23" w14:textId="545AF160" w:rsidR="00C9485D" w:rsidRPr="00C9485D" w:rsidRDefault="00C9485D" w:rsidP="003215B0">
      <w:pPr>
        <w:pStyle w:val="Heading3"/>
        <w:rPr>
          <w:rFonts w:eastAsia="Times New Roman"/>
          <w:lang w:val="es-ES_tradnl" w:eastAsia="es-ES"/>
        </w:rPr>
      </w:pPr>
      <w:r w:rsidRPr="00C9485D">
        <w:rPr>
          <w:rFonts w:eastAsia="Times New Roman"/>
          <w:lang w:val="es-ES_tradnl" w:eastAsia="es-ES"/>
        </w:rPr>
        <w:t xml:space="preserve">El diagrama de desplazamientos del seguidor definido por la función </w:t>
      </w:r>
      <m:oMath>
        <m:r>
          <w:rPr>
            <w:rFonts w:ascii="Cambria Math" w:hAnsi="Cambria Math"/>
            <w:lang w:val="es-ES_tradnl"/>
          </w:rPr>
          <m:t>y=y(</m:t>
        </m:r>
        <m:r>
          <m:rPr>
            <m:sty m:val="p"/>
          </m:rPr>
          <w:rPr>
            <w:rFonts w:ascii="Cambria Math" w:hAnsi="Cambria Math"/>
            <w:lang w:val="es-ES_tradnl"/>
          </w:rPr>
          <m:t>θ</m:t>
        </m:r>
        <m:r>
          <w:rPr>
            <w:rFonts w:ascii="Cambria Math" w:hAnsi="Cambria Math"/>
            <w:lang w:val="es-ES_tradnl"/>
          </w:rPr>
          <m:t>)</m:t>
        </m:r>
      </m:oMath>
      <w:r w:rsidRPr="00C9485D">
        <w:rPr>
          <w:rFonts w:eastAsia="Times New Roman"/>
          <w:lang w:val="es-ES_tradnl" w:eastAsia="es-ES"/>
        </w:rPr>
        <w:t xml:space="preserve"> puede tener subidas, bajadas o permanecer en reposo. Las subidas y bajadas del seguidor se suelen modelar mediante funciones matemáticas; perfiles cicloidales, armónicos, parabólicos, lineales, polinómicos de orden superior, etc. Dichas funciones o perfiles se eligen dependiendo de la aplicación en la que se vaya a utilizar el conjunto leva-seguidor, por ejemplo, es común utilizar el perfil cicloidal en aplicaciones donde se desea minimizar vibraciones porque los diagramas de posición, velocidad, aceleración y </w:t>
      </w:r>
      <w:proofErr w:type="spellStart"/>
      <w:r w:rsidRPr="00C9485D">
        <w:rPr>
          <w:rFonts w:eastAsia="Times New Roman"/>
          <w:lang w:val="es-ES_tradnl" w:eastAsia="es-ES"/>
        </w:rPr>
        <w:t>sobreaceleración</w:t>
      </w:r>
      <w:proofErr w:type="spellEnd"/>
      <w:r w:rsidRPr="00C9485D">
        <w:rPr>
          <w:rFonts w:eastAsia="Times New Roman"/>
          <w:lang w:val="es-ES_tradnl" w:eastAsia="es-ES"/>
        </w:rPr>
        <w:t xml:space="preserve"> son muy suaves y no presentan picos.</w:t>
      </w:r>
    </w:p>
    <w:p w14:paraId="363C3B3B" w14:textId="77777777" w:rsidR="00C9485D" w:rsidRPr="00C9485D" w:rsidRDefault="00C9485D" w:rsidP="003215B0">
      <w:pPr>
        <w:pStyle w:val="Heading3"/>
        <w:rPr>
          <w:rFonts w:eastAsia="Times New Roman"/>
          <w:lang w:val="es-ES_tradnl" w:eastAsia="es-ES"/>
        </w:rPr>
      </w:pPr>
    </w:p>
    <w:p w14:paraId="3FB90A18" w14:textId="7F1600A1" w:rsidR="00C9485D" w:rsidRDefault="00C9485D" w:rsidP="00C9485D">
      <w:pPr>
        <w:spacing w:before="120" w:after="120" w:line="360" w:lineRule="auto"/>
        <w:rPr>
          <w:rFonts w:ascii="Arial" w:eastAsia="Times New Roman" w:hAnsi="Arial" w:cs="Arial"/>
          <w:b w:val="0"/>
          <w:sz w:val="24"/>
          <w:szCs w:val="24"/>
          <w:lang w:val="es-ES_tradnl" w:eastAsia="es-ES"/>
        </w:rPr>
      </w:pPr>
      <w:r w:rsidRPr="00C9485D">
        <w:rPr>
          <w:rFonts w:eastAsia="Times New Roman" w:cs="Times New Roman"/>
          <w:b w:val="0"/>
          <w:noProof/>
          <w:sz w:val="20"/>
          <w:szCs w:val="20"/>
          <w:lang w:eastAsia="es-ES"/>
        </w:rPr>
        <w:drawing>
          <wp:inline distT="0" distB="0" distL="0" distR="0" wp14:anchorId="74018155" wp14:editId="214C9F8B">
            <wp:extent cx="1962150" cy="1962150"/>
            <wp:effectExtent l="19050" t="19050" r="19050" b="190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solidFill>
                        <a:schemeClr val="tx1"/>
                      </a:solidFill>
                    </a:ln>
                  </pic:spPr>
                </pic:pic>
              </a:graphicData>
            </a:graphic>
          </wp:inline>
        </w:drawing>
      </w:r>
    </w:p>
    <w:p w14:paraId="023C65F2" w14:textId="183059A6" w:rsidR="003215B0" w:rsidRDefault="003215B0" w:rsidP="003215B0">
      <w:pPr>
        <w:pStyle w:val="Heading2"/>
        <w:rPr>
          <w:rFonts w:eastAsia="Times New Roman"/>
          <w:lang w:eastAsia="es-ES"/>
        </w:rPr>
      </w:pPr>
      <w:r w:rsidRPr="00C9485D">
        <w:rPr>
          <w:rFonts w:eastAsia="Times New Roman"/>
          <w:lang w:eastAsia="es-ES"/>
        </w:rPr>
        <w:t>Figura 10. Leva con diagrama de desplazamientos.</w:t>
      </w:r>
    </w:p>
    <w:p w14:paraId="11EBF346" w14:textId="77777777" w:rsidR="003215B0" w:rsidRPr="003215B0" w:rsidRDefault="003215B0" w:rsidP="003215B0">
      <w:pPr>
        <w:pStyle w:val="Heading3"/>
        <w:rPr>
          <w:lang w:eastAsia="es-ES"/>
        </w:rPr>
      </w:pPr>
    </w:p>
    <w:p w14:paraId="104290E8" w14:textId="77777777" w:rsidR="003215B0" w:rsidRDefault="003215B0" w:rsidP="003215B0">
      <w:pPr>
        <w:pStyle w:val="Heading3"/>
        <w:rPr>
          <w:rFonts w:eastAsia="Times New Roman"/>
          <w:lang w:eastAsia="es-ES"/>
        </w:rPr>
      </w:pPr>
      <w:r w:rsidRPr="00C9485D">
        <w:rPr>
          <w:rFonts w:eastAsia="Times New Roman"/>
          <w:lang w:eastAsia="es-ES"/>
        </w:rPr>
        <w:t>Las expresiones para el perfil lineal y cicloidal son las siguientes:</w:t>
      </w:r>
    </w:p>
    <w:p w14:paraId="64BDD41E" w14:textId="77777777" w:rsidR="003215B0" w:rsidRPr="003215B0" w:rsidRDefault="003215B0" w:rsidP="003215B0">
      <w:pPr>
        <w:pStyle w:val="Heading3"/>
        <w:rPr>
          <w:lang w:eastAsia="es-ES"/>
        </w:rPr>
      </w:pPr>
    </w:p>
    <w:p w14:paraId="617F79CF" w14:textId="77777777" w:rsidR="003215B0" w:rsidRPr="003215B0" w:rsidRDefault="003215B0" w:rsidP="003215B0">
      <w:pPr>
        <w:pStyle w:val="Heading3"/>
        <w:rPr>
          <w:rFonts w:ascii="Arial" w:eastAsia="Times New Roman" w:hAnsi="Arial"/>
          <w:lang w:val="es-ES_tradnl"/>
        </w:rPr>
      </w:pPr>
      <m:oMathPara>
        <m:oMath>
          <m:r>
            <w:rPr>
              <w:rFonts w:ascii="Cambria Math" w:hAnsi="Cambria Math"/>
              <w:lang w:val="es-ES_tradnl"/>
            </w:rPr>
            <m:t>y</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s-ES_tradnl"/>
            </w:rPr>
            <m:t>=</m:t>
          </m:r>
          <m:r>
            <w:rPr>
              <w:rFonts w:ascii="Cambria Math" w:hAnsi="Cambria Math"/>
              <w:lang w:val="es-ES_tradnl"/>
            </w:rPr>
            <m:t>L</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r>
            <m:rPr>
              <m:sty m:val="p"/>
            </m:rPr>
            <w:rPr>
              <w:rFonts w:ascii="Cambria Math" w:hAnsi="Cambria Math"/>
              <w:lang w:val="es-ES_tradnl"/>
            </w:rPr>
            <m:t xml:space="preserve"> con 0≤θ≤ </m:t>
          </m:r>
          <m:r>
            <w:rPr>
              <w:rFonts w:ascii="Cambria Math" w:hAnsi="Cambria Math"/>
              <w:lang w:val="es-ES_tradnl"/>
            </w:rPr>
            <m:t>β</m:t>
          </m:r>
          <m:r>
            <m:rPr>
              <m:sty m:val="p"/>
            </m:rPr>
            <w:rPr>
              <w:rFonts w:ascii="Cambria Math" w:hAnsi="Cambria Math"/>
              <w:lang w:val="es-ES_tradnl"/>
            </w:rPr>
            <m:t xml:space="preserve">  </m:t>
          </m:r>
          <m:r>
            <w:rPr>
              <w:rFonts w:ascii="Cambria Math" w:hAnsi="Cambria Math"/>
              <w:lang w:val="es-ES_tradnl"/>
            </w:rPr>
            <m:t>Subida</m:t>
          </m:r>
          <m:r>
            <m:rPr>
              <m:sty m:val="p"/>
            </m:rPr>
            <w:rPr>
              <w:rFonts w:ascii="Cambria Math" w:hAnsi="Cambria Math"/>
              <w:lang w:val="es-ES_tradnl"/>
            </w:rPr>
            <m:t xml:space="preserve"> </m:t>
          </m:r>
          <m:r>
            <w:rPr>
              <w:rFonts w:ascii="Cambria Math" w:hAnsi="Cambria Math"/>
              <w:lang w:val="es-ES_tradnl"/>
            </w:rPr>
            <m:t>Lineal</m:t>
          </m:r>
          <m:r>
            <m:rPr>
              <m:sty m:val="p"/>
            </m:rPr>
            <w:rPr>
              <w:rFonts w:ascii="Cambria Math" w:hAnsi="Cambria Math"/>
              <w:lang w:val="es-ES_tradnl"/>
            </w:rPr>
            <m:t xml:space="preserve"> </m:t>
          </m:r>
        </m:oMath>
      </m:oMathPara>
    </w:p>
    <w:p w14:paraId="7270DE27" w14:textId="77777777" w:rsidR="003215B0" w:rsidRPr="003215B0" w:rsidRDefault="003215B0" w:rsidP="003215B0">
      <w:pPr>
        <w:pStyle w:val="Heading3"/>
        <w:rPr>
          <w:lang w:val="es-ES_tradnl"/>
        </w:rPr>
      </w:pPr>
    </w:p>
    <w:p w14:paraId="6F0763D8" w14:textId="77777777" w:rsidR="003215B0" w:rsidRPr="003215B0" w:rsidRDefault="003215B0" w:rsidP="003215B0">
      <w:pPr>
        <w:pStyle w:val="Heading3"/>
        <w:rPr>
          <w:rFonts w:ascii="Arial" w:eastAsia="Times New Roman" w:hAnsi="Arial"/>
          <w:iCs/>
          <w:lang w:val="es-ES_tradnl"/>
        </w:rPr>
      </w:pPr>
      <m:oMathPara>
        <m:oMath>
          <m:r>
            <w:rPr>
              <w:rFonts w:ascii="Cambria Math" w:hAnsi="Cambria Math"/>
              <w:lang w:val="es-ES_tradnl"/>
            </w:rPr>
            <m:t>y</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s-ES_tradnl"/>
            </w:rPr>
            <m:t>=</m:t>
          </m:r>
          <m:r>
            <w:rPr>
              <w:rFonts w:ascii="Cambria Math" w:hAnsi="Cambria Math"/>
              <w:lang w:val="es-ES_tradnl"/>
            </w:rPr>
            <m:t>L</m:t>
          </m:r>
          <m:d>
            <m:dPr>
              <m:ctrlPr>
                <w:rPr>
                  <w:rFonts w:ascii="Cambria Math" w:hAnsi="Cambria Math"/>
                  <w:lang w:val="es-ES_tradnl"/>
                </w:rPr>
              </m:ctrlPr>
            </m:dPr>
            <m:e>
              <m:r>
                <m:rPr>
                  <m:sty m:val="p"/>
                </m:rPr>
                <w:rPr>
                  <w:rFonts w:ascii="Cambria Math" w:hAnsi="Cambria Math"/>
                  <w:lang w:val="es-ES_tradnl"/>
                </w:rPr>
                <m:t>1-</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e>
          </m:d>
          <m:r>
            <m:rPr>
              <m:sty m:val="p"/>
            </m:rPr>
            <w:rPr>
              <w:rFonts w:ascii="Cambria Math" w:hAnsi="Cambria Math"/>
              <w:lang w:val="es-ES_tradnl"/>
            </w:rPr>
            <m:t xml:space="preserve"> con 0≤θ≤ </m:t>
          </m:r>
          <m:r>
            <w:rPr>
              <w:rFonts w:ascii="Cambria Math" w:hAnsi="Cambria Math"/>
              <w:lang w:val="es-ES_tradnl"/>
            </w:rPr>
            <m:t>β</m:t>
          </m:r>
          <m:r>
            <m:rPr>
              <m:sty m:val="p"/>
            </m:rPr>
            <w:rPr>
              <w:rFonts w:ascii="Cambria Math" w:hAnsi="Cambria Math"/>
              <w:lang w:val="es-ES_tradnl"/>
            </w:rPr>
            <m:t xml:space="preserve">  </m:t>
          </m:r>
          <m:r>
            <w:rPr>
              <w:rFonts w:ascii="Cambria Math" w:hAnsi="Cambria Math"/>
              <w:lang w:val="es-ES_tradnl"/>
            </w:rPr>
            <m:t>Bajada</m:t>
          </m:r>
          <m:r>
            <m:rPr>
              <m:sty m:val="p"/>
            </m:rPr>
            <w:rPr>
              <w:rFonts w:ascii="Cambria Math" w:hAnsi="Cambria Math"/>
              <w:lang w:val="es-ES_tradnl"/>
            </w:rPr>
            <m:t xml:space="preserve"> </m:t>
          </m:r>
          <m:r>
            <w:rPr>
              <w:rFonts w:ascii="Cambria Math" w:hAnsi="Cambria Math"/>
              <w:lang w:val="es-ES_tradnl"/>
            </w:rPr>
            <m:t>Lineal</m:t>
          </m:r>
        </m:oMath>
      </m:oMathPara>
    </w:p>
    <w:p w14:paraId="098E420B" w14:textId="77777777" w:rsidR="003215B0" w:rsidRPr="003215B0" w:rsidRDefault="003215B0" w:rsidP="003215B0">
      <w:pPr>
        <w:pStyle w:val="Heading3"/>
        <w:rPr>
          <w:lang w:val="es-ES_tradnl"/>
        </w:rPr>
      </w:pPr>
    </w:p>
    <w:p w14:paraId="31885B1E" w14:textId="77777777" w:rsidR="003215B0" w:rsidRPr="003215B0" w:rsidRDefault="003215B0" w:rsidP="003215B0">
      <w:pPr>
        <w:pStyle w:val="Heading3"/>
        <w:rPr>
          <w:rFonts w:ascii="Arial" w:eastAsia="Times New Roman" w:hAnsi="Arial"/>
          <w:iCs/>
          <w:lang w:val="es-ES_tradnl"/>
        </w:rPr>
      </w:pPr>
      <m:oMathPara>
        <m:oMath>
          <m:r>
            <w:rPr>
              <w:rFonts w:ascii="Cambria Math" w:hAnsi="Cambria Math"/>
              <w:lang w:val="es-ES_tradnl"/>
            </w:rPr>
            <m:t>y</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s-ES_tradnl"/>
            </w:rPr>
            <m:t>=</m:t>
          </m:r>
          <m:r>
            <w:rPr>
              <w:rFonts w:ascii="Cambria Math" w:hAnsi="Cambria Math"/>
              <w:lang w:val="es-ES_tradnl"/>
            </w:rPr>
            <m:t>L</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L</m:t>
              </m:r>
            </m:num>
            <m:den>
              <m:r>
                <m:rPr>
                  <m:sty m:val="p"/>
                </m:rPr>
                <w:rPr>
                  <w:rFonts w:ascii="Cambria Math" w:hAnsi="Cambria Math"/>
                  <w:lang w:val="es-ES_tradnl"/>
                </w:rPr>
                <m:t>2</m:t>
              </m:r>
              <m:r>
                <w:rPr>
                  <w:rFonts w:ascii="Cambria Math" w:hAnsi="Cambria Math"/>
                  <w:lang w:val="es-ES_tradnl"/>
                </w:rPr>
                <m:t>π</m:t>
              </m:r>
            </m:den>
          </m:f>
          <m:r>
            <m:rPr>
              <m:sty m:val="p"/>
            </m:rPr>
            <w:rPr>
              <w:rFonts w:ascii="Cambria Math" w:hAnsi="Cambria Math"/>
              <w:lang w:val="es-ES_tradnl"/>
            </w:rPr>
            <m:t>sen</m:t>
          </m:r>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π</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e>
          </m:d>
          <m:r>
            <m:rPr>
              <m:sty m:val="p"/>
            </m:rPr>
            <w:rPr>
              <w:rFonts w:ascii="Cambria Math" w:hAnsi="Cambria Math"/>
              <w:lang w:val="es-ES_tradnl"/>
            </w:rPr>
            <m:t xml:space="preserve"> con 0≤θ≤ </m:t>
          </m:r>
          <m:r>
            <w:rPr>
              <w:rFonts w:ascii="Cambria Math" w:hAnsi="Cambria Math"/>
              <w:lang w:val="es-ES_tradnl"/>
            </w:rPr>
            <m:t>β</m:t>
          </m:r>
          <m:r>
            <m:rPr>
              <m:sty m:val="p"/>
            </m:rPr>
            <w:rPr>
              <w:rFonts w:ascii="Cambria Math" w:hAnsi="Cambria Math"/>
              <w:lang w:val="es-ES_tradnl"/>
            </w:rPr>
            <m:t xml:space="preserve">  </m:t>
          </m:r>
          <m:r>
            <w:rPr>
              <w:rFonts w:ascii="Cambria Math" w:hAnsi="Cambria Math"/>
              <w:lang w:val="es-ES_tradnl"/>
            </w:rPr>
            <m:t>Subida</m:t>
          </m:r>
          <m:r>
            <m:rPr>
              <m:sty m:val="p"/>
            </m:rPr>
            <w:rPr>
              <w:rFonts w:ascii="Cambria Math" w:hAnsi="Cambria Math"/>
              <w:lang w:val="es-ES_tradnl"/>
            </w:rPr>
            <m:t xml:space="preserve"> </m:t>
          </m:r>
          <m:r>
            <w:rPr>
              <w:rFonts w:ascii="Cambria Math" w:hAnsi="Cambria Math"/>
              <w:lang w:val="es-ES_tradnl"/>
            </w:rPr>
            <m:t>Cicloidal</m:t>
          </m:r>
        </m:oMath>
      </m:oMathPara>
    </w:p>
    <w:p w14:paraId="571C4D70" w14:textId="77777777" w:rsidR="003215B0" w:rsidRPr="003215B0" w:rsidRDefault="003215B0" w:rsidP="003215B0">
      <w:pPr>
        <w:pStyle w:val="Heading3"/>
        <w:rPr>
          <w:lang w:val="es-ES_tradnl"/>
        </w:rPr>
      </w:pPr>
    </w:p>
    <w:p w14:paraId="73D39CB9" w14:textId="63B5E219" w:rsidR="003215B0" w:rsidRPr="003215B0" w:rsidRDefault="003215B0" w:rsidP="003215B0">
      <w:pPr>
        <w:pStyle w:val="Heading3"/>
        <w:rPr>
          <w:rFonts w:ascii="Arial" w:eastAsia="Times New Roman" w:hAnsi="Arial"/>
          <w:iCs/>
          <w:lang w:val="es-ES_tradnl"/>
        </w:rPr>
      </w:pPr>
      <m:oMathPara>
        <m:oMath>
          <m:r>
            <w:rPr>
              <w:rFonts w:ascii="Cambria Math" w:hAnsi="Cambria Math"/>
              <w:lang w:val="es-ES_tradnl"/>
            </w:rPr>
            <m:t>y</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s-ES_tradnl"/>
            </w:rPr>
            <m:t>=</m:t>
          </m:r>
          <m:r>
            <w:rPr>
              <w:rFonts w:ascii="Cambria Math" w:hAnsi="Cambria Math"/>
              <w:lang w:val="es-ES_tradnl"/>
            </w:rPr>
            <m:t>L</m:t>
          </m:r>
          <m:r>
            <m:rPr>
              <m:sty m:val="p"/>
            </m:rPr>
            <w:rPr>
              <w:rFonts w:ascii="Cambria Math" w:hAnsi="Cambria Math"/>
              <w:lang w:val="es-ES_tradnl"/>
            </w:rPr>
            <m:t>-</m:t>
          </m:r>
          <m:r>
            <w:rPr>
              <w:rFonts w:ascii="Cambria Math" w:hAnsi="Cambria Math"/>
              <w:lang w:val="es-ES_tradnl"/>
            </w:rPr>
            <m:t>L</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L</m:t>
              </m:r>
            </m:num>
            <m:den>
              <m:r>
                <m:rPr>
                  <m:sty m:val="p"/>
                </m:rPr>
                <w:rPr>
                  <w:rFonts w:ascii="Cambria Math" w:hAnsi="Cambria Math"/>
                  <w:lang w:val="es-ES_tradnl"/>
                </w:rPr>
                <m:t>2</m:t>
              </m:r>
              <m:r>
                <w:rPr>
                  <w:rFonts w:ascii="Cambria Math" w:hAnsi="Cambria Math"/>
                  <w:lang w:val="es-ES_tradnl"/>
                </w:rPr>
                <m:t>π</m:t>
              </m:r>
            </m:den>
          </m:f>
          <m:r>
            <m:rPr>
              <m:sty m:val="p"/>
            </m:rPr>
            <w:rPr>
              <w:rFonts w:ascii="Cambria Math" w:hAnsi="Cambria Math"/>
              <w:lang w:val="es-ES_tradnl"/>
            </w:rPr>
            <m:t>sen</m:t>
          </m:r>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π</m:t>
              </m:r>
              <m:f>
                <m:fPr>
                  <m:ctrlPr>
                    <w:rPr>
                      <w:rFonts w:ascii="Cambria Math" w:hAnsi="Cambria Math"/>
                      <w:lang w:val="es-ES_tradnl"/>
                    </w:rPr>
                  </m:ctrlPr>
                </m:fPr>
                <m:num>
                  <m:r>
                    <m:rPr>
                      <m:sty m:val="p"/>
                    </m:rPr>
                    <w:rPr>
                      <w:rFonts w:ascii="Cambria Math" w:hAnsi="Cambria Math"/>
                      <w:lang w:val="es-ES_tradnl"/>
                    </w:rPr>
                    <m:t>θ</m:t>
                  </m:r>
                </m:num>
                <m:den>
                  <m:r>
                    <w:rPr>
                      <w:rFonts w:ascii="Cambria Math" w:hAnsi="Cambria Math"/>
                      <w:lang w:val="es-ES_tradnl"/>
                    </w:rPr>
                    <m:t>β</m:t>
                  </m:r>
                </m:den>
              </m:f>
            </m:e>
          </m:d>
          <m:r>
            <m:rPr>
              <m:sty m:val="p"/>
            </m:rPr>
            <w:rPr>
              <w:rFonts w:ascii="Cambria Math" w:hAnsi="Cambria Math"/>
              <w:lang w:val="es-ES_tradnl"/>
            </w:rPr>
            <m:t xml:space="preserve"> con 0≤θ≤ </m:t>
          </m:r>
          <m:r>
            <w:rPr>
              <w:rFonts w:ascii="Cambria Math" w:hAnsi="Cambria Math"/>
              <w:lang w:val="es-ES_tradnl"/>
            </w:rPr>
            <m:t>β</m:t>
          </m:r>
          <m:r>
            <m:rPr>
              <m:sty m:val="p"/>
            </m:rPr>
            <w:rPr>
              <w:rFonts w:ascii="Cambria Math" w:hAnsi="Cambria Math"/>
              <w:lang w:val="es-ES_tradnl"/>
            </w:rPr>
            <m:t xml:space="preserve">  </m:t>
          </m:r>
          <m:r>
            <w:rPr>
              <w:rFonts w:ascii="Cambria Math" w:hAnsi="Cambria Math"/>
              <w:lang w:val="es-ES_tradnl"/>
            </w:rPr>
            <m:t>Bajada</m:t>
          </m:r>
          <m:r>
            <m:rPr>
              <m:sty m:val="p"/>
            </m:rPr>
            <w:rPr>
              <w:rFonts w:ascii="Cambria Math" w:hAnsi="Cambria Math"/>
              <w:lang w:val="es-ES_tradnl"/>
            </w:rPr>
            <m:t xml:space="preserve"> </m:t>
          </m:r>
          <m:r>
            <w:rPr>
              <w:rFonts w:ascii="Cambria Math" w:hAnsi="Cambria Math"/>
              <w:lang w:val="es-ES_tradnl"/>
            </w:rPr>
            <m:t>Cicloidal</m:t>
          </m:r>
        </m:oMath>
      </m:oMathPara>
    </w:p>
    <w:p w14:paraId="53AFBD56" w14:textId="73139313" w:rsidR="003215B0" w:rsidRDefault="003215B0" w:rsidP="003215B0">
      <w:pPr>
        <w:jc w:val="both"/>
        <w:rPr>
          <w:b w:val="0"/>
          <w:bCs/>
          <w:sz w:val="24"/>
          <w:szCs w:val="24"/>
          <w:lang w:val="es-ES_tradnl"/>
        </w:rPr>
      </w:pPr>
    </w:p>
    <w:p w14:paraId="102B69A0" w14:textId="05DBCC87" w:rsidR="003215B0" w:rsidRPr="00893533" w:rsidRDefault="003215B0" w:rsidP="00893533">
      <w:pPr>
        <w:jc w:val="both"/>
        <w:rPr>
          <w:rFonts w:eastAsiaTheme="majorEastAsia" w:cstheme="majorBidi"/>
          <w:b w:val="0"/>
          <w:bCs/>
          <w:color w:val="000000" w:themeColor="text1"/>
          <w:sz w:val="24"/>
          <w:szCs w:val="24"/>
        </w:rPr>
      </w:pPr>
      <w:r w:rsidRPr="003215B0">
        <w:rPr>
          <w:rStyle w:val="Heading3Char"/>
          <w:b w:val="0"/>
          <w:bCs/>
        </w:rPr>
        <w:t>Donde</w:t>
      </w:r>
      <w:r>
        <w:rPr>
          <w:b w:val="0"/>
          <w:bCs/>
          <w:sz w:val="24"/>
          <w:szCs w:val="24"/>
          <w:lang w:val="es-ES_tradnl"/>
        </w:rPr>
        <w:t xml:space="preserve"> </w:t>
      </w:r>
      <m:oMath>
        <m:r>
          <m:rPr>
            <m:sty m:val="bi"/>
          </m:rPr>
          <w:rPr>
            <w:rStyle w:val="Heading3Char"/>
            <w:rFonts w:ascii="Cambria Math" w:hAnsi="Cambria Math"/>
          </w:rPr>
          <m:t>y</m:t>
        </m:r>
        <m:d>
          <m:dPr>
            <m:ctrlPr>
              <w:rPr>
                <w:rStyle w:val="Heading3Char"/>
                <w:rFonts w:ascii="Cambria Math" w:hAnsi="Cambria Math"/>
                <w:i/>
              </w:rPr>
            </m:ctrlPr>
          </m:dPr>
          <m:e>
            <m:r>
              <m:rPr>
                <m:sty m:val="b"/>
              </m:rPr>
              <w:rPr>
                <w:rStyle w:val="Heading3Char"/>
                <w:rFonts w:ascii="Cambria Math" w:hAnsi="Cambria Math"/>
              </w:rPr>
              <m:t>θ</m:t>
            </m:r>
          </m:e>
        </m:d>
      </m:oMath>
      <w:r>
        <w:rPr>
          <w:rStyle w:val="Heading3Char"/>
          <w:rFonts w:eastAsiaTheme="minorEastAsia" w:cstheme="minorBidi"/>
        </w:rPr>
        <w:t xml:space="preserve"> </w:t>
      </w:r>
      <w:r>
        <w:rPr>
          <w:rStyle w:val="Heading3Char"/>
          <w:rFonts w:eastAsiaTheme="minorEastAsia" w:cstheme="minorBidi"/>
          <w:b w:val="0"/>
          <w:bCs/>
        </w:rPr>
        <w:t xml:space="preserve">es la posición del seguidor, </w:t>
      </w:r>
      <m:oMath>
        <m:r>
          <m:rPr>
            <m:sty m:val="b"/>
          </m:rPr>
          <w:rPr>
            <w:rStyle w:val="Heading3Char"/>
            <w:rFonts w:ascii="Cambria Math" w:hAnsi="Cambria Math"/>
          </w:rPr>
          <m:t>θ</m:t>
        </m:r>
      </m:oMath>
      <w:r>
        <w:rPr>
          <w:rStyle w:val="Heading3Char"/>
          <w:rFonts w:eastAsiaTheme="minorEastAsia" w:cstheme="minorBidi"/>
        </w:rPr>
        <w:t xml:space="preserve"> </w:t>
      </w:r>
      <w:r>
        <w:rPr>
          <w:rStyle w:val="Heading3Char"/>
          <w:rFonts w:eastAsiaTheme="minorEastAsia" w:cstheme="minorBidi"/>
          <w:b w:val="0"/>
          <w:bCs/>
        </w:rPr>
        <w:t xml:space="preserve">es el ángulo girado por la leva, </w:t>
      </w:r>
      <m:oMath>
        <m:r>
          <m:rPr>
            <m:sty m:val="bi"/>
          </m:rPr>
          <w:rPr>
            <w:rStyle w:val="Heading3Char"/>
            <w:rFonts w:ascii="Cambria Math" w:hAnsi="Cambria Math"/>
          </w:rPr>
          <m:t>L</m:t>
        </m:r>
      </m:oMath>
      <w:r>
        <w:rPr>
          <w:rStyle w:val="Heading3Char"/>
          <w:rFonts w:eastAsiaTheme="minorEastAsia" w:cstheme="minorBidi"/>
          <w:b w:val="0"/>
          <w:bCs/>
        </w:rPr>
        <w:t xml:space="preserve"> es la carrera y </w:t>
      </w:r>
      <m:oMath>
        <m:r>
          <m:rPr>
            <m:sty m:val="bi"/>
          </m:rPr>
          <w:rPr>
            <w:rStyle w:val="Heading3Char"/>
            <w:rFonts w:ascii="Cambria Math" w:hAnsi="Cambria Math"/>
          </w:rPr>
          <m:t>β</m:t>
        </m:r>
      </m:oMath>
      <w:r>
        <w:rPr>
          <w:rStyle w:val="Heading3Char"/>
          <w:rFonts w:eastAsiaTheme="minorEastAsia" w:cstheme="minorBidi"/>
          <w:b w:val="0"/>
          <w:bCs/>
        </w:rPr>
        <w:t xml:space="preserve"> es el ángulo total del intervalo de subida o bajada.</w:t>
      </w:r>
    </w:p>
    <w:p w14:paraId="3B9F6C4B" w14:textId="5C421B9A" w:rsidR="00C9485D" w:rsidRDefault="00C9485D" w:rsidP="003215B0">
      <w:pPr>
        <w:pStyle w:val="Heading3"/>
        <w:rPr>
          <w:rFonts w:eastAsia="Times New Roman"/>
          <w:lang w:val="es-ES_tradnl" w:eastAsia="es-ES"/>
        </w:rPr>
      </w:pPr>
      <w:r w:rsidRPr="00C9485D">
        <w:rPr>
          <w:rFonts w:eastAsia="Times New Roman"/>
          <w:lang w:val="es-ES_tradnl" w:eastAsia="es-ES"/>
        </w:rPr>
        <w:lastRenderedPageBreak/>
        <w:t xml:space="preserve">Se debe tener en cuenta que estas expresiones están dadas para un tramo que empiece en </w:t>
      </w:r>
      <m:oMath>
        <m:r>
          <m:rPr>
            <m:sty m:val="p"/>
          </m:rPr>
          <w:rPr>
            <w:rFonts w:ascii="Cambria Math" w:hAnsi="Cambria Math"/>
            <w:lang w:val="es-ES_tradnl"/>
          </w:rPr>
          <m:t>θ=0</m:t>
        </m:r>
      </m:oMath>
      <w:r w:rsidRPr="00C9485D">
        <w:rPr>
          <w:rFonts w:eastAsia="Times New Roman"/>
          <w:lang w:val="es-ES_tradnl" w:eastAsia="es-ES"/>
        </w:rPr>
        <w:t>, si el intervalo no empieza ahí, las expresiones sufrirán alguna modificación.</w:t>
      </w:r>
    </w:p>
    <w:p w14:paraId="19650FBB" w14:textId="77777777" w:rsidR="00C9485D" w:rsidRPr="00C9485D" w:rsidRDefault="00C9485D" w:rsidP="003215B0">
      <w:pPr>
        <w:pStyle w:val="Heading3"/>
        <w:rPr>
          <w:rFonts w:eastAsia="Times New Roman"/>
          <w:lang w:val="es-ES_tradnl" w:eastAsia="es-ES"/>
        </w:rPr>
      </w:pPr>
    </w:p>
    <w:p w14:paraId="551949A1" w14:textId="2A9C11A5" w:rsidR="00C9485D" w:rsidRDefault="00893533" w:rsidP="00893533">
      <w:pPr>
        <w:pStyle w:val="NoSpacing"/>
        <w:numPr>
          <w:ilvl w:val="0"/>
          <w:numId w:val="35"/>
        </w:numPr>
      </w:pPr>
      <w:r>
        <w:t>P</w:t>
      </w:r>
      <w:r w:rsidRPr="00893533">
        <w:t xml:space="preserve">rogramación del código en </w:t>
      </w:r>
      <w:r>
        <w:t>M</w:t>
      </w:r>
      <w:r w:rsidRPr="00893533">
        <w:t>atlab</w:t>
      </w:r>
    </w:p>
    <w:p w14:paraId="405DB624" w14:textId="77777777" w:rsidR="00893533" w:rsidRPr="00893533" w:rsidRDefault="00893533" w:rsidP="00893533">
      <w:pPr>
        <w:pStyle w:val="Heading3"/>
      </w:pPr>
    </w:p>
    <w:p w14:paraId="462A9761" w14:textId="5C82CAAF" w:rsidR="00C9485D" w:rsidRDefault="00C9485D" w:rsidP="00893533">
      <w:pPr>
        <w:pStyle w:val="Heading3"/>
        <w:rPr>
          <w:rFonts w:eastAsia="Times New Roman"/>
          <w:lang w:val="es-ES_tradnl" w:eastAsia="es-ES"/>
        </w:rPr>
      </w:pPr>
      <w:r w:rsidRPr="00C9485D">
        <w:rPr>
          <w:rFonts w:eastAsia="Times New Roman"/>
          <w:lang w:val="es-ES_tradnl" w:eastAsia="es-ES"/>
        </w:rPr>
        <w:t xml:space="preserve">Se pretende programar un código en Matlab para obtener los diagramas de desplazamiento, velocidad, aceleración y </w:t>
      </w:r>
      <w:proofErr w:type="spellStart"/>
      <w:r w:rsidRPr="00C9485D">
        <w:rPr>
          <w:rFonts w:eastAsia="Times New Roman"/>
          <w:lang w:val="es-ES_tradnl" w:eastAsia="es-ES"/>
        </w:rPr>
        <w:t>sobreaceleración</w:t>
      </w:r>
      <w:proofErr w:type="spellEnd"/>
      <w:r w:rsidRPr="00C9485D">
        <w:rPr>
          <w:rFonts w:eastAsia="Times New Roman"/>
          <w:lang w:val="es-ES_tradnl" w:eastAsia="es-ES"/>
        </w:rPr>
        <w:t xml:space="preserve"> de un seguidor en contacto con una leva de rotación sin excentricidad. La leva tiene tres tramos diferentes, un primer tramo de subida, un segundo tramo de reposo y un tercer tramo de bajada. Los perfiles que se pueden utilizar tanto para la subida como para la bajada son perfiles lineales y cicloidales. El programa consta de un archivo principal .m donde el usuario deberá introducir por teclado los siguientes datos:</w:t>
      </w:r>
    </w:p>
    <w:p w14:paraId="20A672B8" w14:textId="77777777" w:rsidR="00893533" w:rsidRPr="00893533" w:rsidRDefault="00893533" w:rsidP="00893533">
      <w:pPr>
        <w:pStyle w:val="Heading3"/>
        <w:rPr>
          <w:lang w:val="es-ES_tradnl" w:eastAsia="es-ES"/>
        </w:rPr>
      </w:pPr>
    </w:p>
    <w:p w14:paraId="6AFE41AC" w14:textId="7B759A3F"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La velocidad angular de la leva en rad/s.</w:t>
      </w:r>
    </w:p>
    <w:p w14:paraId="69AB5C7E" w14:textId="77777777" w:rsidR="00893533" w:rsidRPr="00893533" w:rsidRDefault="00893533" w:rsidP="00893533">
      <w:pPr>
        <w:pStyle w:val="Heading3"/>
        <w:rPr>
          <w:lang w:val="es-ES_tradnl" w:eastAsia="es-ES"/>
        </w:rPr>
      </w:pPr>
    </w:p>
    <w:p w14:paraId="372A50BB" w14:textId="432A9B5B"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 xml:space="preserve">El radio base de la leva en </w:t>
      </w:r>
      <w:proofErr w:type="spellStart"/>
      <w:r w:rsidRPr="00C9485D">
        <w:rPr>
          <w:rFonts w:eastAsia="Times New Roman"/>
          <w:lang w:val="es-ES_tradnl" w:eastAsia="es-ES"/>
        </w:rPr>
        <w:t>mm.</w:t>
      </w:r>
      <w:proofErr w:type="spellEnd"/>
    </w:p>
    <w:p w14:paraId="5496DBB5" w14:textId="77777777" w:rsidR="00893533" w:rsidRPr="00893533" w:rsidRDefault="00893533" w:rsidP="00893533">
      <w:pPr>
        <w:pStyle w:val="Heading3"/>
        <w:rPr>
          <w:lang w:val="es-ES_tradnl" w:eastAsia="es-ES"/>
        </w:rPr>
      </w:pPr>
    </w:p>
    <w:p w14:paraId="6D67E97A" w14:textId="4EC19778"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Si el seguidor es de punta o de rodillo y en su caso el radio del rodillo.</w:t>
      </w:r>
    </w:p>
    <w:p w14:paraId="73DCA5F1" w14:textId="77777777" w:rsidR="00893533" w:rsidRPr="00893533" w:rsidRDefault="00893533" w:rsidP="00893533">
      <w:pPr>
        <w:pStyle w:val="Heading3"/>
        <w:rPr>
          <w:lang w:val="es-ES_tradnl" w:eastAsia="es-ES"/>
        </w:rPr>
      </w:pPr>
    </w:p>
    <w:p w14:paraId="4674DB77" w14:textId="09355387"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 xml:space="preserve">La carrera en </w:t>
      </w:r>
      <w:proofErr w:type="spellStart"/>
      <w:r w:rsidRPr="00C9485D">
        <w:rPr>
          <w:rFonts w:eastAsia="Times New Roman"/>
          <w:lang w:val="es-ES_tradnl" w:eastAsia="es-ES"/>
        </w:rPr>
        <w:t>mm.</w:t>
      </w:r>
      <w:proofErr w:type="spellEnd"/>
    </w:p>
    <w:p w14:paraId="5DD205B5" w14:textId="77777777" w:rsidR="00893533" w:rsidRPr="00893533" w:rsidRDefault="00893533" w:rsidP="00893533">
      <w:pPr>
        <w:pStyle w:val="Heading3"/>
        <w:rPr>
          <w:lang w:val="es-ES_tradnl" w:eastAsia="es-ES"/>
        </w:rPr>
      </w:pPr>
    </w:p>
    <w:p w14:paraId="0C143EAC" w14:textId="6EF3B8A1"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Los ángulos que definan los tres intervalos considerados en rad.</w:t>
      </w:r>
    </w:p>
    <w:p w14:paraId="16FEDA33" w14:textId="77777777" w:rsidR="00893533" w:rsidRPr="00893533" w:rsidRDefault="00893533" w:rsidP="00893533">
      <w:pPr>
        <w:pStyle w:val="Heading3"/>
        <w:rPr>
          <w:lang w:val="es-ES_tradnl" w:eastAsia="es-ES"/>
        </w:rPr>
      </w:pPr>
    </w:p>
    <w:p w14:paraId="7FB5092C" w14:textId="3CE58E08"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Si el movimiento de subida es lineal o cicloidal y si el movimiento de bajada es lineal o cicloidal.</w:t>
      </w:r>
    </w:p>
    <w:p w14:paraId="4D869243" w14:textId="77777777" w:rsidR="00893533" w:rsidRPr="00893533" w:rsidRDefault="00893533" w:rsidP="00893533">
      <w:pPr>
        <w:pStyle w:val="Heading3"/>
        <w:rPr>
          <w:lang w:val="es-ES_tradnl" w:eastAsia="es-ES"/>
        </w:rPr>
      </w:pPr>
    </w:p>
    <w:p w14:paraId="5F2DE221" w14:textId="3C3DB428" w:rsidR="00C9485D" w:rsidRDefault="00C9485D" w:rsidP="00893533">
      <w:pPr>
        <w:pStyle w:val="Heading3"/>
        <w:numPr>
          <w:ilvl w:val="0"/>
          <w:numId w:val="44"/>
        </w:numPr>
        <w:rPr>
          <w:rFonts w:eastAsia="Times New Roman"/>
          <w:lang w:val="es-ES_tradnl" w:eastAsia="es-ES"/>
        </w:rPr>
      </w:pPr>
      <w:r w:rsidRPr="00C9485D">
        <w:rPr>
          <w:rFonts w:eastAsia="Times New Roman"/>
          <w:lang w:val="es-ES_tradnl" w:eastAsia="es-ES"/>
        </w:rPr>
        <w:t>El número de puntos para la discretización de los tres tramos.</w:t>
      </w:r>
    </w:p>
    <w:p w14:paraId="263544C4" w14:textId="77777777" w:rsidR="00893533" w:rsidRPr="00893533" w:rsidRDefault="00893533" w:rsidP="00893533">
      <w:pPr>
        <w:pStyle w:val="Heading3"/>
        <w:rPr>
          <w:lang w:val="es-ES_tradnl" w:eastAsia="es-ES"/>
        </w:rPr>
      </w:pPr>
    </w:p>
    <w:p w14:paraId="7E4903A5"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 xml:space="preserve">Una función “gráficas” que devuelva los vectores de posición, velocidad, aceleración y </w:t>
      </w:r>
      <w:proofErr w:type="spellStart"/>
      <w:r w:rsidRPr="00C9485D">
        <w:rPr>
          <w:rFonts w:eastAsia="Times New Roman"/>
          <w:lang w:val="es-ES_tradnl" w:eastAsia="es-ES"/>
        </w:rPr>
        <w:t>sobreaceleración</w:t>
      </w:r>
      <w:proofErr w:type="spellEnd"/>
      <w:r w:rsidRPr="00C9485D">
        <w:rPr>
          <w:rFonts w:eastAsia="Times New Roman"/>
          <w:lang w:val="es-ES_tradnl" w:eastAsia="es-ES"/>
        </w:rPr>
        <w:t xml:space="preserve"> del seguidor así como el vector de tiempos y el vector de ángulos. Una función “valores” que permita introducir un valor de ángulo o de tiempo y devuelva los valores de la posición, velocidad, aceleración y </w:t>
      </w:r>
      <w:proofErr w:type="spellStart"/>
      <w:r w:rsidRPr="00C9485D">
        <w:rPr>
          <w:rFonts w:eastAsia="Times New Roman"/>
          <w:lang w:val="es-ES_tradnl" w:eastAsia="es-ES"/>
        </w:rPr>
        <w:t>sobreaceleración</w:t>
      </w:r>
      <w:proofErr w:type="spellEnd"/>
      <w:r w:rsidRPr="00C9485D">
        <w:rPr>
          <w:rFonts w:eastAsia="Times New Roman"/>
          <w:lang w:val="es-ES_tradnl" w:eastAsia="es-ES"/>
        </w:rPr>
        <w:t xml:space="preserve"> del seguidor en ese punto. Por último en el archivo principal se deben representar las gráficas de las variables cinemáticas del seguidor frente al tiempo o frente al ángulo, según elija el usuario.</w:t>
      </w:r>
      <w:r w:rsidRPr="00C9485D">
        <w:rPr>
          <w:rFonts w:eastAsia="Times New Roman"/>
          <w:lang w:val="es-ES_tradnl" w:eastAsia="es-ES"/>
        </w:rPr>
        <w:br w:type="page"/>
      </w:r>
    </w:p>
    <w:p w14:paraId="521DD437" w14:textId="4B5EFE98" w:rsidR="00C9485D" w:rsidRPr="00893533" w:rsidRDefault="00893533" w:rsidP="00893533">
      <w:pPr>
        <w:pStyle w:val="NoSpacing"/>
        <w:numPr>
          <w:ilvl w:val="0"/>
          <w:numId w:val="35"/>
        </w:numPr>
        <w:rPr>
          <w:rFonts w:ascii="Arial" w:eastAsia="Times New Roman" w:hAnsi="Arial" w:cs="Arial"/>
          <w:szCs w:val="20"/>
          <w:lang w:val="es-ES_tradnl" w:eastAsia="x-none"/>
        </w:rPr>
      </w:pPr>
      <w:r>
        <w:lastRenderedPageBreak/>
        <w:t>R</w:t>
      </w:r>
      <w:r w:rsidRPr="00893533">
        <w:t>esultados. informe final de la práctica</w:t>
      </w:r>
    </w:p>
    <w:p w14:paraId="1659EC15" w14:textId="77777777" w:rsidR="00893533" w:rsidRPr="00C9485D" w:rsidRDefault="00893533" w:rsidP="00893533">
      <w:pPr>
        <w:pStyle w:val="Heading3"/>
        <w:rPr>
          <w:rFonts w:eastAsia="Times New Roman"/>
          <w:lang w:val="es-ES_tradnl"/>
        </w:rPr>
      </w:pPr>
    </w:p>
    <w:p w14:paraId="5D6324CF" w14:textId="0F533282" w:rsidR="00C9485D" w:rsidRDefault="00C9485D" w:rsidP="00893533">
      <w:pPr>
        <w:pStyle w:val="Heading3"/>
        <w:rPr>
          <w:rFonts w:eastAsia="Times New Roman"/>
          <w:lang w:val="es-ES_tradnl" w:eastAsia="es-ES"/>
        </w:rPr>
      </w:pPr>
      <w:r w:rsidRPr="00C9485D">
        <w:rPr>
          <w:rFonts w:eastAsia="Times New Roman"/>
          <w:lang w:val="es-ES_tradnl" w:eastAsia="es-ES"/>
        </w:rPr>
        <w:t>Una vez programado el código y comprobado el correcto funcionamiento del programa rellenar la siguiente tabla para los siguientes casos:</w:t>
      </w:r>
    </w:p>
    <w:p w14:paraId="05C55B41" w14:textId="77777777" w:rsidR="00893533" w:rsidRPr="00893533" w:rsidRDefault="00893533" w:rsidP="00893533">
      <w:pPr>
        <w:pStyle w:val="Heading3"/>
        <w:rPr>
          <w:lang w:val="es-ES_tradnl" w:eastAsia="es-ES"/>
        </w:rPr>
      </w:pPr>
    </w:p>
    <w:p w14:paraId="3F880971" w14:textId="5C1FF9F6" w:rsidR="00C9485D" w:rsidRDefault="00C9485D" w:rsidP="00893533">
      <w:pPr>
        <w:pStyle w:val="Heading3"/>
        <w:numPr>
          <w:ilvl w:val="0"/>
          <w:numId w:val="45"/>
        </w:numPr>
        <w:rPr>
          <w:rFonts w:eastAsia="Times New Roman"/>
          <w:lang w:val="es-ES_tradnl" w:eastAsia="es-ES"/>
        </w:rPr>
      </w:pPr>
      <w:r w:rsidRPr="00C9485D">
        <w:rPr>
          <w:rFonts w:eastAsia="Times New Roman"/>
          <w:lang w:val="es-ES_tradnl" w:eastAsia="es-ES"/>
        </w:rPr>
        <w:t xml:space="preserve">Caso 1: Tramo 1 [0º,90º] subida lineal, tramo 2 [90º,220º] reposo, tramo 3 [220º,360º] bajada cicloidal, 1000 puntos de discretización para cada uno de los tres tramos, seguidor de cuchillo, </w:t>
      </w:r>
      <m:oMath>
        <m:r>
          <w:rPr>
            <w:rFonts w:ascii="Cambria Math" w:hAnsi="Cambria Math"/>
            <w:lang w:val="es-ES_tradnl"/>
          </w:rPr>
          <m:t>ω=2 rad/s</m:t>
        </m:r>
      </m:oMath>
      <w:r w:rsidRPr="00C9485D">
        <w:rPr>
          <w:rFonts w:eastAsia="Times New Roman"/>
          <w:lang w:val="es-ES_tradnl" w:eastAsia="es-ES"/>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b</m:t>
            </m:r>
          </m:sub>
        </m:sSub>
        <m:r>
          <w:rPr>
            <w:rFonts w:ascii="Cambria Math" w:hAnsi="Cambria Math"/>
            <w:lang w:val="es-ES_tradnl"/>
          </w:rPr>
          <m:t>=20 mm</m:t>
        </m:r>
      </m:oMath>
      <w:r w:rsidRPr="00C9485D">
        <w:rPr>
          <w:rFonts w:eastAsia="Times New Roman"/>
          <w:lang w:val="es-ES_tradnl" w:eastAsia="es-ES"/>
        </w:rPr>
        <w:t xml:space="preserve">, </w:t>
      </w:r>
      <m:oMath>
        <m:r>
          <w:rPr>
            <w:rFonts w:ascii="Cambria Math" w:hAnsi="Cambria Math"/>
            <w:lang w:val="es-ES_tradnl"/>
          </w:rPr>
          <m:t>L=10 mm</m:t>
        </m:r>
      </m:oMath>
      <w:r w:rsidRPr="00C9485D">
        <w:rPr>
          <w:rFonts w:eastAsia="Times New Roman"/>
          <w:lang w:val="es-ES_tradnl" w:eastAsia="es-ES"/>
        </w:rPr>
        <w:t>.</w:t>
      </w:r>
    </w:p>
    <w:p w14:paraId="51C54408" w14:textId="77777777" w:rsidR="00893533" w:rsidRPr="00893533" w:rsidRDefault="00893533" w:rsidP="00893533">
      <w:pPr>
        <w:pStyle w:val="Heading3"/>
        <w:rPr>
          <w:lang w:val="es-ES_tradnl" w:eastAsia="es-ES"/>
        </w:rPr>
      </w:pPr>
    </w:p>
    <w:p w14:paraId="60DF11A2" w14:textId="18308C91" w:rsidR="00C9485D" w:rsidRPr="00C9485D" w:rsidRDefault="00C9485D" w:rsidP="00893533">
      <w:pPr>
        <w:pStyle w:val="Heading3"/>
        <w:numPr>
          <w:ilvl w:val="0"/>
          <w:numId w:val="45"/>
        </w:numPr>
        <w:rPr>
          <w:rFonts w:eastAsia="Times New Roman"/>
          <w:lang w:val="es-ES_tradnl" w:eastAsia="es-ES"/>
        </w:rPr>
      </w:pPr>
      <w:r w:rsidRPr="00C9485D">
        <w:rPr>
          <w:rFonts w:eastAsia="Times New Roman"/>
          <w:lang w:val="es-ES_tradnl" w:eastAsia="es-ES"/>
        </w:rPr>
        <w:t xml:space="preserve">Caso 2: Tramo 1 [0º,80º] subida cicloidal, tramo 2 [80º,150º] reposo, tramo 3 [150º,360º] bajada lineal, 500 puntos de discretización para cada uno de los tres tramos, seguidor de rodillo, </w:t>
      </w:r>
      <m:oMath>
        <m:r>
          <w:rPr>
            <w:rFonts w:ascii="Cambria Math" w:hAnsi="Cambria Math"/>
            <w:lang w:val="es-ES_tradnl"/>
          </w:rPr>
          <m:t>ω=1 rad/s</m:t>
        </m:r>
      </m:oMath>
      <w:r w:rsidRPr="00C9485D">
        <w:rPr>
          <w:rFonts w:eastAsia="Times New Roman"/>
          <w:lang w:val="es-ES_tradnl" w:eastAsia="es-ES"/>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b</m:t>
            </m:r>
          </m:sub>
        </m:sSub>
        <m:r>
          <w:rPr>
            <w:rFonts w:ascii="Cambria Math" w:hAnsi="Cambria Math"/>
            <w:lang w:val="es-ES_tradnl"/>
          </w:rPr>
          <m:t>=25 mm</m:t>
        </m:r>
      </m:oMath>
      <w:r w:rsidRPr="00C9485D">
        <w:rPr>
          <w:rFonts w:eastAsia="Times New Roman"/>
          <w:lang w:val="es-ES_tradnl" w:eastAsia="es-ES"/>
        </w:rPr>
        <w:t xml:space="preserve">, </w:t>
      </w:r>
      <m:oMath>
        <m:r>
          <w:rPr>
            <w:rFonts w:ascii="Cambria Math" w:hAnsi="Cambria Math"/>
            <w:lang w:val="es-ES_tradnl"/>
          </w:rPr>
          <m:t>L=15 mm</m:t>
        </m:r>
      </m:oMath>
      <w:r w:rsidRPr="00C9485D">
        <w:rPr>
          <w:rFonts w:eastAsia="Times New Roman"/>
          <w:lang w:val="es-ES_tradnl" w:eastAsia="es-ES"/>
        </w:rPr>
        <w:t xml:space="preserve">, </w:t>
      </w:r>
      <m:oMath>
        <m:r>
          <w:rPr>
            <w:rFonts w:ascii="Cambria Math" w:hAnsi="Cambria Math"/>
            <w:lang w:val="es-ES_tradnl"/>
          </w:rPr>
          <m:t>r=2 mm</m:t>
        </m:r>
      </m:oMath>
      <w:r w:rsidRPr="00C9485D">
        <w:rPr>
          <w:rFonts w:eastAsia="Times New Roman"/>
          <w:lang w:val="es-ES_tradnl" w:eastAsia="es-ES"/>
        </w:rPr>
        <w:t>.</w:t>
      </w:r>
    </w:p>
    <w:p w14:paraId="68B46F08" w14:textId="77777777" w:rsidR="00C9485D" w:rsidRPr="00C9485D" w:rsidRDefault="00C9485D" w:rsidP="00893533">
      <w:pPr>
        <w:pStyle w:val="Heading3"/>
        <w:rPr>
          <w:rFonts w:eastAsia="Times New Roman"/>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409"/>
        <w:gridCol w:w="1638"/>
        <w:gridCol w:w="1667"/>
        <w:gridCol w:w="2084"/>
      </w:tblGrid>
      <w:tr w:rsidR="00C9485D" w:rsidRPr="00C9485D" w14:paraId="472E13AB" w14:textId="77777777" w:rsidTr="00893533">
        <w:trPr>
          <w:jc w:val="center"/>
        </w:trPr>
        <w:tc>
          <w:tcPr>
            <w:tcW w:w="1696" w:type="dxa"/>
            <w:shd w:val="clear" w:color="auto" w:fill="auto"/>
            <w:vAlign w:val="center"/>
          </w:tcPr>
          <w:p w14:paraId="6D14776C" w14:textId="0CACA721" w:rsidR="00C9485D" w:rsidRPr="00C9485D" w:rsidRDefault="00C9485D" w:rsidP="00893533">
            <w:pPr>
              <w:pStyle w:val="Heading3"/>
              <w:rPr>
                <w:rFonts w:eastAsia="Times New Roman"/>
                <w:lang w:val="es-ES_tradnl" w:eastAsia="es-ES"/>
              </w:rPr>
            </w:pPr>
            <m:oMath>
              <m:r>
                <m:rPr>
                  <m:sty m:val="p"/>
                </m:rPr>
                <w:rPr>
                  <w:rFonts w:ascii="Cambria Math" w:hAnsi="Cambria Math"/>
                  <w:lang w:val="es-ES_tradnl"/>
                </w:rPr>
                <m:t>θ</m:t>
              </m:r>
            </m:oMath>
            <w:r w:rsidRPr="00C9485D">
              <w:rPr>
                <w:rFonts w:eastAsia="Times New Roman"/>
                <w:lang w:val="es-ES_tradnl" w:eastAsia="es-ES"/>
              </w:rPr>
              <w:t>(º)</w:t>
            </w:r>
          </w:p>
        </w:tc>
        <w:tc>
          <w:tcPr>
            <w:tcW w:w="1409" w:type="dxa"/>
            <w:shd w:val="clear" w:color="auto" w:fill="auto"/>
            <w:vAlign w:val="center"/>
          </w:tcPr>
          <w:p w14:paraId="45364B31" w14:textId="4719CAE4"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Posición (</w:t>
            </w:r>
            <m:oMath>
              <m:r>
                <w:rPr>
                  <w:rFonts w:ascii="Cambria Math" w:hAnsi="Cambria Math"/>
                  <w:lang w:val="es-ES_tradnl"/>
                </w:rPr>
                <m:t>mm</m:t>
              </m:r>
            </m:oMath>
            <w:r w:rsidRPr="00C9485D">
              <w:rPr>
                <w:rFonts w:eastAsia="Times New Roman"/>
                <w:lang w:val="es-ES_tradnl" w:eastAsia="es-ES"/>
              </w:rPr>
              <w:t>)</w:t>
            </w:r>
          </w:p>
        </w:tc>
        <w:tc>
          <w:tcPr>
            <w:tcW w:w="1638" w:type="dxa"/>
            <w:shd w:val="clear" w:color="auto" w:fill="auto"/>
            <w:vAlign w:val="center"/>
          </w:tcPr>
          <w:p w14:paraId="4EEF7270" w14:textId="1772E65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Velocidad (</w:t>
            </w:r>
            <m:oMath>
              <m:r>
                <w:rPr>
                  <w:rFonts w:ascii="Cambria Math" w:hAnsi="Cambria Math"/>
                  <w:lang w:val="es-ES_tradnl"/>
                </w:rPr>
                <m:t>m/s</m:t>
              </m:r>
            </m:oMath>
            <w:r w:rsidRPr="00C9485D">
              <w:rPr>
                <w:rFonts w:eastAsia="Times New Roman"/>
                <w:lang w:val="es-ES_tradnl" w:eastAsia="es-ES"/>
              </w:rPr>
              <w:t>)</w:t>
            </w:r>
          </w:p>
        </w:tc>
        <w:tc>
          <w:tcPr>
            <w:tcW w:w="1667" w:type="dxa"/>
            <w:shd w:val="clear" w:color="auto" w:fill="auto"/>
            <w:vAlign w:val="center"/>
          </w:tcPr>
          <w:p w14:paraId="53061225" w14:textId="6E61E065"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Aceleración (</w:t>
            </w:r>
            <m:oMath>
              <m:r>
                <w:rPr>
                  <w:rFonts w:ascii="Cambria Math" w:hAnsi="Cambria Math"/>
                  <w:lang w:val="es-ES_tradnl"/>
                </w:rPr>
                <m:t>m/</m:t>
              </m:r>
              <m:sSup>
                <m:sSupPr>
                  <m:ctrlPr>
                    <w:rPr>
                      <w:rFonts w:ascii="Cambria Math" w:hAnsi="Cambria Math"/>
                      <w:i/>
                      <w:lang w:val="es-ES_tradnl"/>
                    </w:rPr>
                  </m:ctrlPr>
                </m:sSupPr>
                <m:e>
                  <m:r>
                    <w:rPr>
                      <w:rFonts w:ascii="Cambria Math" w:hAnsi="Cambria Math"/>
                      <w:lang w:val="es-ES_tradnl"/>
                    </w:rPr>
                    <m:t>s</m:t>
                  </m:r>
                </m:e>
                <m:sup>
                  <m:r>
                    <w:rPr>
                      <w:rFonts w:ascii="Cambria Math" w:hAnsi="Cambria Math"/>
                      <w:lang w:val="es-ES_tradnl"/>
                    </w:rPr>
                    <m:t>2</m:t>
                  </m:r>
                </m:sup>
              </m:sSup>
            </m:oMath>
            <w:r w:rsidRPr="00C9485D">
              <w:rPr>
                <w:rFonts w:eastAsia="Times New Roman"/>
                <w:lang w:val="es-ES_tradnl" w:eastAsia="es-ES"/>
              </w:rPr>
              <w:t>)</w:t>
            </w:r>
          </w:p>
        </w:tc>
        <w:tc>
          <w:tcPr>
            <w:tcW w:w="2084" w:type="dxa"/>
            <w:shd w:val="clear" w:color="auto" w:fill="auto"/>
            <w:vAlign w:val="center"/>
          </w:tcPr>
          <w:p w14:paraId="2AF2FF04" w14:textId="52513B13" w:rsidR="00C9485D" w:rsidRPr="00C9485D" w:rsidRDefault="00C9485D" w:rsidP="00893533">
            <w:pPr>
              <w:pStyle w:val="Heading3"/>
              <w:rPr>
                <w:rFonts w:eastAsia="Times New Roman"/>
                <w:lang w:val="es-ES_tradnl" w:eastAsia="es-ES"/>
              </w:rPr>
            </w:pPr>
            <w:proofErr w:type="spellStart"/>
            <w:r w:rsidRPr="00C9485D">
              <w:rPr>
                <w:rFonts w:eastAsia="Times New Roman"/>
                <w:lang w:val="es-ES_tradnl" w:eastAsia="es-ES"/>
              </w:rPr>
              <w:t>Sobreaceleración</w:t>
            </w:r>
            <w:proofErr w:type="spellEnd"/>
            <w:r w:rsidRPr="00C9485D">
              <w:rPr>
                <w:rFonts w:eastAsia="Times New Roman"/>
                <w:lang w:val="es-ES_tradnl" w:eastAsia="es-ES"/>
              </w:rPr>
              <w:t xml:space="preserve"> (</w:t>
            </w:r>
            <m:oMath>
              <m:r>
                <w:rPr>
                  <w:rFonts w:ascii="Cambria Math" w:hAnsi="Cambria Math"/>
                  <w:lang w:val="es-ES_tradnl"/>
                </w:rPr>
                <m:t>m/</m:t>
              </m:r>
              <m:sSup>
                <m:sSupPr>
                  <m:ctrlPr>
                    <w:rPr>
                      <w:rFonts w:ascii="Cambria Math" w:hAnsi="Cambria Math"/>
                      <w:i/>
                      <w:lang w:val="es-ES_tradnl"/>
                    </w:rPr>
                  </m:ctrlPr>
                </m:sSupPr>
                <m:e>
                  <m:r>
                    <w:rPr>
                      <w:rFonts w:ascii="Cambria Math" w:hAnsi="Cambria Math"/>
                      <w:lang w:val="es-ES_tradnl"/>
                    </w:rPr>
                    <m:t>s</m:t>
                  </m:r>
                </m:e>
                <m:sup>
                  <m:r>
                    <w:rPr>
                      <w:rFonts w:ascii="Cambria Math" w:hAnsi="Cambria Math"/>
                      <w:lang w:val="es-ES_tradnl"/>
                    </w:rPr>
                    <m:t>3</m:t>
                  </m:r>
                </m:sup>
              </m:sSup>
            </m:oMath>
            <w:r w:rsidRPr="00C9485D">
              <w:rPr>
                <w:rFonts w:eastAsia="Times New Roman"/>
                <w:lang w:val="es-ES_tradnl" w:eastAsia="es-ES"/>
              </w:rPr>
              <w:t>)</w:t>
            </w:r>
          </w:p>
        </w:tc>
      </w:tr>
      <w:tr w:rsidR="00C9485D" w:rsidRPr="00C9485D" w14:paraId="1690E02B" w14:textId="77777777" w:rsidTr="00893533">
        <w:trPr>
          <w:jc w:val="center"/>
        </w:trPr>
        <w:tc>
          <w:tcPr>
            <w:tcW w:w="1696" w:type="dxa"/>
            <w:shd w:val="clear" w:color="auto" w:fill="auto"/>
            <w:vAlign w:val="center"/>
          </w:tcPr>
          <w:p w14:paraId="4DB57172"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60 (Caso 1)</w:t>
            </w:r>
          </w:p>
        </w:tc>
        <w:tc>
          <w:tcPr>
            <w:tcW w:w="1409" w:type="dxa"/>
            <w:shd w:val="clear" w:color="auto" w:fill="auto"/>
            <w:vAlign w:val="center"/>
          </w:tcPr>
          <w:p w14:paraId="44CDF296"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2BE04BF8"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56CF3D03"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676486B6" w14:textId="77777777" w:rsidR="00C9485D" w:rsidRPr="00C9485D" w:rsidRDefault="00C9485D" w:rsidP="00893533">
            <w:pPr>
              <w:pStyle w:val="Heading3"/>
              <w:rPr>
                <w:rFonts w:eastAsia="Times New Roman"/>
                <w:lang w:val="es-ES_tradnl" w:eastAsia="es-ES"/>
              </w:rPr>
            </w:pPr>
          </w:p>
        </w:tc>
      </w:tr>
      <w:tr w:rsidR="00C9485D" w:rsidRPr="00C9485D" w14:paraId="18499AB5" w14:textId="77777777" w:rsidTr="00893533">
        <w:trPr>
          <w:jc w:val="center"/>
        </w:trPr>
        <w:tc>
          <w:tcPr>
            <w:tcW w:w="1696" w:type="dxa"/>
            <w:shd w:val="clear" w:color="auto" w:fill="auto"/>
            <w:vAlign w:val="center"/>
          </w:tcPr>
          <w:p w14:paraId="4EF48240"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200 (Caso 1)</w:t>
            </w:r>
          </w:p>
        </w:tc>
        <w:tc>
          <w:tcPr>
            <w:tcW w:w="1409" w:type="dxa"/>
            <w:shd w:val="clear" w:color="auto" w:fill="auto"/>
            <w:vAlign w:val="center"/>
          </w:tcPr>
          <w:p w14:paraId="1535A6AC"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4647CAA8"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4B367562"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03420F17" w14:textId="77777777" w:rsidR="00C9485D" w:rsidRPr="00C9485D" w:rsidRDefault="00C9485D" w:rsidP="00893533">
            <w:pPr>
              <w:pStyle w:val="Heading3"/>
              <w:rPr>
                <w:rFonts w:eastAsia="Times New Roman"/>
                <w:lang w:val="es-ES_tradnl" w:eastAsia="es-ES"/>
              </w:rPr>
            </w:pPr>
          </w:p>
        </w:tc>
      </w:tr>
      <w:tr w:rsidR="00C9485D" w:rsidRPr="00C9485D" w14:paraId="71C20F56" w14:textId="77777777" w:rsidTr="00893533">
        <w:trPr>
          <w:jc w:val="center"/>
        </w:trPr>
        <w:tc>
          <w:tcPr>
            <w:tcW w:w="1696" w:type="dxa"/>
            <w:shd w:val="clear" w:color="auto" w:fill="auto"/>
            <w:vAlign w:val="center"/>
          </w:tcPr>
          <w:p w14:paraId="5AC0D1D2"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320 (Caso 1)</w:t>
            </w:r>
          </w:p>
        </w:tc>
        <w:tc>
          <w:tcPr>
            <w:tcW w:w="1409" w:type="dxa"/>
            <w:shd w:val="clear" w:color="auto" w:fill="auto"/>
            <w:vAlign w:val="center"/>
          </w:tcPr>
          <w:p w14:paraId="323E3B62"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1878ED21"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722DCC40"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6201951B" w14:textId="77777777" w:rsidR="00C9485D" w:rsidRPr="00C9485D" w:rsidRDefault="00C9485D" w:rsidP="00893533">
            <w:pPr>
              <w:pStyle w:val="Heading3"/>
              <w:rPr>
                <w:rFonts w:eastAsia="Times New Roman"/>
                <w:lang w:val="es-ES_tradnl" w:eastAsia="es-ES"/>
              </w:rPr>
            </w:pPr>
          </w:p>
        </w:tc>
      </w:tr>
      <w:tr w:rsidR="00C9485D" w:rsidRPr="00C9485D" w14:paraId="7C134F1C" w14:textId="77777777" w:rsidTr="00893533">
        <w:trPr>
          <w:jc w:val="center"/>
        </w:trPr>
        <w:tc>
          <w:tcPr>
            <w:tcW w:w="1696" w:type="dxa"/>
            <w:shd w:val="clear" w:color="auto" w:fill="auto"/>
            <w:vAlign w:val="center"/>
          </w:tcPr>
          <w:p w14:paraId="3CD350FA"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50 (Caso 2)</w:t>
            </w:r>
          </w:p>
        </w:tc>
        <w:tc>
          <w:tcPr>
            <w:tcW w:w="1409" w:type="dxa"/>
            <w:shd w:val="clear" w:color="auto" w:fill="auto"/>
            <w:vAlign w:val="center"/>
          </w:tcPr>
          <w:p w14:paraId="11D64EAE"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6595241A"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2596F0CF"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2AA0F63D" w14:textId="77777777" w:rsidR="00C9485D" w:rsidRPr="00C9485D" w:rsidRDefault="00C9485D" w:rsidP="00893533">
            <w:pPr>
              <w:pStyle w:val="Heading3"/>
              <w:rPr>
                <w:rFonts w:eastAsia="Times New Roman"/>
                <w:lang w:val="es-ES_tradnl" w:eastAsia="es-ES"/>
              </w:rPr>
            </w:pPr>
          </w:p>
        </w:tc>
      </w:tr>
      <w:tr w:rsidR="00C9485D" w:rsidRPr="00C9485D" w14:paraId="2BCA784A" w14:textId="77777777" w:rsidTr="00893533">
        <w:trPr>
          <w:jc w:val="center"/>
        </w:trPr>
        <w:tc>
          <w:tcPr>
            <w:tcW w:w="1696" w:type="dxa"/>
            <w:shd w:val="clear" w:color="auto" w:fill="auto"/>
            <w:vAlign w:val="center"/>
          </w:tcPr>
          <w:p w14:paraId="0BCED3EB"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100 (Caso 2)</w:t>
            </w:r>
          </w:p>
        </w:tc>
        <w:tc>
          <w:tcPr>
            <w:tcW w:w="1409" w:type="dxa"/>
            <w:shd w:val="clear" w:color="auto" w:fill="auto"/>
            <w:vAlign w:val="center"/>
          </w:tcPr>
          <w:p w14:paraId="18A4A3D5"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7F2DE476"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1EA28B04"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5CBBCD93" w14:textId="77777777" w:rsidR="00C9485D" w:rsidRPr="00C9485D" w:rsidRDefault="00C9485D" w:rsidP="00893533">
            <w:pPr>
              <w:pStyle w:val="Heading3"/>
              <w:rPr>
                <w:rFonts w:eastAsia="Times New Roman"/>
                <w:lang w:val="es-ES_tradnl" w:eastAsia="es-ES"/>
              </w:rPr>
            </w:pPr>
          </w:p>
        </w:tc>
      </w:tr>
      <w:tr w:rsidR="00C9485D" w:rsidRPr="00C9485D" w14:paraId="719F363C" w14:textId="77777777" w:rsidTr="00893533">
        <w:trPr>
          <w:jc w:val="center"/>
        </w:trPr>
        <w:tc>
          <w:tcPr>
            <w:tcW w:w="1696" w:type="dxa"/>
            <w:shd w:val="clear" w:color="auto" w:fill="auto"/>
            <w:vAlign w:val="center"/>
          </w:tcPr>
          <w:p w14:paraId="11757A57" w14:textId="77777777" w:rsidR="00C9485D" w:rsidRPr="00C9485D" w:rsidRDefault="00C9485D" w:rsidP="00893533">
            <w:pPr>
              <w:pStyle w:val="Heading3"/>
              <w:rPr>
                <w:rFonts w:eastAsia="Times New Roman"/>
                <w:lang w:val="es-ES_tradnl" w:eastAsia="es-ES"/>
              </w:rPr>
            </w:pPr>
            <w:r w:rsidRPr="00C9485D">
              <w:rPr>
                <w:rFonts w:eastAsia="Times New Roman"/>
                <w:lang w:val="es-ES_tradnl" w:eastAsia="es-ES"/>
              </w:rPr>
              <w:t>210 (Caso 2)</w:t>
            </w:r>
          </w:p>
        </w:tc>
        <w:tc>
          <w:tcPr>
            <w:tcW w:w="1409" w:type="dxa"/>
            <w:shd w:val="clear" w:color="auto" w:fill="auto"/>
            <w:vAlign w:val="center"/>
          </w:tcPr>
          <w:p w14:paraId="62E30BB5" w14:textId="77777777" w:rsidR="00C9485D" w:rsidRPr="00C9485D" w:rsidRDefault="00C9485D" w:rsidP="00893533">
            <w:pPr>
              <w:pStyle w:val="Heading3"/>
              <w:rPr>
                <w:rFonts w:eastAsia="Times New Roman"/>
                <w:lang w:val="es-ES_tradnl" w:eastAsia="es-ES"/>
              </w:rPr>
            </w:pPr>
          </w:p>
        </w:tc>
        <w:tc>
          <w:tcPr>
            <w:tcW w:w="1638" w:type="dxa"/>
            <w:shd w:val="clear" w:color="auto" w:fill="auto"/>
            <w:vAlign w:val="center"/>
          </w:tcPr>
          <w:p w14:paraId="3B45101F" w14:textId="77777777" w:rsidR="00C9485D" w:rsidRPr="00C9485D" w:rsidRDefault="00C9485D" w:rsidP="00893533">
            <w:pPr>
              <w:pStyle w:val="Heading3"/>
              <w:rPr>
                <w:rFonts w:eastAsia="Times New Roman"/>
                <w:lang w:val="es-ES_tradnl" w:eastAsia="es-ES"/>
              </w:rPr>
            </w:pPr>
          </w:p>
        </w:tc>
        <w:tc>
          <w:tcPr>
            <w:tcW w:w="1667" w:type="dxa"/>
            <w:shd w:val="clear" w:color="auto" w:fill="auto"/>
            <w:vAlign w:val="center"/>
          </w:tcPr>
          <w:p w14:paraId="63884848" w14:textId="77777777" w:rsidR="00C9485D" w:rsidRPr="00C9485D" w:rsidRDefault="00C9485D" w:rsidP="00893533">
            <w:pPr>
              <w:pStyle w:val="Heading3"/>
              <w:rPr>
                <w:rFonts w:eastAsia="Times New Roman"/>
                <w:lang w:val="es-ES_tradnl" w:eastAsia="es-ES"/>
              </w:rPr>
            </w:pPr>
          </w:p>
        </w:tc>
        <w:tc>
          <w:tcPr>
            <w:tcW w:w="2084" w:type="dxa"/>
            <w:shd w:val="clear" w:color="auto" w:fill="auto"/>
            <w:vAlign w:val="center"/>
          </w:tcPr>
          <w:p w14:paraId="7E49D5E2" w14:textId="77777777" w:rsidR="00C9485D" w:rsidRPr="00C9485D" w:rsidRDefault="00C9485D" w:rsidP="00893533">
            <w:pPr>
              <w:pStyle w:val="Heading3"/>
              <w:rPr>
                <w:rFonts w:eastAsia="Times New Roman"/>
                <w:lang w:val="es-ES_tradnl" w:eastAsia="es-ES"/>
              </w:rPr>
            </w:pPr>
          </w:p>
        </w:tc>
      </w:tr>
    </w:tbl>
    <w:p w14:paraId="03F094CF" w14:textId="005D4B8E" w:rsidR="00C9485D" w:rsidRPr="00C9485D" w:rsidRDefault="00C9485D" w:rsidP="00893533">
      <w:pPr>
        <w:pStyle w:val="Heading2"/>
        <w:rPr>
          <w:rFonts w:eastAsia="Times New Roman"/>
          <w:sz w:val="24"/>
          <w:szCs w:val="24"/>
          <w:lang w:eastAsia="es-ES"/>
        </w:rPr>
      </w:pPr>
      <w:r w:rsidRPr="00C9485D">
        <w:rPr>
          <w:rFonts w:eastAsia="Times New Roman"/>
          <w:lang w:eastAsia="es-ES"/>
        </w:rPr>
        <w:t>Tabla 1</w:t>
      </w:r>
      <w:r w:rsidR="00893533">
        <w:rPr>
          <w:rFonts w:eastAsia="Times New Roman"/>
          <w:lang w:eastAsia="es-ES"/>
        </w:rPr>
        <w:t>:</w:t>
      </w:r>
      <w:r w:rsidRPr="00C9485D">
        <w:rPr>
          <w:rFonts w:eastAsia="Times New Roman"/>
          <w:lang w:eastAsia="es-ES"/>
        </w:rPr>
        <w:t xml:space="preserve"> Tabla de variables cinemáticas a rellenar para los dos casos propuestos.</w:t>
      </w:r>
    </w:p>
    <w:p w14:paraId="4D10B682" w14:textId="77777777" w:rsidR="00C9485D" w:rsidRPr="00C9485D" w:rsidRDefault="00C9485D" w:rsidP="00C9485D">
      <w:pPr>
        <w:pStyle w:val="Heading3"/>
        <w:rPr>
          <w:lang w:eastAsia="es-ES"/>
        </w:rPr>
      </w:pPr>
    </w:p>
    <w:sectPr w:rsidR="00C9485D" w:rsidRPr="00C9485D">
      <w:headerReference w:type="default" r:id="rId1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88472" w14:textId="77777777" w:rsidR="00E23C52" w:rsidRDefault="00E23C52" w:rsidP="00421F93">
      <w:pPr>
        <w:spacing w:after="0" w:line="240" w:lineRule="auto"/>
      </w:pPr>
      <w:r>
        <w:separator/>
      </w:r>
    </w:p>
  </w:endnote>
  <w:endnote w:type="continuationSeparator" w:id="0">
    <w:p w14:paraId="5AFA8F05" w14:textId="77777777" w:rsidR="00E23C52" w:rsidRDefault="00E23C52" w:rsidP="00421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ourier-Oblique">
    <w:altName w:val="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81480"/>
      <w:docPartObj>
        <w:docPartGallery w:val="Page Numbers (Bottom of Page)"/>
        <w:docPartUnique/>
      </w:docPartObj>
    </w:sdtPr>
    <w:sdtEndPr>
      <w:rPr>
        <w:sz w:val="22"/>
      </w:rPr>
    </w:sdtEndPr>
    <w:sdtContent>
      <w:p w14:paraId="255EBACE" w14:textId="028C51B9" w:rsidR="00A16C8F" w:rsidRPr="006A558A" w:rsidRDefault="00A16C8F">
        <w:pPr>
          <w:pStyle w:val="Footer"/>
          <w:rPr>
            <w:sz w:val="22"/>
          </w:rPr>
        </w:pPr>
        <w:r w:rsidRPr="006A558A">
          <w:rPr>
            <w:sz w:val="22"/>
          </w:rPr>
          <w:fldChar w:fldCharType="begin"/>
        </w:r>
        <w:r w:rsidRPr="006A558A">
          <w:rPr>
            <w:sz w:val="22"/>
          </w:rPr>
          <w:instrText>PAGE   \* MERGEFORMAT</w:instrText>
        </w:r>
        <w:r w:rsidRPr="006A558A">
          <w:rPr>
            <w:sz w:val="22"/>
          </w:rPr>
          <w:fldChar w:fldCharType="separate"/>
        </w:r>
        <w:r w:rsidRPr="006A558A">
          <w:rPr>
            <w:sz w:val="22"/>
          </w:rPr>
          <w:t>2</w:t>
        </w:r>
        <w:r w:rsidRPr="006A558A">
          <w:rPr>
            <w:sz w:val="22"/>
          </w:rPr>
          <w:fldChar w:fldCharType="end"/>
        </w:r>
      </w:p>
    </w:sdtContent>
  </w:sdt>
  <w:p w14:paraId="20EBBA35" w14:textId="77777777" w:rsidR="00A16C8F" w:rsidRDefault="00A16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AE0F1" w14:textId="77777777" w:rsidR="00E23C52" w:rsidRDefault="00E23C52" w:rsidP="00421F93">
      <w:pPr>
        <w:spacing w:after="0" w:line="240" w:lineRule="auto"/>
      </w:pPr>
      <w:r>
        <w:separator/>
      </w:r>
    </w:p>
  </w:footnote>
  <w:footnote w:type="continuationSeparator" w:id="0">
    <w:p w14:paraId="1856321D" w14:textId="77777777" w:rsidR="00E23C52" w:rsidRDefault="00E23C52" w:rsidP="00421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3734" w14:textId="77777777" w:rsidR="00A16C8F" w:rsidRPr="00F35AE1" w:rsidRDefault="00A16C8F" w:rsidP="00F35AE1">
    <w:pPr>
      <w:pStyle w:val="Heading3"/>
      <w:rPr>
        <w:i/>
        <w:iCs/>
      </w:rPr>
    </w:pPr>
    <w:r w:rsidRPr="00F35AE1">
      <w:rPr>
        <w:i/>
        <w:iCs/>
        <w:noProof/>
      </w:rPr>
      <w:drawing>
        <wp:anchor distT="0" distB="0" distL="114300" distR="114300" simplePos="0" relativeHeight="251668480" behindDoc="0" locked="0" layoutInCell="1" allowOverlap="1" wp14:anchorId="00148F79" wp14:editId="2FD0D6AC">
          <wp:simplePos x="0" y="0"/>
          <wp:positionH relativeFrom="column">
            <wp:posOffset>5153025</wp:posOffset>
          </wp:positionH>
          <wp:positionV relativeFrom="paragraph">
            <wp:posOffset>-128905</wp:posOffset>
          </wp:positionV>
          <wp:extent cx="1019810" cy="388620"/>
          <wp:effectExtent l="0" t="0" r="889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81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AE1">
      <w:rPr>
        <w:i/>
        <w:iCs/>
      </w:rPr>
      <w:t xml:space="preserve">PRÁCTICA </w:t>
    </w:r>
    <w:r>
      <w:rPr>
        <w:i/>
        <w:iCs/>
      </w:rPr>
      <w:t>1</w:t>
    </w:r>
    <w:r w:rsidRPr="00F35AE1">
      <w:rPr>
        <w:i/>
        <w:iCs/>
      </w:rPr>
      <w:t>: Simulación de un componente para un freno de un vehículo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FD32" w14:textId="5EDCEA16" w:rsidR="00F35AE1" w:rsidRPr="00F35AE1" w:rsidRDefault="00F35AE1" w:rsidP="00F35AE1">
    <w:pPr>
      <w:pStyle w:val="Heading3"/>
      <w:rPr>
        <w:i/>
        <w:iCs/>
      </w:rPr>
    </w:pPr>
    <w:r w:rsidRPr="00F35AE1">
      <w:rPr>
        <w:i/>
        <w:iCs/>
        <w:noProof/>
      </w:rPr>
      <w:drawing>
        <wp:anchor distT="0" distB="0" distL="114300" distR="114300" simplePos="0" relativeHeight="251660288" behindDoc="0" locked="0" layoutInCell="1" allowOverlap="1" wp14:anchorId="04E55922" wp14:editId="6D992B64">
          <wp:simplePos x="0" y="0"/>
          <wp:positionH relativeFrom="column">
            <wp:posOffset>5153025</wp:posOffset>
          </wp:positionH>
          <wp:positionV relativeFrom="paragraph">
            <wp:posOffset>-128905</wp:posOffset>
          </wp:positionV>
          <wp:extent cx="1019810" cy="388620"/>
          <wp:effectExtent l="0" t="0" r="889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81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AE1">
      <w:rPr>
        <w:i/>
        <w:iCs/>
      </w:rPr>
      <w:t xml:space="preserve">PRÁCTICA </w:t>
    </w:r>
    <w:r w:rsidR="00096D14">
      <w:rPr>
        <w:i/>
        <w:iCs/>
      </w:rPr>
      <w:t>2</w:t>
    </w:r>
    <w:r w:rsidRPr="00F35AE1">
      <w:rPr>
        <w:i/>
        <w:iCs/>
      </w:rPr>
      <w:t xml:space="preserve">: </w:t>
    </w:r>
    <w:r w:rsidR="00096D14">
      <w:rPr>
        <w:i/>
        <w:iCs/>
      </w:rPr>
      <w:t>Deformación plástica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6605" w14:textId="1A63E309" w:rsidR="00096D14" w:rsidRPr="00F35AE1" w:rsidRDefault="00096D14" w:rsidP="00F35AE1">
    <w:pPr>
      <w:pStyle w:val="Heading3"/>
      <w:rPr>
        <w:i/>
        <w:iCs/>
      </w:rPr>
    </w:pPr>
    <w:r w:rsidRPr="00F35AE1">
      <w:rPr>
        <w:i/>
        <w:iCs/>
        <w:noProof/>
      </w:rPr>
      <w:drawing>
        <wp:anchor distT="0" distB="0" distL="114300" distR="114300" simplePos="0" relativeHeight="251664384" behindDoc="0" locked="0" layoutInCell="1" allowOverlap="1" wp14:anchorId="7A349BBD" wp14:editId="4F479E44">
          <wp:simplePos x="0" y="0"/>
          <wp:positionH relativeFrom="column">
            <wp:posOffset>5153025</wp:posOffset>
          </wp:positionH>
          <wp:positionV relativeFrom="paragraph">
            <wp:posOffset>-128905</wp:posOffset>
          </wp:positionV>
          <wp:extent cx="1019810" cy="388620"/>
          <wp:effectExtent l="0" t="0" r="889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81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AE1">
      <w:rPr>
        <w:i/>
        <w:iCs/>
      </w:rPr>
      <w:t xml:space="preserve">PRÁCTICA </w:t>
    </w:r>
    <w:r w:rsidR="005629CA">
      <w:rPr>
        <w:i/>
        <w:iCs/>
      </w:rPr>
      <w:t>3</w:t>
    </w:r>
    <w:r w:rsidRPr="00F35AE1">
      <w:rPr>
        <w:i/>
        <w:iCs/>
      </w:rPr>
      <w:t xml:space="preserve">: </w:t>
    </w:r>
    <w:r w:rsidR="005629CA">
      <w:rPr>
        <w:i/>
        <w:iCs/>
      </w:rPr>
      <w:t>Determinación del factor de intensidad de tensiones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EC2F" w14:textId="77777777" w:rsidR="005629CA" w:rsidRPr="00F35AE1" w:rsidRDefault="005629CA" w:rsidP="00F35AE1">
    <w:pPr>
      <w:pStyle w:val="Heading3"/>
      <w:rPr>
        <w:i/>
        <w:iCs/>
      </w:rPr>
    </w:pPr>
    <w:r w:rsidRPr="00F35AE1">
      <w:rPr>
        <w:i/>
        <w:iCs/>
        <w:noProof/>
      </w:rPr>
      <w:drawing>
        <wp:anchor distT="0" distB="0" distL="114300" distR="114300" simplePos="0" relativeHeight="251670528" behindDoc="0" locked="0" layoutInCell="1" allowOverlap="1" wp14:anchorId="29158976" wp14:editId="3A474B29">
          <wp:simplePos x="0" y="0"/>
          <wp:positionH relativeFrom="column">
            <wp:posOffset>5153025</wp:posOffset>
          </wp:positionH>
          <wp:positionV relativeFrom="paragraph">
            <wp:posOffset>-128905</wp:posOffset>
          </wp:positionV>
          <wp:extent cx="1019810" cy="388620"/>
          <wp:effectExtent l="0" t="0" r="8890" b="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81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AE1">
      <w:rPr>
        <w:i/>
        <w:iCs/>
      </w:rPr>
      <w:t xml:space="preserve">PRÁCTICA </w:t>
    </w:r>
    <w:r>
      <w:rPr>
        <w:i/>
        <w:iCs/>
      </w:rPr>
      <w:t>4</w:t>
    </w:r>
    <w:r w:rsidRPr="00F35AE1">
      <w:rPr>
        <w:i/>
        <w:iCs/>
      </w:rPr>
      <w:t xml:space="preserve">: </w:t>
    </w:r>
    <w:r>
      <w:rPr>
        <w:i/>
        <w:iCs/>
      </w:rPr>
      <w:t>Problema del contacto de Hertz entre esfera y plano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1381" w14:textId="19C26D5C" w:rsidR="007D6567" w:rsidRPr="00F35AE1" w:rsidRDefault="007D6567" w:rsidP="00F35AE1">
    <w:pPr>
      <w:pStyle w:val="Heading3"/>
      <w:rPr>
        <w:i/>
        <w:iCs/>
      </w:rPr>
    </w:pPr>
    <w:r w:rsidRPr="00F35AE1">
      <w:rPr>
        <w:i/>
        <w:iCs/>
        <w:noProof/>
      </w:rPr>
      <w:drawing>
        <wp:anchor distT="0" distB="0" distL="114300" distR="114300" simplePos="0" relativeHeight="251666432" behindDoc="0" locked="0" layoutInCell="1" allowOverlap="1" wp14:anchorId="3C16151A" wp14:editId="36346D19">
          <wp:simplePos x="0" y="0"/>
          <wp:positionH relativeFrom="column">
            <wp:posOffset>5153025</wp:posOffset>
          </wp:positionH>
          <wp:positionV relativeFrom="paragraph">
            <wp:posOffset>-128905</wp:posOffset>
          </wp:positionV>
          <wp:extent cx="1019810" cy="388620"/>
          <wp:effectExtent l="0" t="0" r="889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81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AE1">
      <w:rPr>
        <w:i/>
        <w:iCs/>
      </w:rPr>
      <w:t xml:space="preserve">PRÁCTICA </w:t>
    </w:r>
    <w:r>
      <w:rPr>
        <w:i/>
        <w:iCs/>
      </w:rPr>
      <w:t>5</w:t>
    </w:r>
    <w:r w:rsidRPr="00F35AE1">
      <w:rPr>
        <w:i/>
        <w:iCs/>
      </w:rPr>
      <w:t xml:space="preserve">: </w:t>
    </w:r>
    <w:r>
      <w:rPr>
        <w:i/>
        <w:iCs/>
      </w:rPr>
      <w:t>Cinemática de levas: Programación en Matlab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4210"/>
    <w:multiLevelType w:val="hybridMultilevel"/>
    <w:tmpl w:val="B192E1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F3410B"/>
    <w:multiLevelType w:val="hybridMultilevel"/>
    <w:tmpl w:val="E5A81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5E4A37"/>
    <w:multiLevelType w:val="hybridMultilevel"/>
    <w:tmpl w:val="3398DA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81448B"/>
    <w:multiLevelType w:val="hybridMultilevel"/>
    <w:tmpl w:val="F9E8D4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310360"/>
    <w:multiLevelType w:val="hybridMultilevel"/>
    <w:tmpl w:val="A05A0C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B6C5CC2"/>
    <w:multiLevelType w:val="hybridMultilevel"/>
    <w:tmpl w:val="78749C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3879F9"/>
    <w:multiLevelType w:val="hybridMultilevel"/>
    <w:tmpl w:val="B3C057B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8D2BF0"/>
    <w:multiLevelType w:val="hybridMultilevel"/>
    <w:tmpl w:val="6B564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E97BE5"/>
    <w:multiLevelType w:val="hybridMultilevel"/>
    <w:tmpl w:val="9222B2FA"/>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9329BB"/>
    <w:multiLevelType w:val="hybridMultilevel"/>
    <w:tmpl w:val="A4805D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B00ABD"/>
    <w:multiLevelType w:val="hybridMultilevel"/>
    <w:tmpl w:val="679890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51E4F1F"/>
    <w:multiLevelType w:val="hybridMultilevel"/>
    <w:tmpl w:val="8EBC6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C624F0"/>
    <w:multiLevelType w:val="hybridMultilevel"/>
    <w:tmpl w:val="08ACF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FA25420"/>
    <w:multiLevelType w:val="hybridMultilevel"/>
    <w:tmpl w:val="F3CC82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6F58A0"/>
    <w:multiLevelType w:val="hybridMultilevel"/>
    <w:tmpl w:val="6E761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9B5BB0"/>
    <w:multiLevelType w:val="hybridMultilevel"/>
    <w:tmpl w:val="3182B8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585D26"/>
    <w:multiLevelType w:val="hybridMultilevel"/>
    <w:tmpl w:val="DA14D144"/>
    <w:lvl w:ilvl="0" w:tplc="BDD07324">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D36F55"/>
    <w:multiLevelType w:val="hybridMultilevel"/>
    <w:tmpl w:val="A232F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0573CE"/>
    <w:multiLevelType w:val="hybridMultilevel"/>
    <w:tmpl w:val="FB082A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20F13F5"/>
    <w:multiLevelType w:val="multilevel"/>
    <w:tmpl w:val="89BEA7C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0" w15:restartNumberingAfterBreak="0">
    <w:nsid w:val="323729EC"/>
    <w:multiLevelType w:val="hybridMultilevel"/>
    <w:tmpl w:val="DA266E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1D4531"/>
    <w:multiLevelType w:val="hybridMultilevel"/>
    <w:tmpl w:val="DA266E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9041170"/>
    <w:multiLevelType w:val="hybridMultilevel"/>
    <w:tmpl w:val="F438A0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9E3667B"/>
    <w:multiLevelType w:val="hybridMultilevel"/>
    <w:tmpl w:val="7BBA1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9421B6"/>
    <w:multiLevelType w:val="hybridMultilevel"/>
    <w:tmpl w:val="04D6D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115FF9"/>
    <w:multiLevelType w:val="hybridMultilevel"/>
    <w:tmpl w:val="6F80E4E4"/>
    <w:lvl w:ilvl="0" w:tplc="75FA9ABA">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463E03AE"/>
    <w:multiLevelType w:val="hybridMultilevel"/>
    <w:tmpl w:val="2BF24260"/>
    <w:lvl w:ilvl="0" w:tplc="0C0A0011">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417D29"/>
    <w:multiLevelType w:val="hybridMultilevel"/>
    <w:tmpl w:val="5DB2E4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572003"/>
    <w:multiLevelType w:val="hybridMultilevel"/>
    <w:tmpl w:val="B192E1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FF1CF4"/>
    <w:multiLevelType w:val="hybridMultilevel"/>
    <w:tmpl w:val="2766F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DAA2B25"/>
    <w:multiLevelType w:val="hybridMultilevel"/>
    <w:tmpl w:val="A4805D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330A6E"/>
    <w:multiLevelType w:val="hybridMultilevel"/>
    <w:tmpl w:val="08ACF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246341"/>
    <w:multiLevelType w:val="hybridMultilevel"/>
    <w:tmpl w:val="287CA0D4"/>
    <w:lvl w:ilvl="0" w:tplc="05A01E50">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73E17"/>
    <w:multiLevelType w:val="hybridMultilevel"/>
    <w:tmpl w:val="4DDEB144"/>
    <w:lvl w:ilvl="0" w:tplc="EA508A64">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D10E89"/>
    <w:multiLevelType w:val="hybridMultilevel"/>
    <w:tmpl w:val="8C2AC1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8736B29"/>
    <w:multiLevelType w:val="hybridMultilevel"/>
    <w:tmpl w:val="34AC3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9207216"/>
    <w:multiLevelType w:val="hybridMultilevel"/>
    <w:tmpl w:val="72468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F23EA4"/>
    <w:multiLevelType w:val="hybridMultilevel"/>
    <w:tmpl w:val="FB50D95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DEB4FB2"/>
    <w:multiLevelType w:val="hybridMultilevel"/>
    <w:tmpl w:val="AB7E8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3E52554"/>
    <w:multiLevelType w:val="hybridMultilevel"/>
    <w:tmpl w:val="F95E29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5B52101"/>
    <w:multiLevelType w:val="hybridMultilevel"/>
    <w:tmpl w:val="08ACF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C8C74F5"/>
    <w:multiLevelType w:val="hybridMultilevel"/>
    <w:tmpl w:val="AC5A88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DB748EF"/>
    <w:multiLevelType w:val="hybridMultilevel"/>
    <w:tmpl w:val="FCC82628"/>
    <w:lvl w:ilvl="0" w:tplc="4C76A314">
      <w:start w:val="1"/>
      <w:numFmt w:val="decimal"/>
      <w:lvlText w:val="%1."/>
      <w:lvlJc w:val="left"/>
      <w:pPr>
        <w:ind w:left="786"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EC416A"/>
    <w:multiLevelType w:val="hybridMultilevel"/>
    <w:tmpl w:val="4C58553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55A4338"/>
    <w:multiLevelType w:val="hybridMultilevel"/>
    <w:tmpl w:val="08ACF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6515B20"/>
    <w:multiLevelType w:val="hybridMultilevel"/>
    <w:tmpl w:val="6A1650A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EDC2165"/>
    <w:multiLevelType w:val="hybridMultilevel"/>
    <w:tmpl w:val="94FE4E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21887595">
    <w:abstractNumId w:val="18"/>
  </w:num>
  <w:num w:numId="2" w16cid:durableId="607742314">
    <w:abstractNumId w:val="38"/>
  </w:num>
  <w:num w:numId="3" w16cid:durableId="565649837">
    <w:abstractNumId w:val="30"/>
  </w:num>
  <w:num w:numId="4" w16cid:durableId="566501479">
    <w:abstractNumId w:val="27"/>
  </w:num>
  <w:num w:numId="5" w16cid:durableId="1882936373">
    <w:abstractNumId w:val="9"/>
  </w:num>
  <w:num w:numId="6" w16cid:durableId="407578264">
    <w:abstractNumId w:val="34"/>
  </w:num>
  <w:num w:numId="7" w16cid:durableId="1550265421">
    <w:abstractNumId w:val="13"/>
  </w:num>
  <w:num w:numId="8" w16cid:durableId="1186211814">
    <w:abstractNumId w:val="17"/>
  </w:num>
  <w:num w:numId="9" w16cid:durableId="426851717">
    <w:abstractNumId w:val="15"/>
  </w:num>
  <w:num w:numId="10" w16cid:durableId="171260238">
    <w:abstractNumId w:val="23"/>
  </w:num>
  <w:num w:numId="11" w16cid:durableId="1069764297">
    <w:abstractNumId w:val="16"/>
  </w:num>
  <w:num w:numId="12" w16cid:durableId="562060799">
    <w:abstractNumId w:val="22"/>
  </w:num>
  <w:num w:numId="13" w16cid:durableId="1273051756">
    <w:abstractNumId w:val="3"/>
  </w:num>
  <w:num w:numId="14" w16cid:durableId="957685186">
    <w:abstractNumId w:val="36"/>
  </w:num>
  <w:num w:numId="15" w16cid:durableId="160046165">
    <w:abstractNumId w:val="4"/>
  </w:num>
  <w:num w:numId="16" w16cid:durableId="641427907">
    <w:abstractNumId w:val="5"/>
  </w:num>
  <w:num w:numId="17" w16cid:durableId="4329864">
    <w:abstractNumId w:val="39"/>
  </w:num>
  <w:num w:numId="18" w16cid:durableId="86968403">
    <w:abstractNumId w:val="0"/>
  </w:num>
  <w:num w:numId="19" w16cid:durableId="436370460">
    <w:abstractNumId w:val="7"/>
  </w:num>
  <w:num w:numId="20" w16cid:durableId="1646465443">
    <w:abstractNumId w:val="20"/>
  </w:num>
  <w:num w:numId="21" w16cid:durableId="245576690">
    <w:abstractNumId w:val="21"/>
  </w:num>
  <w:num w:numId="22" w16cid:durableId="1862235301">
    <w:abstractNumId w:val="33"/>
  </w:num>
  <w:num w:numId="23" w16cid:durableId="2114936061">
    <w:abstractNumId w:val="41"/>
  </w:num>
  <w:num w:numId="24" w16cid:durableId="1705642201">
    <w:abstractNumId w:val="46"/>
  </w:num>
  <w:num w:numId="25" w16cid:durableId="784886482">
    <w:abstractNumId w:val="42"/>
  </w:num>
  <w:num w:numId="26" w16cid:durableId="424965233">
    <w:abstractNumId w:val="6"/>
  </w:num>
  <w:num w:numId="27" w16cid:durableId="1309675553">
    <w:abstractNumId w:val="26"/>
  </w:num>
  <w:num w:numId="28" w16cid:durableId="354042082">
    <w:abstractNumId w:val="25"/>
  </w:num>
  <w:num w:numId="29" w16cid:durableId="544410693">
    <w:abstractNumId w:val="8"/>
  </w:num>
  <w:num w:numId="30" w16cid:durableId="1180123958">
    <w:abstractNumId w:val="2"/>
  </w:num>
  <w:num w:numId="31" w16cid:durableId="1788766837">
    <w:abstractNumId w:val="19"/>
  </w:num>
  <w:num w:numId="32" w16cid:durableId="302540089">
    <w:abstractNumId w:val="32"/>
  </w:num>
  <w:num w:numId="33" w16cid:durableId="175509169">
    <w:abstractNumId w:val="43"/>
  </w:num>
  <w:num w:numId="34" w16cid:durableId="283342399">
    <w:abstractNumId w:val="45"/>
  </w:num>
  <w:num w:numId="35" w16cid:durableId="1335649833">
    <w:abstractNumId w:val="10"/>
  </w:num>
  <w:num w:numId="36" w16cid:durableId="1228958886">
    <w:abstractNumId w:val="29"/>
  </w:num>
  <w:num w:numId="37" w16cid:durableId="1886258513">
    <w:abstractNumId w:val="12"/>
  </w:num>
  <w:num w:numId="38" w16cid:durableId="1455980131">
    <w:abstractNumId w:val="37"/>
  </w:num>
  <w:num w:numId="39" w16cid:durableId="1545213163">
    <w:abstractNumId w:val="24"/>
  </w:num>
  <w:num w:numId="40" w16cid:durableId="1575553742">
    <w:abstractNumId w:val="40"/>
  </w:num>
  <w:num w:numId="41" w16cid:durableId="30424563">
    <w:abstractNumId w:val="44"/>
  </w:num>
  <w:num w:numId="42" w16cid:durableId="1775973071">
    <w:abstractNumId w:val="31"/>
  </w:num>
  <w:num w:numId="43" w16cid:durableId="153500243">
    <w:abstractNumId w:val="1"/>
  </w:num>
  <w:num w:numId="44" w16cid:durableId="1926648590">
    <w:abstractNumId w:val="14"/>
  </w:num>
  <w:num w:numId="45" w16cid:durableId="786464245">
    <w:abstractNumId w:val="35"/>
  </w:num>
  <w:num w:numId="46" w16cid:durableId="299388361">
    <w:abstractNumId w:val="28"/>
  </w:num>
  <w:num w:numId="47" w16cid:durableId="108600110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89B"/>
    <w:rsid w:val="000175E4"/>
    <w:rsid w:val="000269AA"/>
    <w:rsid w:val="00053BD0"/>
    <w:rsid w:val="00096D14"/>
    <w:rsid w:val="00195AD1"/>
    <w:rsid w:val="00196B10"/>
    <w:rsid w:val="001D47D9"/>
    <w:rsid w:val="001D6701"/>
    <w:rsid w:val="001F6192"/>
    <w:rsid w:val="002357F3"/>
    <w:rsid w:val="00306ABB"/>
    <w:rsid w:val="003215B0"/>
    <w:rsid w:val="00352FAB"/>
    <w:rsid w:val="00357E68"/>
    <w:rsid w:val="003623BA"/>
    <w:rsid w:val="00373A2B"/>
    <w:rsid w:val="00394E8C"/>
    <w:rsid w:val="00414984"/>
    <w:rsid w:val="00421F93"/>
    <w:rsid w:val="004312D6"/>
    <w:rsid w:val="004328B6"/>
    <w:rsid w:val="004572B4"/>
    <w:rsid w:val="004722A6"/>
    <w:rsid w:val="0049289B"/>
    <w:rsid w:val="00501ED8"/>
    <w:rsid w:val="005629CA"/>
    <w:rsid w:val="00562E41"/>
    <w:rsid w:val="00565C34"/>
    <w:rsid w:val="00566465"/>
    <w:rsid w:val="00582394"/>
    <w:rsid w:val="005C266C"/>
    <w:rsid w:val="005D1018"/>
    <w:rsid w:val="006356FD"/>
    <w:rsid w:val="00651DE5"/>
    <w:rsid w:val="0069302D"/>
    <w:rsid w:val="006A47D2"/>
    <w:rsid w:val="006A558A"/>
    <w:rsid w:val="006D3A1D"/>
    <w:rsid w:val="006E1780"/>
    <w:rsid w:val="00707435"/>
    <w:rsid w:val="00716B0A"/>
    <w:rsid w:val="007546C3"/>
    <w:rsid w:val="00793FB0"/>
    <w:rsid w:val="007A6CAD"/>
    <w:rsid w:val="007B07E3"/>
    <w:rsid w:val="007B3393"/>
    <w:rsid w:val="007D6567"/>
    <w:rsid w:val="0080057F"/>
    <w:rsid w:val="00811D30"/>
    <w:rsid w:val="00836F0B"/>
    <w:rsid w:val="00893533"/>
    <w:rsid w:val="00896D68"/>
    <w:rsid w:val="008F2947"/>
    <w:rsid w:val="00904460"/>
    <w:rsid w:val="00922457"/>
    <w:rsid w:val="009256AF"/>
    <w:rsid w:val="00933569"/>
    <w:rsid w:val="00946106"/>
    <w:rsid w:val="009639FC"/>
    <w:rsid w:val="0098057F"/>
    <w:rsid w:val="009840CA"/>
    <w:rsid w:val="009868CB"/>
    <w:rsid w:val="00997EAF"/>
    <w:rsid w:val="009A0E21"/>
    <w:rsid w:val="009F01EF"/>
    <w:rsid w:val="009F03F0"/>
    <w:rsid w:val="00A15EC8"/>
    <w:rsid w:val="00A16C8F"/>
    <w:rsid w:val="00A245F6"/>
    <w:rsid w:val="00A420BF"/>
    <w:rsid w:val="00A6068B"/>
    <w:rsid w:val="00AC0C1B"/>
    <w:rsid w:val="00AF2B92"/>
    <w:rsid w:val="00B113B2"/>
    <w:rsid w:val="00B1186F"/>
    <w:rsid w:val="00B1679E"/>
    <w:rsid w:val="00B467D1"/>
    <w:rsid w:val="00B81C81"/>
    <w:rsid w:val="00B82A06"/>
    <w:rsid w:val="00B90361"/>
    <w:rsid w:val="00BA58B4"/>
    <w:rsid w:val="00BF130B"/>
    <w:rsid w:val="00C11682"/>
    <w:rsid w:val="00C45B0D"/>
    <w:rsid w:val="00C80A2E"/>
    <w:rsid w:val="00C9485D"/>
    <w:rsid w:val="00CE4C58"/>
    <w:rsid w:val="00CE54EF"/>
    <w:rsid w:val="00D3735C"/>
    <w:rsid w:val="00D52ADC"/>
    <w:rsid w:val="00D75F42"/>
    <w:rsid w:val="00DB5B18"/>
    <w:rsid w:val="00E14128"/>
    <w:rsid w:val="00E23C52"/>
    <w:rsid w:val="00E27F96"/>
    <w:rsid w:val="00E63079"/>
    <w:rsid w:val="00E87EDE"/>
    <w:rsid w:val="00EA5525"/>
    <w:rsid w:val="00ED1C0A"/>
    <w:rsid w:val="00EE2316"/>
    <w:rsid w:val="00EF0497"/>
    <w:rsid w:val="00F35AE1"/>
    <w:rsid w:val="00F37B23"/>
    <w:rsid w:val="00F548C5"/>
    <w:rsid w:val="00F61ECC"/>
    <w:rsid w:val="00F64048"/>
    <w:rsid w:val="00F95C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2050"/>
    <o:shapelayout v:ext="edit">
      <o:idmap v:ext="edit" data="2"/>
    </o:shapelayout>
  </w:shapeDefaults>
  <w:decimalSymbol w:val="."/>
  <w:listSeparator w:val=";"/>
  <w14:docId w14:val="5ADBFE18"/>
  <w15:chartTrackingRefBased/>
  <w15:docId w15:val="{526BEED3-E5F2-4436-9548-6C8A91C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ulos"/>
    <w:qFormat/>
    <w:rsid w:val="00B467D1"/>
    <w:pPr>
      <w:jc w:val="center"/>
    </w:pPr>
    <w:rPr>
      <w:rFonts w:ascii="Times New Roman" w:hAnsi="Times New Roman"/>
      <w:b/>
      <w:sz w:val="44"/>
    </w:rPr>
  </w:style>
  <w:style w:type="paragraph" w:styleId="Heading1">
    <w:name w:val="heading 1"/>
    <w:aliases w:val="Cursiva"/>
    <w:basedOn w:val="Normal"/>
    <w:next w:val="Normal"/>
    <w:link w:val="Heading1Char"/>
    <w:uiPriority w:val="9"/>
    <w:qFormat/>
    <w:rsid w:val="0049289B"/>
    <w:pPr>
      <w:keepNext/>
      <w:keepLines/>
      <w:spacing w:before="240" w:after="0"/>
      <w:outlineLvl w:val="0"/>
    </w:pPr>
    <w:rPr>
      <w:rFonts w:eastAsiaTheme="majorEastAsia" w:cstheme="majorBidi"/>
      <w:b w:val="0"/>
      <w:i/>
      <w:color w:val="7F7F7F" w:themeColor="text1" w:themeTint="80"/>
      <w:sz w:val="24"/>
      <w:szCs w:val="32"/>
    </w:rPr>
  </w:style>
  <w:style w:type="paragraph" w:styleId="Heading2">
    <w:name w:val="heading 2"/>
    <w:aliases w:val="Figuras y tABLAS"/>
    <w:basedOn w:val="Normal"/>
    <w:next w:val="Normal"/>
    <w:link w:val="Heading2Char"/>
    <w:uiPriority w:val="9"/>
    <w:unhideWhenUsed/>
    <w:qFormat/>
    <w:rsid w:val="0049289B"/>
    <w:pPr>
      <w:keepNext/>
      <w:keepLines/>
      <w:spacing w:before="40" w:after="0"/>
      <w:outlineLvl w:val="1"/>
    </w:pPr>
    <w:rPr>
      <w:rFonts w:eastAsiaTheme="majorEastAsia" w:cstheme="majorBidi"/>
      <w:b w:val="0"/>
      <w:color w:val="000000" w:themeColor="text1"/>
      <w:sz w:val="22"/>
      <w:szCs w:val="26"/>
    </w:rPr>
  </w:style>
  <w:style w:type="paragraph" w:styleId="Heading3">
    <w:name w:val="heading 3"/>
    <w:aliases w:val="Texto"/>
    <w:basedOn w:val="Normal"/>
    <w:next w:val="Normal"/>
    <w:link w:val="Heading3Char"/>
    <w:uiPriority w:val="9"/>
    <w:unhideWhenUsed/>
    <w:qFormat/>
    <w:rsid w:val="00922457"/>
    <w:pPr>
      <w:keepNext/>
      <w:keepLines/>
      <w:spacing w:after="0" w:line="240" w:lineRule="auto"/>
      <w:jc w:val="both"/>
      <w:outlineLvl w:val="2"/>
    </w:pPr>
    <w:rPr>
      <w:rFonts w:eastAsiaTheme="majorEastAsia" w:cstheme="majorBidi"/>
      <w:b w:val="0"/>
      <w:color w:val="000000" w:themeColor="text1"/>
      <w:sz w:val="24"/>
      <w:szCs w:val="24"/>
    </w:rPr>
  </w:style>
  <w:style w:type="paragraph" w:styleId="Heading4">
    <w:name w:val="heading 4"/>
    <w:aliases w:val="Texto negrita"/>
    <w:basedOn w:val="Normal"/>
    <w:next w:val="Normal"/>
    <w:link w:val="Heading4Char"/>
    <w:uiPriority w:val="9"/>
    <w:unhideWhenUsed/>
    <w:qFormat/>
    <w:rsid w:val="00373A2B"/>
    <w:pPr>
      <w:keepNext/>
      <w:keepLines/>
      <w:spacing w:before="40" w:after="0"/>
      <w:jc w:val="both"/>
      <w:outlineLvl w:val="3"/>
    </w:pPr>
    <w:rPr>
      <w:rFonts w:eastAsiaTheme="majorEastAsi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cciones"/>
    <w:uiPriority w:val="1"/>
    <w:qFormat/>
    <w:rsid w:val="0049289B"/>
    <w:pPr>
      <w:spacing w:after="0" w:line="240" w:lineRule="auto"/>
      <w:jc w:val="both"/>
    </w:pPr>
    <w:rPr>
      <w:rFonts w:ascii="Times New Roman" w:hAnsi="Times New Roman"/>
      <w:b/>
      <w:sz w:val="28"/>
    </w:rPr>
  </w:style>
  <w:style w:type="character" w:customStyle="1" w:styleId="Heading1Char">
    <w:name w:val="Heading 1 Char"/>
    <w:aliases w:val="Cursiva Char"/>
    <w:basedOn w:val="DefaultParagraphFont"/>
    <w:link w:val="Heading1"/>
    <w:uiPriority w:val="9"/>
    <w:rsid w:val="0049289B"/>
    <w:rPr>
      <w:rFonts w:ascii="Times New Roman" w:eastAsiaTheme="majorEastAsia" w:hAnsi="Times New Roman" w:cstheme="majorBidi"/>
      <w:i/>
      <w:color w:val="7F7F7F" w:themeColor="text1" w:themeTint="80"/>
      <w:sz w:val="24"/>
      <w:szCs w:val="32"/>
    </w:rPr>
  </w:style>
  <w:style w:type="character" w:customStyle="1" w:styleId="Heading2Char">
    <w:name w:val="Heading 2 Char"/>
    <w:aliases w:val="Figuras y tABLAS Char"/>
    <w:basedOn w:val="DefaultParagraphFont"/>
    <w:link w:val="Heading2"/>
    <w:uiPriority w:val="9"/>
    <w:rsid w:val="0049289B"/>
    <w:rPr>
      <w:rFonts w:ascii="Times New Roman" w:eastAsiaTheme="majorEastAsia" w:hAnsi="Times New Roman" w:cstheme="majorBidi"/>
      <w:color w:val="000000" w:themeColor="text1"/>
      <w:szCs w:val="26"/>
    </w:rPr>
  </w:style>
  <w:style w:type="character" w:customStyle="1" w:styleId="Heading3Char">
    <w:name w:val="Heading 3 Char"/>
    <w:aliases w:val="Texto Char"/>
    <w:basedOn w:val="DefaultParagraphFont"/>
    <w:link w:val="Heading3"/>
    <w:uiPriority w:val="9"/>
    <w:rsid w:val="00922457"/>
    <w:rPr>
      <w:rFonts w:ascii="Times New Roman" w:eastAsiaTheme="majorEastAsia" w:hAnsi="Times New Roman" w:cstheme="majorBidi"/>
      <w:color w:val="000000" w:themeColor="text1"/>
      <w:sz w:val="24"/>
      <w:szCs w:val="24"/>
    </w:rPr>
  </w:style>
  <w:style w:type="character" w:customStyle="1" w:styleId="Heading4Char">
    <w:name w:val="Heading 4 Char"/>
    <w:aliases w:val="Texto negrita Char"/>
    <w:basedOn w:val="DefaultParagraphFont"/>
    <w:link w:val="Heading4"/>
    <w:uiPriority w:val="9"/>
    <w:rsid w:val="00373A2B"/>
    <w:rPr>
      <w:rFonts w:ascii="Times New Roman" w:eastAsiaTheme="majorEastAsia" w:hAnsi="Times New Roman" w:cstheme="majorBidi"/>
      <w:b/>
      <w:iCs/>
      <w:color w:val="000000" w:themeColor="text1"/>
      <w:sz w:val="24"/>
    </w:rPr>
  </w:style>
  <w:style w:type="paragraph" w:styleId="Header">
    <w:name w:val="header"/>
    <w:basedOn w:val="Normal"/>
    <w:link w:val="HeaderChar"/>
    <w:rsid w:val="00C11682"/>
    <w:pPr>
      <w:tabs>
        <w:tab w:val="center" w:pos="4252"/>
        <w:tab w:val="right" w:pos="8504"/>
      </w:tabs>
      <w:spacing w:after="0" w:line="240" w:lineRule="auto"/>
      <w:jc w:val="left"/>
    </w:pPr>
    <w:rPr>
      <w:rFonts w:eastAsia="Times New Roman" w:cs="Times New Roman"/>
      <w:b w:val="0"/>
      <w:sz w:val="24"/>
      <w:szCs w:val="24"/>
      <w:lang w:eastAsia="es-ES"/>
    </w:rPr>
  </w:style>
  <w:style w:type="character" w:customStyle="1" w:styleId="HeaderChar">
    <w:name w:val="Header Char"/>
    <w:basedOn w:val="DefaultParagraphFont"/>
    <w:link w:val="Header"/>
    <w:rsid w:val="00C11682"/>
    <w:rPr>
      <w:rFonts w:ascii="Times New Roman" w:eastAsia="Times New Roman" w:hAnsi="Times New Roman" w:cs="Times New Roman"/>
      <w:sz w:val="24"/>
      <w:szCs w:val="24"/>
      <w:lang w:eastAsia="es-ES"/>
    </w:rPr>
  </w:style>
  <w:style w:type="paragraph" w:styleId="NormalWeb">
    <w:name w:val="Normal (Web)"/>
    <w:basedOn w:val="Normal"/>
    <w:rsid w:val="00C11682"/>
    <w:pPr>
      <w:spacing w:before="100" w:beforeAutospacing="1" w:after="100" w:afterAutospacing="1" w:line="240" w:lineRule="auto"/>
      <w:jc w:val="left"/>
    </w:pPr>
    <w:rPr>
      <w:rFonts w:eastAsia="Times New Roman" w:cs="Times New Roman"/>
      <w:b w:val="0"/>
      <w:sz w:val="24"/>
      <w:szCs w:val="24"/>
      <w:lang w:eastAsia="es-ES"/>
    </w:rPr>
  </w:style>
  <w:style w:type="character" w:styleId="HTMLTypewriter">
    <w:name w:val="HTML Typewriter"/>
    <w:rsid w:val="00C11682"/>
    <w:rPr>
      <w:rFonts w:ascii="Courier New" w:eastAsia="Times New Roman" w:hAnsi="Courier New" w:cs="Courier New"/>
      <w:sz w:val="20"/>
      <w:szCs w:val="20"/>
    </w:rPr>
  </w:style>
  <w:style w:type="table" w:styleId="TableGrid">
    <w:name w:val="Table Grid"/>
    <w:basedOn w:val="TableNormal"/>
    <w:uiPriority w:val="39"/>
    <w:rsid w:val="00414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6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8CB"/>
    <w:rPr>
      <w:rFonts w:ascii="Segoe UI" w:hAnsi="Segoe UI" w:cs="Segoe UI"/>
      <w:b/>
      <w:sz w:val="18"/>
      <w:szCs w:val="18"/>
    </w:rPr>
  </w:style>
  <w:style w:type="paragraph" w:styleId="ListParagraph">
    <w:name w:val="List Paragraph"/>
    <w:basedOn w:val="Normal"/>
    <w:uiPriority w:val="34"/>
    <w:qFormat/>
    <w:rsid w:val="000175E4"/>
    <w:pPr>
      <w:ind w:left="720"/>
      <w:contextualSpacing/>
    </w:pPr>
  </w:style>
  <w:style w:type="character" w:styleId="PlaceholderText">
    <w:name w:val="Placeholder Text"/>
    <w:basedOn w:val="DefaultParagraphFont"/>
    <w:uiPriority w:val="99"/>
    <w:semiHidden/>
    <w:rsid w:val="00BF130B"/>
    <w:rPr>
      <w:color w:val="808080"/>
    </w:rPr>
  </w:style>
  <w:style w:type="paragraph" w:customStyle="1" w:styleId="Estilo1">
    <w:name w:val="Estilo1"/>
    <w:basedOn w:val="Heading3"/>
    <w:link w:val="Estilo1Car"/>
    <w:qFormat/>
    <w:rsid w:val="00B467D1"/>
    <w:rPr>
      <w:rFonts w:eastAsia="Times New Roman"/>
      <w:lang w:eastAsia="es-ES"/>
    </w:rPr>
  </w:style>
  <w:style w:type="paragraph" w:customStyle="1" w:styleId="Etexto">
    <w:name w:val="Etexto"/>
    <w:basedOn w:val="Estilo1"/>
    <w:qFormat/>
    <w:rsid w:val="00B467D1"/>
  </w:style>
  <w:style w:type="character" w:customStyle="1" w:styleId="Estilo1Car">
    <w:name w:val="Estilo1 Car"/>
    <w:basedOn w:val="Heading3Char"/>
    <w:link w:val="Estilo1"/>
    <w:rsid w:val="00B467D1"/>
    <w:rPr>
      <w:rFonts w:ascii="Times New Roman" w:eastAsia="Times New Roman" w:hAnsi="Times New Roman" w:cstheme="majorBidi"/>
      <w:color w:val="000000" w:themeColor="text1"/>
      <w:sz w:val="24"/>
      <w:szCs w:val="24"/>
      <w:lang w:eastAsia="es-ES"/>
    </w:rPr>
  </w:style>
  <w:style w:type="paragraph" w:styleId="Footer">
    <w:name w:val="footer"/>
    <w:basedOn w:val="Normal"/>
    <w:link w:val="FooterChar"/>
    <w:uiPriority w:val="99"/>
    <w:unhideWhenUsed/>
    <w:rsid w:val="00421F93"/>
    <w:pPr>
      <w:tabs>
        <w:tab w:val="center" w:pos="4252"/>
        <w:tab w:val="right" w:pos="8504"/>
      </w:tabs>
      <w:spacing w:after="0" w:line="240" w:lineRule="auto"/>
    </w:pPr>
  </w:style>
  <w:style w:type="character" w:customStyle="1" w:styleId="FooterChar">
    <w:name w:val="Footer Char"/>
    <w:basedOn w:val="DefaultParagraphFont"/>
    <w:link w:val="Footer"/>
    <w:uiPriority w:val="99"/>
    <w:rsid w:val="00421F93"/>
    <w:rPr>
      <w:rFonts w:ascii="Times New Roman" w:hAnsi="Times New Roman"/>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90.emf"/><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2.xml"/><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image" Target="media/image87.png"/><Relationship Id="rId110" Type="http://schemas.openxmlformats.org/officeDocument/2006/relationships/image" Target="media/image94.png"/><Relationship Id="rId115"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jpe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http://www.mece.ualberta.ca/tutorials/ansys/BT/Bracket/images/Geom3.gif" TargetMode="External"/><Relationship Id="rId14" Type="http://schemas.openxmlformats.org/officeDocument/2006/relationships/image" Target="http://www.mece.ualberta.ca/tutorials/ansys/BT/Bracket/images/Geom1.gi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footer" Target="footer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89.png"/><Relationship Id="rId113"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www.mece.ualberta.ca/tutorials/ansys/BT/Bracket/images/Geom2.gif"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header" Target="header4.xml"/><Relationship Id="rId108" Type="http://schemas.openxmlformats.org/officeDocument/2006/relationships/image" Target="media/image92.png"/><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9.emf"/><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http://www.mece.ualberta.ca/tutorials/ansys/BT/Bracket/images/Meshed.gif" TargetMode="External"/><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0.png"/><Relationship Id="rId114" Type="http://schemas.openxmlformats.org/officeDocument/2006/relationships/image" Target="media/image98.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eader" Target="header3.xml"/><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header" Target="header1.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header4.xml.rels><?xml version="1.0" encoding="UTF-8" standalone="yes"?>
<Relationships xmlns="http://schemas.openxmlformats.org/package/2006/relationships"><Relationship Id="rId1" Type="http://schemas.openxmlformats.org/officeDocument/2006/relationships/image" Target="media/image23.jpeg"/></Relationships>
</file>

<file path=word/_rels/header5.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44A05-2288-4642-894A-88C73524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75</Pages>
  <Words>11557</Words>
  <Characters>63567</Characters>
  <Application>Microsoft Office Word</Application>
  <DocSecurity>0</DocSecurity>
  <Lines>529</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Alonso San José</dc:creator>
  <cp:keywords/>
  <dc:description/>
  <cp:lastModifiedBy>Luis Alonso San José</cp:lastModifiedBy>
  <cp:revision>3</cp:revision>
  <cp:lastPrinted>2024-01-11T09:49:00Z</cp:lastPrinted>
  <dcterms:created xsi:type="dcterms:W3CDTF">2024-01-11T09:49:00Z</dcterms:created>
  <dcterms:modified xsi:type="dcterms:W3CDTF">2024-01-11T12:58:00Z</dcterms:modified>
</cp:coreProperties>
</file>